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794C" w:rsidRDefault="008172E5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1pt;margin-top:18.2pt;width:179.95pt;height:80.95pt;z-index:251657216;mso-wrap-distance-left:9.05pt;mso-wrap-distance-right:9.05pt" stroked="f">
            <v:fill color2="black"/>
            <v:textbox inset="0,0,0,0">
              <w:txbxContent>
                <w:p w:rsidR="0061794C" w:rsidRDefault="0061794C">
                  <w:pPr>
                    <w:pStyle w:val="Heading1"/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OFFICE OF THE</w:t>
                  </w:r>
                </w:p>
                <w:p w:rsidR="0061794C" w:rsidRDefault="006179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Town Planner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270.15pt;margin-top:0;width:161.95pt;height:99.1pt;z-index:251658240;mso-wrap-distance-left:9.05pt;mso-wrap-distance-right:9.05pt" stroked="f">
            <v:fill color2="black"/>
            <v:textbox inset="0,0,0,0">
              <w:txbxContent>
                <w:p w:rsidR="0061794C" w:rsidRDefault="0061794C">
                  <w:pPr>
                    <w:pStyle w:val="Heading2"/>
                    <w:tabs>
                      <w:tab w:val="left" w:pos="0"/>
                    </w:tabs>
                    <w:jc w:val="center"/>
                  </w:pPr>
                </w:p>
                <w:p w:rsidR="0061794C" w:rsidRDefault="0061794C">
                  <w:pPr>
                    <w:jc w:val="center"/>
                  </w:pPr>
                </w:p>
                <w:p w:rsidR="0061794C" w:rsidRDefault="0061794C">
                  <w:pPr>
                    <w:jc w:val="center"/>
                  </w:pPr>
                </w:p>
                <w:p w:rsidR="0061794C" w:rsidRDefault="0061794C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INCORPORATED</w:t>
                  </w: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DECEMBER 15, 1727</w:t>
                  </w: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CHARTER JANUARY 1, 1991 </w:t>
                  </w:r>
                </w:p>
              </w:txbxContent>
            </v:textbox>
          </v:shape>
        </w:pict>
      </w:r>
      <w:r w:rsidR="004C14CD">
        <w:object w:dxaOrig="17482" w:dyaOrig="16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6.75pt" o:ole="" filled="t">
            <v:fill color2="black"/>
            <v:imagedata r:id="rId7" o:title=""/>
          </v:shape>
          <o:OLEObject Type="Embed" ProgID="Microsoft" ShapeID="_x0000_i1025" DrawAspect="Content" ObjectID="_1506931359" r:id="rId8"/>
        </w:object>
      </w:r>
    </w:p>
    <w:p w:rsidR="0061794C" w:rsidRDefault="0061794C">
      <w:pPr>
        <w:jc w:val="center"/>
      </w:pPr>
    </w:p>
    <w:p w:rsidR="0061794C" w:rsidRPr="007E52ED" w:rsidRDefault="0061794C">
      <w:pPr>
        <w:pStyle w:val="Title"/>
        <w:rPr>
          <w:b/>
          <w:sz w:val="28"/>
          <w:szCs w:val="28"/>
        </w:rPr>
      </w:pPr>
      <w:r w:rsidRPr="007E52ED">
        <w:rPr>
          <w:b/>
          <w:sz w:val="28"/>
          <w:szCs w:val="28"/>
        </w:rPr>
        <w:t>Capital Improvement Plan (CIP) Committee</w:t>
      </w:r>
    </w:p>
    <w:p w:rsidR="00510913" w:rsidRPr="00DC3DE6" w:rsidRDefault="00510913">
      <w:pPr>
        <w:jc w:val="center"/>
        <w:rPr>
          <w:b/>
        </w:rPr>
      </w:pPr>
    </w:p>
    <w:p w:rsidR="00510913" w:rsidRPr="00DC3DE6" w:rsidRDefault="00510913" w:rsidP="00510913">
      <w:pPr>
        <w:jc w:val="center"/>
      </w:pPr>
      <w:r w:rsidRPr="007E52ED">
        <w:t>New</w:t>
      </w:r>
      <w:r w:rsidRPr="00DC3DE6">
        <w:t>market</w:t>
      </w:r>
      <w:r w:rsidR="0061794C" w:rsidRPr="00DC3DE6">
        <w:t xml:space="preserve"> Town Hall</w:t>
      </w:r>
    </w:p>
    <w:p w:rsidR="007F4E20" w:rsidRDefault="007F4E20">
      <w:pPr>
        <w:jc w:val="center"/>
      </w:pPr>
      <w:r>
        <w:t xml:space="preserve">Downstairs Auditorium </w:t>
      </w:r>
    </w:p>
    <w:p w:rsidR="00927069" w:rsidRDefault="00927069">
      <w:pPr>
        <w:jc w:val="center"/>
      </w:pPr>
      <w:r>
        <w:t>Tuesday, September 15, 2015</w:t>
      </w:r>
    </w:p>
    <w:p w:rsidR="00927069" w:rsidRDefault="00927069">
      <w:pPr>
        <w:jc w:val="center"/>
      </w:pPr>
      <w:r>
        <w:t>1:00 to 5:00 p.m</w:t>
      </w:r>
      <w:r w:rsidR="008A3003">
        <w:t>.</w:t>
      </w:r>
    </w:p>
    <w:p w:rsidR="00927069" w:rsidRDefault="00927069">
      <w:pPr>
        <w:jc w:val="center"/>
      </w:pPr>
    </w:p>
    <w:p w:rsidR="0061794C" w:rsidRPr="00927069" w:rsidRDefault="00E259B0" w:rsidP="00927069">
      <w:r>
        <w:t>Members present: Russ Simon, Rose-A</w:t>
      </w:r>
      <w:r w:rsidR="005818EE">
        <w:t>nne Kwaks,</w:t>
      </w:r>
      <w:r>
        <w:t xml:space="preserve"> Judith Ryan</w:t>
      </w:r>
      <w:r w:rsidR="00CB3851">
        <w:t>, Al Zink, Toni Weinstein,</w:t>
      </w:r>
      <w:r w:rsidR="001146C4">
        <w:t xml:space="preserve"> </w:t>
      </w:r>
      <w:r w:rsidR="00927069">
        <w:t>and Dan Smith</w:t>
      </w:r>
      <w:r w:rsidR="008A3003">
        <w:t xml:space="preserve">. </w:t>
      </w:r>
      <w:r w:rsidR="00927069">
        <w:t xml:space="preserve"> </w:t>
      </w:r>
      <w:r>
        <w:t>Diane H</w:t>
      </w:r>
      <w:r w:rsidR="00927069">
        <w:t>ardy, Town Planner, was</w:t>
      </w:r>
      <w:r w:rsidR="008A3003">
        <w:t xml:space="preserve"> also</w:t>
      </w:r>
      <w:r w:rsidR="00927069">
        <w:t xml:space="preserve"> present</w:t>
      </w:r>
      <w:r>
        <w:t xml:space="preserve">. The meeting was called to order at </w:t>
      </w:r>
      <w:r w:rsidR="00927069">
        <w:t>1</w:t>
      </w:r>
      <w:r>
        <w:t>:04 p</w:t>
      </w:r>
      <w:r w:rsidR="00734915">
        <w:t>.</w:t>
      </w:r>
      <w:r w:rsidR="00927069">
        <w:t xml:space="preserve">m. </w:t>
      </w:r>
    </w:p>
    <w:p w:rsidR="00F964E3" w:rsidRPr="006D5405" w:rsidRDefault="00F964E3" w:rsidP="006D5405">
      <w:pPr>
        <w:ind w:left="360"/>
        <w:rPr>
          <w:u w:val="single"/>
        </w:rPr>
      </w:pPr>
    </w:p>
    <w:p w:rsidR="00E259B0" w:rsidRDefault="00822723" w:rsidP="007C4362">
      <w:r w:rsidRPr="002C0903">
        <w:rPr>
          <w:b/>
        </w:rPr>
        <w:t>1</w:t>
      </w:r>
      <w:r>
        <w:t>.</w:t>
      </w:r>
      <w:r w:rsidR="00F964E3">
        <w:tab/>
      </w:r>
      <w:r w:rsidR="00F964E3" w:rsidRPr="00E259B0">
        <w:rPr>
          <w:b/>
        </w:rPr>
        <w:t>Approval of Minutes</w:t>
      </w:r>
      <w:r w:rsidR="00E259B0" w:rsidRPr="00E259B0">
        <w:rPr>
          <w:b/>
        </w:rPr>
        <w:t>:</w:t>
      </w:r>
      <w:r w:rsidR="00E259B0">
        <w:t xml:space="preserve">  Approval of the minutes of the</w:t>
      </w:r>
      <w:r w:rsidR="00927069">
        <w:t xml:space="preserve"> August 6, 2015 </w:t>
      </w:r>
      <w:r w:rsidR="007F4E20">
        <w:t>meeting</w:t>
      </w:r>
      <w:r w:rsidR="00E259B0">
        <w:t xml:space="preserve"> </w:t>
      </w:r>
      <w:r w:rsidR="00927069">
        <w:tab/>
      </w:r>
      <w:r w:rsidR="009B04C8">
        <w:t>w</w:t>
      </w:r>
      <w:r w:rsidR="007C4362">
        <w:t xml:space="preserve">as postponed until after the presentations. </w:t>
      </w:r>
    </w:p>
    <w:p w:rsidR="007C4362" w:rsidRDefault="007C4362" w:rsidP="007C4362"/>
    <w:p w:rsidR="001A5108" w:rsidRDefault="00822723" w:rsidP="009B04C8">
      <w:pPr>
        <w:ind w:left="720" w:hanging="720"/>
        <w:rPr>
          <w:b/>
        </w:rPr>
      </w:pPr>
      <w:r w:rsidRPr="009B04C8">
        <w:rPr>
          <w:b/>
        </w:rPr>
        <w:t>2</w:t>
      </w:r>
      <w:r w:rsidR="00F964E3" w:rsidRPr="009B04C8">
        <w:rPr>
          <w:b/>
        </w:rPr>
        <w:t>.</w:t>
      </w:r>
      <w:r w:rsidR="00F964E3" w:rsidRPr="009B04C8">
        <w:rPr>
          <w:b/>
        </w:rPr>
        <w:tab/>
      </w:r>
      <w:r w:rsidR="00927069">
        <w:rPr>
          <w:b/>
        </w:rPr>
        <w:t>Department Head/Agency Presentations</w:t>
      </w:r>
    </w:p>
    <w:p w:rsidR="00E72249" w:rsidRDefault="001A5108" w:rsidP="00927069">
      <w:pPr>
        <w:ind w:left="720" w:hanging="720"/>
      </w:pPr>
      <w:r>
        <w:rPr>
          <w:b/>
        </w:rPr>
        <w:tab/>
      </w:r>
    </w:p>
    <w:p w:rsidR="00927069" w:rsidRDefault="009829C2" w:rsidP="009B04C8">
      <w:pPr>
        <w:ind w:left="720" w:hanging="720"/>
      </w:pPr>
      <w:r w:rsidRPr="009B04C8">
        <w:rPr>
          <w:b/>
        </w:rPr>
        <w:tab/>
      </w:r>
      <w:r w:rsidR="002C0903">
        <w:rPr>
          <w:b/>
        </w:rPr>
        <w:t xml:space="preserve">Public Works – </w:t>
      </w:r>
      <w:r w:rsidR="002C0903">
        <w:t xml:space="preserve">Director Rick </w:t>
      </w:r>
      <w:r w:rsidR="008A3003">
        <w:t>Malasky was present to discuss his</w:t>
      </w:r>
      <w:r w:rsidR="002C0903">
        <w:t xml:space="preserve"> CIP requests. </w:t>
      </w:r>
    </w:p>
    <w:p w:rsidR="00927069" w:rsidRDefault="00927069" w:rsidP="009B04C8">
      <w:pPr>
        <w:ind w:left="720" w:hanging="720"/>
        <w:rPr>
          <w:b/>
        </w:rPr>
      </w:pPr>
    </w:p>
    <w:p w:rsidR="00B0406C" w:rsidRDefault="00927069" w:rsidP="009B04C8">
      <w:pPr>
        <w:ind w:left="720" w:hanging="720"/>
        <w:rPr>
          <w:b/>
          <w:i/>
        </w:rPr>
      </w:pPr>
      <w:r>
        <w:rPr>
          <w:b/>
        </w:rPr>
        <w:tab/>
      </w:r>
      <w:r w:rsidR="002C0903">
        <w:rPr>
          <w:b/>
        </w:rPr>
        <w:tab/>
      </w:r>
      <w:r>
        <w:rPr>
          <w:b/>
        </w:rPr>
        <w:t>Building</w:t>
      </w:r>
      <w:r w:rsidR="00DD6329">
        <w:rPr>
          <w:b/>
        </w:rPr>
        <w:t>s</w:t>
      </w:r>
      <w:r>
        <w:rPr>
          <w:b/>
        </w:rPr>
        <w:t xml:space="preserve"> and Grounds</w:t>
      </w:r>
      <w:r w:rsidR="002C0903">
        <w:rPr>
          <w:b/>
        </w:rPr>
        <w:t xml:space="preserve"> – </w:t>
      </w:r>
      <w:r w:rsidR="002C0903">
        <w:t xml:space="preserve">The first </w:t>
      </w:r>
      <w:r w:rsidR="001146C4">
        <w:t xml:space="preserve">request concerns the Town Hall for </w:t>
      </w:r>
      <w:r w:rsidR="001146C4">
        <w:tab/>
        <w:t xml:space="preserve">$250,000 for boiler replacement, windows, and renovations to the </w:t>
      </w:r>
      <w:r w:rsidR="001146C4">
        <w:tab/>
        <w:t>restrooms in the basement. Bathroom f</w:t>
      </w:r>
      <w:r w:rsidR="008A3003">
        <w:t xml:space="preserve">acilities are outmoded and the </w:t>
      </w:r>
      <w:r w:rsidR="008A3003">
        <w:tab/>
        <w:t>Departm</w:t>
      </w:r>
      <w:r w:rsidR="00DD6329">
        <w:t>en</w:t>
      </w:r>
      <w:r w:rsidR="008A3003">
        <w:t xml:space="preserve">t is </w:t>
      </w:r>
      <w:r w:rsidR="001146C4">
        <w:t>having problems getting parts</w:t>
      </w:r>
      <w:r w:rsidR="008A3003">
        <w:t xml:space="preserve"> to make repairs</w:t>
      </w:r>
      <w:r w:rsidR="001146C4">
        <w:t xml:space="preserve">. There are </w:t>
      </w:r>
      <w:r w:rsidR="008A3003">
        <w:tab/>
        <w:t xml:space="preserve">issues with sewer gases coming </w:t>
      </w:r>
      <w:r w:rsidR="00DD6329">
        <w:t>up</w:t>
      </w:r>
      <w:r w:rsidR="00A432E8">
        <w:t>.  There is a balance of $282,</w:t>
      </w:r>
      <w:r w:rsidR="001146C4">
        <w:t xml:space="preserve">652 in the </w:t>
      </w:r>
      <w:r w:rsidR="008A3003">
        <w:tab/>
        <w:t>CIP capital reserve fund</w:t>
      </w:r>
      <w:r w:rsidR="00DD6329">
        <w:t xml:space="preserve"> for Buildings and Grounds</w:t>
      </w:r>
      <w:r w:rsidR="008A3003">
        <w:t xml:space="preserve">. They </w:t>
      </w:r>
      <w:r w:rsidR="001146C4">
        <w:t xml:space="preserve">are looking for </w:t>
      </w:r>
      <w:r w:rsidR="00DD6329">
        <w:tab/>
      </w:r>
      <w:r w:rsidR="001146C4">
        <w:t xml:space="preserve">$50,000 a year for six years </w:t>
      </w:r>
      <w:r w:rsidR="008A3003">
        <w:t xml:space="preserve">to be able to start making </w:t>
      </w:r>
      <w:r w:rsidR="001146C4">
        <w:t xml:space="preserve">some of these </w:t>
      </w:r>
      <w:r w:rsidR="00DD6329">
        <w:tab/>
      </w:r>
      <w:r w:rsidR="001146C4">
        <w:t xml:space="preserve">repairs soon. </w:t>
      </w:r>
      <w:r w:rsidR="00DD6329">
        <w:t xml:space="preserve"> The f</w:t>
      </w:r>
      <w:r w:rsidR="001146C4">
        <w:t xml:space="preserve">irst priority is the </w:t>
      </w:r>
      <w:r w:rsidR="008A3003">
        <w:t xml:space="preserve">boiler, the bathrooms, and </w:t>
      </w:r>
      <w:r w:rsidR="001146C4">
        <w:t xml:space="preserve">then the </w:t>
      </w:r>
      <w:r w:rsidR="00DD6329">
        <w:tab/>
      </w:r>
      <w:r w:rsidR="001146C4">
        <w:t xml:space="preserve">windows. </w:t>
      </w:r>
      <w:r w:rsidR="00B0406C">
        <w:t xml:space="preserve"> A full assessment of building</w:t>
      </w:r>
      <w:r w:rsidR="008A3003">
        <w:t xml:space="preserve"> needs</w:t>
      </w:r>
      <w:r w:rsidR="00B0406C">
        <w:t xml:space="preserve"> should be done by a </w:t>
      </w:r>
      <w:r w:rsidR="00B0406C">
        <w:tab/>
        <w:t xml:space="preserve">professional. </w:t>
      </w:r>
      <w:r w:rsidR="00B0406C" w:rsidRPr="00B0406C">
        <w:rPr>
          <w:b/>
          <w:i/>
        </w:rPr>
        <w:t xml:space="preserve">A motion was made by </w:t>
      </w:r>
      <w:r w:rsidR="008A3003">
        <w:rPr>
          <w:b/>
          <w:i/>
        </w:rPr>
        <w:tab/>
      </w:r>
      <w:r w:rsidR="00B0406C" w:rsidRPr="00B0406C">
        <w:rPr>
          <w:b/>
          <w:i/>
        </w:rPr>
        <w:t>Rose-</w:t>
      </w:r>
      <w:r w:rsidR="00B0406C">
        <w:rPr>
          <w:b/>
          <w:i/>
        </w:rPr>
        <w:t>A</w:t>
      </w:r>
      <w:r w:rsidR="008A3003">
        <w:rPr>
          <w:b/>
          <w:i/>
        </w:rPr>
        <w:t xml:space="preserve">nne Kwaks, seconded by Al </w:t>
      </w:r>
      <w:r w:rsidR="00DD6329">
        <w:rPr>
          <w:b/>
          <w:i/>
        </w:rPr>
        <w:tab/>
      </w:r>
      <w:r w:rsidR="00B0406C" w:rsidRPr="00B0406C">
        <w:rPr>
          <w:b/>
          <w:i/>
        </w:rPr>
        <w:t>Zin</w:t>
      </w:r>
      <w:r w:rsidR="00DD6329">
        <w:rPr>
          <w:b/>
          <w:i/>
        </w:rPr>
        <w:t>k</w:t>
      </w:r>
      <w:r w:rsidR="00B0406C" w:rsidRPr="00B0406C">
        <w:rPr>
          <w:b/>
          <w:i/>
        </w:rPr>
        <w:t xml:space="preserve"> to recommend $50,000 for the</w:t>
      </w:r>
      <w:r w:rsidR="008A3003">
        <w:rPr>
          <w:b/>
          <w:i/>
        </w:rPr>
        <w:t xml:space="preserve"> </w:t>
      </w:r>
      <w:r w:rsidR="008A3003">
        <w:rPr>
          <w:b/>
          <w:i/>
        </w:rPr>
        <w:tab/>
        <w:t xml:space="preserve">building improvement fund for </w:t>
      </w:r>
      <w:r w:rsidR="00DD6329">
        <w:rPr>
          <w:b/>
          <w:i/>
        </w:rPr>
        <w:tab/>
      </w:r>
      <w:r w:rsidR="00B0406C" w:rsidRPr="00B0406C">
        <w:rPr>
          <w:b/>
          <w:i/>
        </w:rPr>
        <w:t>the</w:t>
      </w:r>
      <w:r w:rsidR="008A3003">
        <w:rPr>
          <w:b/>
          <w:i/>
        </w:rPr>
        <w:t>se</w:t>
      </w:r>
      <w:r w:rsidR="00B0406C" w:rsidRPr="00B0406C">
        <w:rPr>
          <w:b/>
          <w:i/>
        </w:rPr>
        <w:t xml:space="preserve"> Town Hall</w:t>
      </w:r>
      <w:r w:rsidR="008A3003">
        <w:rPr>
          <w:b/>
          <w:i/>
        </w:rPr>
        <w:t xml:space="preserve"> renovations</w:t>
      </w:r>
      <w:r w:rsidR="00B0406C" w:rsidRPr="00B0406C">
        <w:rPr>
          <w:b/>
          <w:i/>
        </w:rPr>
        <w:t xml:space="preserve">. All in </w:t>
      </w:r>
      <w:r w:rsidR="008A3003">
        <w:rPr>
          <w:b/>
          <w:i/>
        </w:rPr>
        <w:tab/>
      </w:r>
      <w:r w:rsidR="00B0406C" w:rsidRPr="00B0406C">
        <w:rPr>
          <w:b/>
          <w:i/>
        </w:rPr>
        <w:t xml:space="preserve">favor. </w:t>
      </w:r>
    </w:p>
    <w:p w:rsidR="00937D3A" w:rsidRDefault="00937D3A" w:rsidP="009B04C8">
      <w:pPr>
        <w:ind w:left="720" w:hanging="720"/>
        <w:rPr>
          <w:b/>
          <w:i/>
        </w:rPr>
      </w:pPr>
    </w:p>
    <w:p w:rsidR="00937D3A" w:rsidRPr="00DD6329" w:rsidRDefault="00937D3A" w:rsidP="009B04C8">
      <w:pPr>
        <w:ind w:left="720" w:hanging="720"/>
      </w:pPr>
      <w:r>
        <w:rPr>
          <w:b/>
          <w:i/>
        </w:rPr>
        <w:tab/>
      </w:r>
      <w:r>
        <w:rPr>
          <w:b/>
          <w:i/>
        </w:rPr>
        <w:tab/>
      </w:r>
      <w:r w:rsidR="00DD6329" w:rsidRPr="00DD6329">
        <w:t>Town Administrator</w:t>
      </w:r>
      <w:r w:rsidR="00DD6329">
        <w:rPr>
          <w:b/>
          <w:i/>
        </w:rPr>
        <w:t xml:space="preserve"> </w:t>
      </w:r>
      <w:r w:rsidRPr="00937D3A">
        <w:t xml:space="preserve">Steve Fournier talked about capital improvement </w:t>
      </w:r>
      <w:r w:rsidR="00DD6329">
        <w:tab/>
      </w:r>
      <w:r w:rsidRPr="00937D3A">
        <w:t>needs in the Town Hall including modif</w:t>
      </w:r>
      <w:r w:rsidR="00DD6329">
        <w:t>i</w:t>
      </w:r>
      <w:r w:rsidRPr="00937D3A">
        <w:t>cation</w:t>
      </w:r>
      <w:r w:rsidR="00DD6329">
        <w:t>s to the basement</w:t>
      </w:r>
      <w:r w:rsidRPr="00937D3A">
        <w:t xml:space="preserve"> </w:t>
      </w:r>
      <w:r w:rsidRPr="008A3003">
        <w:t xml:space="preserve">kitchen, </w:t>
      </w:r>
      <w:r w:rsidR="00DD6329">
        <w:tab/>
        <w:t xml:space="preserve">providing </w:t>
      </w:r>
      <w:r w:rsidRPr="008A3003">
        <w:t>fire proof storage</w:t>
      </w:r>
      <w:r w:rsidRPr="00937D3A">
        <w:rPr>
          <w:i/>
        </w:rPr>
        <w:t xml:space="preserve"> </w:t>
      </w:r>
      <w:r w:rsidRPr="00DD6329">
        <w:t>for archival documents, a back-up generator</w:t>
      </w:r>
      <w:r w:rsidRPr="00DD6329">
        <w:rPr>
          <w:b/>
        </w:rPr>
        <w:t xml:space="preserve">, </w:t>
      </w:r>
      <w:r w:rsidR="00DD6329">
        <w:rPr>
          <w:b/>
        </w:rPr>
        <w:tab/>
      </w:r>
      <w:r w:rsidRPr="00DD6329">
        <w:t xml:space="preserve">and an additional egress from the Town Council chambers. </w:t>
      </w:r>
    </w:p>
    <w:p w:rsidR="00485BE5" w:rsidRDefault="00485BE5" w:rsidP="00485BE5">
      <w:pPr>
        <w:ind w:left="720" w:hanging="720"/>
        <w:rPr>
          <w:b/>
        </w:rPr>
      </w:pPr>
    </w:p>
    <w:p w:rsidR="00485BE5" w:rsidRPr="0036258A" w:rsidRDefault="00485BE5" w:rsidP="00EA1953">
      <w:pPr>
        <w:ind w:left="720" w:hanging="720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="00747831">
        <w:rPr>
          <w:b/>
        </w:rPr>
        <w:t>Fire Station/DPW Facility-</w:t>
      </w:r>
      <w:r w:rsidR="00747831">
        <w:t>There is a need</w:t>
      </w:r>
      <w:r w:rsidRPr="00485BE5">
        <w:t xml:space="preserve"> </w:t>
      </w:r>
      <w:r w:rsidR="0036258A">
        <w:t xml:space="preserve">to replace a portion of </w:t>
      </w:r>
      <w:r w:rsidRPr="00485BE5">
        <w:t xml:space="preserve">the </w:t>
      </w:r>
      <w:r w:rsidR="00747831">
        <w:tab/>
      </w:r>
      <w:r w:rsidRPr="00485BE5">
        <w:t>roof (14,000 square feet) which is leaking. In 2004, it was re-coa</w:t>
      </w:r>
      <w:r w:rsidR="0036258A">
        <w:t>t</w:t>
      </w:r>
      <w:r w:rsidRPr="00485BE5">
        <w:t xml:space="preserve">ed, </w:t>
      </w:r>
      <w:r w:rsidR="0036258A">
        <w:t xml:space="preserve">but </w:t>
      </w:r>
      <w:r w:rsidR="00747831">
        <w:tab/>
        <w:t>now that section of roof</w:t>
      </w:r>
      <w:r w:rsidRPr="00485BE5">
        <w:t xml:space="preserve"> needs to be replaced.</w:t>
      </w:r>
      <w:r w:rsidR="0036258A">
        <w:t xml:space="preserve"> There may be some water </w:t>
      </w:r>
      <w:r w:rsidR="00747831">
        <w:tab/>
        <w:t xml:space="preserve">damage and new </w:t>
      </w:r>
      <w:r w:rsidR="0036258A">
        <w:t xml:space="preserve">insulation will be needed. </w:t>
      </w:r>
      <w:r w:rsidRPr="00485BE5">
        <w:t xml:space="preserve">The estimate is $166,650. </w:t>
      </w:r>
      <w:r w:rsidR="00747831">
        <w:tab/>
      </w:r>
      <w:r>
        <w:t xml:space="preserve">There is no money available in the building improvement fund for this </w:t>
      </w:r>
      <w:r w:rsidR="00747831">
        <w:tab/>
      </w:r>
      <w:r>
        <w:t xml:space="preserve">project which </w:t>
      </w:r>
      <w:r w:rsidR="0036258A">
        <w:t xml:space="preserve">should be </w:t>
      </w:r>
      <w:r>
        <w:t>considered an “urgent” need</w:t>
      </w:r>
      <w:r w:rsidRPr="0036258A">
        <w:rPr>
          <w:b/>
          <w:i/>
        </w:rPr>
        <w:t>.  A motion was</w:t>
      </w:r>
      <w:r w:rsidR="0036258A" w:rsidRPr="0036258A">
        <w:rPr>
          <w:b/>
          <w:i/>
        </w:rPr>
        <w:t xml:space="preserve"> </w:t>
      </w:r>
      <w:r w:rsidR="00747831">
        <w:rPr>
          <w:b/>
          <w:i/>
        </w:rPr>
        <w:tab/>
        <w:t xml:space="preserve">made by Toni Weinstein </w:t>
      </w:r>
      <w:r w:rsidR="0036258A" w:rsidRPr="0036258A">
        <w:rPr>
          <w:b/>
          <w:i/>
        </w:rPr>
        <w:t xml:space="preserve">to change </w:t>
      </w:r>
      <w:r w:rsidRPr="0036258A">
        <w:rPr>
          <w:b/>
          <w:i/>
        </w:rPr>
        <w:t xml:space="preserve">the priority to “urgent” and to </w:t>
      </w:r>
      <w:r w:rsidR="00747831">
        <w:rPr>
          <w:b/>
          <w:i/>
        </w:rPr>
        <w:tab/>
      </w:r>
      <w:r w:rsidRPr="0036258A">
        <w:rPr>
          <w:b/>
          <w:i/>
        </w:rPr>
        <w:t>recommend $10,000 in the next fiscal</w:t>
      </w:r>
      <w:r w:rsidR="0036258A" w:rsidRPr="0036258A">
        <w:rPr>
          <w:b/>
          <w:i/>
        </w:rPr>
        <w:t xml:space="preserve"> year</w:t>
      </w:r>
      <w:r w:rsidR="0036258A">
        <w:rPr>
          <w:b/>
          <w:i/>
        </w:rPr>
        <w:t xml:space="preserve"> for this project</w:t>
      </w:r>
      <w:r w:rsidR="0036258A" w:rsidRPr="0036258A">
        <w:rPr>
          <w:b/>
          <w:i/>
        </w:rPr>
        <w:t xml:space="preserve">. </w:t>
      </w:r>
      <w:r w:rsidRPr="0036258A">
        <w:rPr>
          <w:b/>
          <w:i/>
        </w:rPr>
        <w:t xml:space="preserve"> Judy Ryan </w:t>
      </w:r>
      <w:r w:rsidR="00747831">
        <w:rPr>
          <w:b/>
          <w:i/>
        </w:rPr>
        <w:tab/>
      </w:r>
      <w:r w:rsidRPr="0036258A">
        <w:rPr>
          <w:b/>
          <w:i/>
        </w:rPr>
        <w:t xml:space="preserve">seconded. All in Favor. </w:t>
      </w:r>
    </w:p>
    <w:p w:rsidR="00485BE5" w:rsidRPr="0036258A" w:rsidRDefault="00485BE5" w:rsidP="00EA1953">
      <w:pPr>
        <w:ind w:left="720" w:hanging="720"/>
        <w:jc w:val="both"/>
        <w:rPr>
          <w:b/>
          <w:i/>
        </w:rPr>
      </w:pPr>
    </w:p>
    <w:p w:rsidR="00485BE5" w:rsidRDefault="0036258A" w:rsidP="00EA1953">
      <w:pPr>
        <w:ind w:left="720" w:hanging="720"/>
        <w:jc w:val="both"/>
      </w:pPr>
      <w:r>
        <w:rPr>
          <w:b/>
        </w:rPr>
        <w:tab/>
      </w:r>
      <w:r w:rsidR="00BA335B">
        <w:rPr>
          <w:b/>
        </w:rPr>
        <w:tab/>
      </w:r>
      <w:r w:rsidR="00BA335B">
        <w:t xml:space="preserve">A second project involves the completion of bunk and locker rooms on the </w:t>
      </w:r>
      <w:r w:rsidR="00BA335B">
        <w:tab/>
        <w:t xml:space="preserve">second floor of the fire safety building. With these renovations, the </w:t>
      </w:r>
      <w:r w:rsidR="00BA335B">
        <w:tab/>
      </w:r>
      <w:r w:rsidR="008D68C9">
        <w:t xml:space="preserve">Fire </w:t>
      </w:r>
      <w:r w:rsidR="00BA335B">
        <w:t>Department would be able to get more volunteer coverag</w:t>
      </w:r>
      <w:r w:rsidR="008D68C9">
        <w:t xml:space="preserve">e from </w:t>
      </w:r>
      <w:r w:rsidR="008D68C9">
        <w:tab/>
        <w:t>neighboring communities. This</w:t>
      </w:r>
      <w:r w:rsidR="00BA335B">
        <w:t xml:space="preserve"> would reduce the need to hire full-time </w:t>
      </w:r>
      <w:r w:rsidR="00BA335B">
        <w:tab/>
        <w:t>staff.</w:t>
      </w:r>
      <w:r w:rsidR="008D68C9">
        <w:t xml:space="preserve"> This is a major </w:t>
      </w:r>
      <w:r w:rsidR="00BA335B">
        <w:t>cost-saving measure in the long run for the Town.</w:t>
      </w:r>
      <w:r w:rsidR="00EA1953">
        <w:t xml:space="preserve"> </w:t>
      </w:r>
      <w:r w:rsidR="00EA1953" w:rsidRPr="00EA1953">
        <w:rPr>
          <w:b/>
          <w:i/>
        </w:rPr>
        <w:t>A</w:t>
      </w:r>
    </w:p>
    <w:p w:rsidR="00BA335B" w:rsidRPr="00DE56A9" w:rsidRDefault="00BA335B" w:rsidP="00EA1953">
      <w:pPr>
        <w:ind w:left="720" w:hanging="720"/>
        <w:jc w:val="both"/>
        <w:rPr>
          <w:b/>
          <w:i/>
        </w:rPr>
      </w:pPr>
      <w:r>
        <w:tab/>
      </w:r>
      <w:r>
        <w:tab/>
      </w:r>
      <w:r w:rsidRPr="00DE56A9">
        <w:rPr>
          <w:b/>
          <w:i/>
        </w:rPr>
        <w:t xml:space="preserve">motion was made by Russ Simon, seconded by </w:t>
      </w:r>
      <w:r w:rsidR="00DE56A9">
        <w:rPr>
          <w:b/>
          <w:i/>
        </w:rPr>
        <w:t>Dan Smith</w:t>
      </w:r>
      <w:r w:rsidR="00EA1953">
        <w:rPr>
          <w:b/>
          <w:i/>
        </w:rPr>
        <w:t xml:space="preserve">, </w:t>
      </w:r>
      <w:r w:rsidR="00DE56A9">
        <w:rPr>
          <w:b/>
          <w:i/>
        </w:rPr>
        <w:t xml:space="preserve">to </w:t>
      </w:r>
      <w:r w:rsidR="00DE56A9">
        <w:rPr>
          <w:b/>
          <w:i/>
        </w:rPr>
        <w:tab/>
        <w:t>recommend $50,000</w:t>
      </w:r>
      <w:r w:rsidR="008D68C9">
        <w:rPr>
          <w:b/>
          <w:i/>
        </w:rPr>
        <w:t xml:space="preserve"> in the next fiscal year</w:t>
      </w:r>
      <w:r w:rsidR="00DE56A9">
        <w:rPr>
          <w:b/>
          <w:i/>
        </w:rPr>
        <w:t xml:space="preserve"> for the bunk and locker </w:t>
      </w:r>
      <w:r w:rsidR="008D68C9">
        <w:rPr>
          <w:b/>
          <w:i/>
        </w:rPr>
        <w:tab/>
        <w:t>room renovation for  the buildings and grounds capital reserve</w:t>
      </w:r>
      <w:r w:rsidR="00DE56A9">
        <w:rPr>
          <w:b/>
          <w:i/>
        </w:rPr>
        <w:t xml:space="preserve"> fund.</w:t>
      </w:r>
      <w:r w:rsidR="00EA1953">
        <w:rPr>
          <w:b/>
          <w:i/>
        </w:rPr>
        <w:t xml:space="preserve"> </w:t>
      </w:r>
      <w:r w:rsidR="00DE56A9">
        <w:rPr>
          <w:b/>
          <w:i/>
        </w:rPr>
        <w:t xml:space="preserve"> </w:t>
      </w:r>
      <w:r w:rsidR="00EA1953">
        <w:rPr>
          <w:b/>
          <w:i/>
        </w:rPr>
        <w:tab/>
      </w:r>
      <w:r w:rsidR="00DE56A9">
        <w:rPr>
          <w:b/>
          <w:i/>
        </w:rPr>
        <w:t xml:space="preserve">All </w:t>
      </w:r>
      <w:r w:rsidR="008D68C9">
        <w:rPr>
          <w:b/>
          <w:i/>
        </w:rPr>
        <w:t xml:space="preserve">in Favor. </w:t>
      </w:r>
      <w:r w:rsidR="00DE56A9">
        <w:rPr>
          <w:b/>
          <w:i/>
        </w:rPr>
        <w:t xml:space="preserve"> </w:t>
      </w:r>
    </w:p>
    <w:p w:rsidR="00485BE5" w:rsidRPr="009B04C8" w:rsidRDefault="00485BE5" w:rsidP="00485BE5">
      <w:pPr>
        <w:ind w:left="720" w:hanging="720"/>
        <w:rPr>
          <w:b/>
        </w:rPr>
      </w:pPr>
    </w:p>
    <w:p w:rsidR="00DE56A9" w:rsidRDefault="00DE56A9" w:rsidP="00DC10B9">
      <w:pPr>
        <w:ind w:left="720"/>
        <w:jc w:val="both"/>
      </w:pPr>
      <w:r>
        <w:rPr>
          <w:b/>
        </w:rPr>
        <w:tab/>
      </w:r>
      <w:r w:rsidR="00485BE5" w:rsidRPr="00CB3851">
        <w:rPr>
          <w:b/>
        </w:rPr>
        <w:t>Macallen Dam</w:t>
      </w:r>
      <w:r>
        <w:rPr>
          <w:b/>
        </w:rPr>
        <w:t xml:space="preserve"> – </w:t>
      </w:r>
      <w:r w:rsidRPr="00321CAF">
        <w:t>This is to provide funds to continu</w:t>
      </w:r>
      <w:r w:rsidR="00321CAF">
        <w:t>e</w:t>
      </w:r>
      <w:r w:rsidRPr="00321CAF">
        <w:t xml:space="preserve"> preliminary </w:t>
      </w:r>
      <w:r w:rsidR="00321CAF" w:rsidRPr="00321CAF">
        <w:tab/>
      </w:r>
      <w:r w:rsidRPr="00321CAF">
        <w:t xml:space="preserve">engineering </w:t>
      </w:r>
      <w:r w:rsidR="00321CAF">
        <w:t>wor</w:t>
      </w:r>
      <w:r w:rsidR="00EA1953">
        <w:t>k related to meeting the NH</w:t>
      </w:r>
      <w:r w:rsidR="00531B28">
        <w:t xml:space="preserve"> </w:t>
      </w:r>
      <w:r w:rsidR="00EA1953">
        <w:t>DES L</w:t>
      </w:r>
      <w:r w:rsidR="00321CAF">
        <w:t xml:space="preserve">etter of </w:t>
      </w:r>
      <w:r w:rsidR="00EA1953">
        <w:tab/>
        <w:t>D</w:t>
      </w:r>
      <w:r w:rsidR="00321CAF">
        <w:t xml:space="preserve">eficiency. </w:t>
      </w:r>
      <w:r w:rsidR="00EA1953">
        <w:tab/>
        <w:t xml:space="preserve">We </w:t>
      </w:r>
      <w:r w:rsidR="00531B28">
        <w:t xml:space="preserve">currently have a </w:t>
      </w:r>
      <w:r w:rsidR="00321CAF">
        <w:t>R</w:t>
      </w:r>
      <w:r w:rsidR="00EA1953">
        <w:t xml:space="preserve">equest for Proposals </w:t>
      </w:r>
      <w:r w:rsidR="00321CAF">
        <w:t>out to hire an engineering</w:t>
      </w:r>
      <w:r w:rsidR="00C04BB5">
        <w:t xml:space="preserve"> </w:t>
      </w:r>
      <w:r w:rsidR="00531B28">
        <w:tab/>
      </w:r>
      <w:r w:rsidR="00C04BB5">
        <w:t>firm</w:t>
      </w:r>
      <w:r w:rsidR="00321CAF">
        <w:t xml:space="preserve"> to provide a </w:t>
      </w:r>
      <w:r w:rsidR="00EA1953">
        <w:t xml:space="preserve">stability </w:t>
      </w:r>
      <w:r w:rsidR="00321CAF">
        <w:t xml:space="preserve">analysis and give us construction cost </w:t>
      </w:r>
      <w:r w:rsidR="00531B28">
        <w:tab/>
      </w:r>
      <w:r w:rsidR="00321CAF">
        <w:t>estimates. We are l</w:t>
      </w:r>
      <w:r w:rsidRPr="00321CAF">
        <w:t>ook</w:t>
      </w:r>
      <w:r w:rsidR="00321CAF">
        <w:t xml:space="preserve">ing </w:t>
      </w:r>
      <w:r w:rsidRPr="00321CAF">
        <w:t xml:space="preserve">at </w:t>
      </w:r>
      <w:r w:rsidR="00321CAF">
        <w:tab/>
      </w:r>
      <w:r w:rsidR="00C04BB5" w:rsidRPr="00321CAF">
        <w:t>arm</w:t>
      </w:r>
      <w:r w:rsidR="00C04BB5">
        <w:t>o</w:t>
      </w:r>
      <w:r w:rsidR="00C04BB5" w:rsidRPr="00321CAF">
        <w:t>ring</w:t>
      </w:r>
      <w:r w:rsidRPr="00321CAF">
        <w:t xml:space="preserve"> the dam and raising the abutment </w:t>
      </w:r>
      <w:r w:rsidR="00531B28">
        <w:tab/>
      </w:r>
      <w:r w:rsidRPr="00321CAF">
        <w:t>walls</w:t>
      </w:r>
      <w:r w:rsidR="00531B28">
        <w:t xml:space="preserve"> in order to meet 100 </w:t>
      </w:r>
      <w:r w:rsidR="00321CAF">
        <w:t>year flood flows of 10,360 cfs</w:t>
      </w:r>
      <w:r w:rsidRPr="00321CAF">
        <w:t xml:space="preserve">. There is </w:t>
      </w:r>
      <w:r w:rsidR="00531B28">
        <w:tab/>
      </w:r>
      <w:r w:rsidRPr="00321CAF">
        <w:t>$50,000 availab</w:t>
      </w:r>
      <w:r w:rsidR="00321CAF" w:rsidRPr="00321CAF">
        <w:t>l</w:t>
      </w:r>
      <w:r w:rsidRPr="00321CAF">
        <w:t>e</w:t>
      </w:r>
      <w:r w:rsidR="00321CAF">
        <w:t xml:space="preserve"> in the CIP </w:t>
      </w:r>
      <w:r w:rsidR="00321CAF">
        <w:tab/>
        <w:t>capital reserve fund for the Macallen Dam</w:t>
      </w:r>
      <w:r w:rsidR="00C04BB5">
        <w:t xml:space="preserve"> </w:t>
      </w:r>
      <w:r w:rsidR="00531B28">
        <w:tab/>
      </w:r>
      <w:r w:rsidR="00C04BB5">
        <w:t>that was appropriated last year</w:t>
      </w:r>
      <w:r w:rsidRPr="00321CAF">
        <w:t xml:space="preserve"> which should be enough for the first</w:t>
      </w:r>
      <w:r w:rsidR="00C04BB5">
        <w:t xml:space="preserve"> round </w:t>
      </w:r>
      <w:r w:rsidR="00531B28">
        <w:tab/>
        <w:t xml:space="preserve">of engineering studies towards </w:t>
      </w:r>
      <w:r w:rsidR="00C04BB5">
        <w:t xml:space="preserve">repairing the dam. </w:t>
      </w:r>
      <w:r w:rsidRPr="00321CAF">
        <w:t xml:space="preserve"> </w:t>
      </w:r>
    </w:p>
    <w:p w:rsidR="00C04BB5" w:rsidRDefault="00C04BB5" w:rsidP="00DC10B9">
      <w:pPr>
        <w:ind w:left="720"/>
        <w:jc w:val="both"/>
      </w:pPr>
    </w:p>
    <w:p w:rsidR="00FB2D8D" w:rsidRDefault="00FB2D8D" w:rsidP="00DC10B9">
      <w:pPr>
        <w:ind w:left="720"/>
        <w:jc w:val="both"/>
      </w:pPr>
      <w:r>
        <w:tab/>
      </w:r>
      <w:r w:rsidRPr="00FB2D8D">
        <w:rPr>
          <w:b/>
        </w:rPr>
        <w:t>Roadway Improvement</w:t>
      </w:r>
      <w:r>
        <w:rPr>
          <w:b/>
        </w:rPr>
        <w:t>s</w:t>
      </w:r>
      <w:r w:rsidR="00FD02A0">
        <w:t xml:space="preserve"> – The UNH Tech Transfer Center is updating</w:t>
      </w:r>
      <w:r>
        <w:t xml:space="preserve"> </w:t>
      </w:r>
      <w:r w:rsidR="00FD02A0">
        <w:tab/>
      </w:r>
      <w:r>
        <w:t>the 2012</w:t>
      </w:r>
      <w:r w:rsidRPr="00FB2D8D">
        <w:t xml:space="preserve"> </w:t>
      </w:r>
      <w:r w:rsidR="00FD02A0">
        <w:t xml:space="preserve">RSMS report </w:t>
      </w:r>
      <w:r>
        <w:t xml:space="preserve">(Road Surface Management Program). This is a </w:t>
      </w:r>
      <w:r w:rsidR="00FD02A0">
        <w:tab/>
      </w:r>
      <w:r>
        <w:t xml:space="preserve">new </w:t>
      </w:r>
      <w:r w:rsidR="00FD02A0">
        <w:t xml:space="preserve">capital reserve fund </w:t>
      </w:r>
      <w:r>
        <w:t xml:space="preserve">that was set up last year. There is $125,000 in </w:t>
      </w:r>
      <w:r w:rsidR="00FD02A0">
        <w:tab/>
      </w:r>
      <w:r>
        <w:t xml:space="preserve">account </w:t>
      </w:r>
      <w:r w:rsidR="00FD02A0">
        <w:t xml:space="preserve">currently. The Department is requesting </w:t>
      </w:r>
      <w:r>
        <w:t xml:space="preserve">another $125,000 per </w:t>
      </w:r>
      <w:r w:rsidR="00FD02A0">
        <w:tab/>
      </w:r>
      <w:r>
        <w:t xml:space="preserve">year for </w:t>
      </w:r>
      <w:r w:rsidR="00FD02A0">
        <w:t xml:space="preserve">roadway improvements and </w:t>
      </w:r>
      <w:r>
        <w:t>pa</w:t>
      </w:r>
      <w:r w:rsidR="00FD02A0">
        <w:t xml:space="preserve">ving. UNH recommended </w:t>
      </w:r>
      <w:r w:rsidR="00FD02A0">
        <w:tab/>
        <w:t xml:space="preserve">$365,000 for improvements in 2012. </w:t>
      </w:r>
    </w:p>
    <w:p w:rsidR="00FD02A0" w:rsidRPr="00321CAF" w:rsidRDefault="00FD02A0" w:rsidP="00DC10B9">
      <w:pPr>
        <w:ind w:left="720"/>
        <w:jc w:val="both"/>
      </w:pPr>
    </w:p>
    <w:p w:rsidR="00D60B6C" w:rsidRPr="00991C6A" w:rsidRDefault="007E6788" w:rsidP="00DC10B9">
      <w:pPr>
        <w:ind w:left="720"/>
        <w:jc w:val="both"/>
      </w:pPr>
      <w:r>
        <w:rPr>
          <w:b/>
        </w:rPr>
        <w:tab/>
        <w:t>Stormwater</w:t>
      </w:r>
      <w:r w:rsidR="00DC10B9">
        <w:rPr>
          <w:b/>
        </w:rPr>
        <w:t xml:space="preserve"> Management </w:t>
      </w:r>
      <w:r>
        <w:rPr>
          <w:b/>
        </w:rPr>
        <w:t xml:space="preserve"> – </w:t>
      </w:r>
      <w:r w:rsidRPr="007E6788">
        <w:t>These are the same</w:t>
      </w:r>
      <w:r>
        <w:t xml:space="preserve"> stormwater</w:t>
      </w:r>
      <w:r w:rsidRPr="007E6788">
        <w:t xml:space="preserve"> projects that </w:t>
      </w:r>
      <w:r w:rsidR="00DC10B9">
        <w:tab/>
      </w:r>
      <w:r w:rsidRPr="007E6788">
        <w:t xml:space="preserve">were presented last year for Beech Street Extension and New Road. </w:t>
      </w:r>
      <w:r>
        <w:t xml:space="preserve">The </w:t>
      </w:r>
      <w:r w:rsidR="00DC10B9">
        <w:tab/>
      </w:r>
      <w:r>
        <w:t xml:space="preserve">funds initially </w:t>
      </w:r>
      <w:r>
        <w:tab/>
      </w:r>
      <w:r w:rsidR="00DC10B9">
        <w:t>will be used</w:t>
      </w:r>
      <w:r>
        <w:t xml:space="preserve"> to complete an engineering evaluation of the </w:t>
      </w:r>
      <w:r w:rsidR="00DC10B9">
        <w:tab/>
      </w:r>
      <w:r>
        <w:t>aging and failing</w:t>
      </w:r>
      <w:r w:rsidR="00FD02A0">
        <w:t xml:space="preserve"> stormwater</w:t>
      </w:r>
      <w:r w:rsidR="00B33FF1">
        <w:t xml:space="preserve"> system in these neighborhoods. For Beech </w:t>
      </w:r>
      <w:r w:rsidR="00B33FF1">
        <w:tab/>
        <w:t>Street $6</w:t>
      </w:r>
      <w:r w:rsidR="00DC10B9">
        <w:t xml:space="preserve">0,000 is being </w:t>
      </w:r>
      <w:r w:rsidR="00B33FF1">
        <w:t xml:space="preserve">requested and for New Road $50,000 is requested. </w:t>
      </w:r>
      <w:r w:rsidR="00991C6A">
        <w:lastRenderedPageBreak/>
        <w:tab/>
      </w:r>
      <w:r w:rsidR="00DC10B9">
        <w:t>Last year, $50,000 was appropriated</w:t>
      </w:r>
      <w:r w:rsidR="00991C6A">
        <w:t xml:space="preserve"> for this capital reserve fund. These </w:t>
      </w:r>
      <w:r w:rsidR="00991C6A">
        <w:tab/>
        <w:t xml:space="preserve">projects </w:t>
      </w:r>
      <w:r w:rsidR="00DC10B9">
        <w:t xml:space="preserve">will give the town credit towards achieving its goals under </w:t>
      </w:r>
      <w:r w:rsidR="00DC10B9">
        <w:tab/>
        <w:t xml:space="preserve">the EPA MS4  program which the Town will be mandated to participate in </w:t>
      </w:r>
      <w:r w:rsidR="00DC10B9">
        <w:tab/>
        <w:t>when the new N</w:t>
      </w:r>
      <w:r w:rsidR="00991C6A">
        <w:t xml:space="preserve">PDES permit is issued in April </w:t>
      </w:r>
      <w:r w:rsidR="00DC10B9">
        <w:t xml:space="preserve">2016. </w:t>
      </w:r>
    </w:p>
    <w:p w:rsidR="00D60B6C" w:rsidRPr="00DC10B9" w:rsidRDefault="00D60B6C" w:rsidP="00DC10B9">
      <w:pPr>
        <w:ind w:left="720"/>
        <w:jc w:val="both"/>
        <w:rPr>
          <w:b/>
        </w:rPr>
      </w:pPr>
    </w:p>
    <w:p w:rsidR="00DC10B9" w:rsidRPr="007E6788" w:rsidRDefault="00DC10B9" w:rsidP="00DC10B9">
      <w:pPr>
        <w:ind w:left="720"/>
        <w:jc w:val="both"/>
      </w:pPr>
      <w:r w:rsidRPr="00DC10B9">
        <w:rPr>
          <w:b/>
        </w:rPr>
        <w:tab/>
        <w:t>Equipment</w:t>
      </w:r>
      <w:r>
        <w:t xml:space="preserve"> </w:t>
      </w:r>
      <w:r w:rsidR="00D60B6C">
        <w:t>– There are no changes in the list from last year. No</w:t>
      </w:r>
      <w:r w:rsidR="00F63666">
        <w:t xml:space="preserve"> new </w:t>
      </w:r>
      <w:r w:rsidR="00F63666">
        <w:tab/>
        <w:t xml:space="preserve">vehicles have been added. </w:t>
      </w:r>
      <w:r w:rsidR="003B7026">
        <w:t xml:space="preserve">The Department is </w:t>
      </w:r>
      <w:r w:rsidR="00D60B6C">
        <w:t xml:space="preserve">looking to update the </w:t>
      </w:r>
      <w:r w:rsidR="003B7026">
        <w:tab/>
        <w:t xml:space="preserve">bucket truck, the </w:t>
      </w:r>
      <w:r w:rsidR="00D60B6C">
        <w:t>mack roll-off and the pick-up truck with a plow</w:t>
      </w:r>
      <w:r w:rsidR="003B7026">
        <w:t xml:space="preserve"> in the </w:t>
      </w:r>
      <w:r w:rsidR="003B7026">
        <w:tab/>
        <w:t xml:space="preserve">next fiscal </w:t>
      </w:r>
      <w:r w:rsidR="00D60B6C">
        <w:t xml:space="preserve">year. </w:t>
      </w:r>
      <w:r w:rsidR="003B7026">
        <w:t xml:space="preserve">This year’s </w:t>
      </w:r>
      <w:r w:rsidR="00D60B6C">
        <w:t xml:space="preserve">request is $164,165.  </w:t>
      </w:r>
    </w:p>
    <w:p w:rsidR="00D60B6C" w:rsidRDefault="00D60B6C" w:rsidP="00DC10B9">
      <w:pPr>
        <w:ind w:left="720" w:hanging="720"/>
        <w:jc w:val="both"/>
        <w:rPr>
          <w:b/>
          <w:i/>
        </w:rPr>
      </w:pPr>
    </w:p>
    <w:p w:rsidR="00D67D96" w:rsidRDefault="00D60B6C" w:rsidP="0064645F">
      <w:pPr>
        <w:ind w:left="720"/>
        <w:jc w:val="both"/>
      </w:pPr>
      <w:r>
        <w:rPr>
          <w:b/>
        </w:rPr>
        <w:t xml:space="preserve">Fire Department – </w:t>
      </w:r>
      <w:r w:rsidRPr="007A4AC1">
        <w:t>No new vehicles</w:t>
      </w:r>
      <w:r w:rsidR="007A4AC1">
        <w:t xml:space="preserve"> are being requested</w:t>
      </w:r>
      <w:r w:rsidRPr="007A4AC1">
        <w:t>. Th</w:t>
      </w:r>
      <w:r w:rsidR="007A4AC1">
        <w:t xml:space="preserve">ese accounts </w:t>
      </w:r>
      <w:r w:rsidRPr="007A4AC1">
        <w:t>ha</w:t>
      </w:r>
      <w:r w:rsidR="007A4AC1">
        <w:t xml:space="preserve">ve </w:t>
      </w:r>
      <w:r w:rsidRPr="007A4AC1">
        <w:t>not</w:t>
      </w:r>
      <w:r w:rsidR="007A4AC1">
        <w:t xml:space="preserve"> been </w:t>
      </w:r>
      <w:r w:rsidRPr="007A4AC1">
        <w:t xml:space="preserve">funded as </w:t>
      </w:r>
      <w:r w:rsidR="007A4AC1">
        <w:t xml:space="preserve">they </w:t>
      </w:r>
      <w:r w:rsidRPr="007A4AC1">
        <w:t>should have been.</w:t>
      </w:r>
      <w:r w:rsidR="000B70DB">
        <w:t xml:space="preserve"> So, when it comes time</w:t>
      </w:r>
      <w:r w:rsidR="007A4AC1">
        <w:t xml:space="preserve"> to replace the vehicles there will not be enough money.</w:t>
      </w:r>
      <w:r w:rsidR="0064645F">
        <w:t xml:space="preserve"> This year</w:t>
      </w:r>
      <w:r w:rsidR="0064645F" w:rsidRPr="0064645F">
        <w:t xml:space="preserve"> </w:t>
      </w:r>
      <w:r w:rsidR="0064645F">
        <w:t xml:space="preserve">they are requesting $89,250 for vehicles. </w:t>
      </w:r>
      <w:r w:rsidR="000B70DB">
        <w:t xml:space="preserve">They will not be replacing any vehicles this year. </w:t>
      </w:r>
      <w:r w:rsidR="0064645F">
        <w:t xml:space="preserve"> </w:t>
      </w:r>
      <w:r w:rsidRPr="007A4AC1">
        <w:t>Nothing</w:t>
      </w:r>
      <w:r w:rsidR="007A4AC1">
        <w:t xml:space="preserve"> new </w:t>
      </w:r>
      <w:r w:rsidRPr="007A4AC1">
        <w:t>is scheduled</w:t>
      </w:r>
      <w:r w:rsidR="007A4AC1">
        <w:t xml:space="preserve"> for this fiscal year for equipment. </w:t>
      </w:r>
      <w:r w:rsidR="000B70DB">
        <w:t>They</w:t>
      </w:r>
      <w:r w:rsidR="000873F4">
        <w:t xml:space="preserve"> </w:t>
      </w:r>
      <w:r w:rsidR="0064645F">
        <w:t>are</w:t>
      </w:r>
      <w:r w:rsidR="000B70DB">
        <w:t>, however,</w:t>
      </w:r>
      <w:r w:rsidR="0064645F">
        <w:t xml:space="preserve"> requesting $319,000 for personal</w:t>
      </w:r>
      <w:r w:rsidR="000B70DB">
        <w:t xml:space="preserve"> protective equipment. </w:t>
      </w:r>
      <w:r w:rsidR="0064645F">
        <w:t xml:space="preserve"> </w:t>
      </w:r>
      <w:r w:rsidRPr="007A4AC1">
        <w:t>The air</w:t>
      </w:r>
      <w:r w:rsidR="007A4AC1">
        <w:t xml:space="preserve"> </w:t>
      </w:r>
      <w:r w:rsidRPr="007A4AC1">
        <w:t>pack</w:t>
      </w:r>
      <w:r w:rsidR="007A4AC1">
        <w:t>s</w:t>
      </w:r>
      <w:r w:rsidRPr="007A4AC1">
        <w:t xml:space="preserve"> will not be flow test</w:t>
      </w:r>
      <w:r w:rsidR="007A4AC1">
        <w:t>ed</w:t>
      </w:r>
      <w:r w:rsidRPr="007A4AC1">
        <w:t xml:space="preserve"> after 2017.</w:t>
      </w:r>
      <w:r w:rsidR="007A4AC1">
        <w:t xml:space="preserve"> (Basically </w:t>
      </w:r>
      <w:r w:rsidR="000B70DB">
        <w:t xml:space="preserve">the Department </w:t>
      </w:r>
      <w:r w:rsidR="007A4AC1">
        <w:t xml:space="preserve">won’t be able to put out fires unless these </w:t>
      </w:r>
      <w:r w:rsidR="000B70DB">
        <w:t xml:space="preserve">units </w:t>
      </w:r>
      <w:r w:rsidR="007A4AC1">
        <w:t>are repla</w:t>
      </w:r>
      <w:r w:rsidR="000B70DB">
        <w:t>ced before that date.) The cost</w:t>
      </w:r>
      <w:r w:rsidR="007A4AC1">
        <w:t xml:space="preserve"> f</w:t>
      </w:r>
      <w:r w:rsidR="007A4AC1" w:rsidRPr="007A4AC1">
        <w:t>or</w:t>
      </w:r>
      <w:r w:rsidR="000B70DB">
        <w:t xml:space="preserve"> the</w:t>
      </w:r>
      <w:r w:rsidR="007A4AC1" w:rsidRPr="007A4AC1">
        <w:t xml:space="preserve"> 24</w:t>
      </w:r>
      <w:r w:rsidR="007A4AC1">
        <w:t xml:space="preserve"> air</w:t>
      </w:r>
      <w:r w:rsidR="000B70DB">
        <w:t xml:space="preserve"> </w:t>
      </w:r>
      <w:r w:rsidR="007A4AC1">
        <w:t xml:space="preserve">packs is </w:t>
      </w:r>
      <w:r w:rsidR="007A4AC1" w:rsidRPr="007A4AC1">
        <w:t xml:space="preserve">$169,500. </w:t>
      </w:r>
      <w:r w:rsidR="000B70DB">
        <w:t xml:space="preserve"> Also, the</w:t>
      </w:r>
      <w:r w:rsidR="007A4AC1">
        <w:t xml:space="preserve"> m</w:t>
      </w:r>
      <w:r w:rsidR="007A4AC1" w:rsidRPr="007A4AC1">
        <w:t>obile</w:t>
      </w:r>
      <w:r w:rsidR="000B70DB">
        <w:t xml:space="preserve"> and portable</w:t>
      </w:r>
      <w:r w:rsidR="007A4AC1" w:rsidRPr="007A4AC1">
        <w:t xml:space="preserve"> radios are obsol</w:t>
      </w:r>
      <w:r w:rsidR="007A4AC1">
        <w:t>e</w:t>
      </w:r>
      <w:r w:rsidR="000B70DB">
        <w:t xml:space="preserve">te. </w:t>
      </w:r>
      <w:r w:rsidR="00075038">
        <w:t>They need to</w:t>
      </w:r>
      <w:r w:rsidR="00D67D96">
        <w:t xml:space="preserve"> replace 8 mobile radios and 30 portable radios which total $146,000</w:t>
      </w:r>
      <w:r w:rsidR="00E47A42">
        <w:t>.  All of these items</w:t>
      </w:r>
      <w:r w:rsidR="007A4AC1" w:rsidRPr="007A4AC1">
        <w:t xml:space="preserve"> are crucial</w:t>
      </w:r>
      <w:r w:rsidR="000B70DB">
        <w:t xml:space="preserve"> to</w:t>
      </w:r>
      <w:r w:rsidR="00D67D96">
        <w:t xml:space="preserve"> their </w:t>
      </w:r>
      <w:r w:rsidR="007A4AC1">
        <w:t>ope</w:t>
      </w:r>
      <w:r w:rsidR="000B70DB">
        <w:t xml:space="preserve">ration and have to be replaced in the next </w:t>
      </w:r>
      <w:r w:rsidR="00D67D96">
        <w:t xml:space="preserve">fiscal year. </w:t>
      </w:r>
    </w:p>
    <w:p w:rsidR="000B70DB" w:rsidRPr="0064645F" w:rsidRDefault="000B70DB" w:rsidP="0064645F">
      <w:pPr>
        <w:ind w:left="720"/>
        <w:jc w:val="both"/>
      </w:pPr>
    </w:p>
    <w:p w:rsidR="00B0406C" w:rsidRDefault="00B0406C" w:rsidP="00B0406C">
      <w:pPr>
        <w:ind w:left="720"/>
      </w:pPr>
      <w:r>
        <w:t>Environmenta</w:t>
      </w:r>
      <w:r w:rsidR="00E47A42">
        <w:t xml:space="preserve">l Services Director </w:t>
      </w:r>
      <w:r w:rsidR="00485BE5">
        <w:t>Sean Grieg</w:t>
      </w:r>
      <w:r>
        <w:t xml:space="preserve"> presented the CIP for</w:t>
      </w:r>
      <w:r w:rsidR="00E47A42">
        <w:t xml:space="preserve"> the</w:t>
      </w:r>
      <w:r>
        <w:t xml:space="preserve"> Water and Sewer Enterprise funds</w:t>
      </w:r>
      <w:r w:rsidR="00E47A42">
        <w:t xml:space="preserve">. </w:t>
      </w:r>
    </w:p>
    <w:p w:rsidR="00B0406C" w:rsidRDefault="00B0406C" w:rsidP="00B0406C">
      <w:pPr>
        <w:ind w:left="720"/>
      </w:pPr>
    </w:p>
    <w:p w:rsidR="00A3136F" w:rsidRDefault="00E47A42" w:rsidP="00B0406C">
      <w:pPr>
        <w:ind w:left="720"/>
      </w:pPr>
      <w:r>
        <w:rPr>
          <w:b/>
        </w:rPr>
        <w:tab/>
      </w:r>
      <w:r w:rsidR="00B0406C" w:rsidRPr="00CB3851">
        <w:rPr>
          <w:b/>
        </w:rPr>
        <w:t>Sewer</w:t>
      </w:r>
      <w:r w:rsidR="00A3136F">
        <w:rPr>
          <w:b/>
        </w:rPr>
        <w:t xml:space="preserve">- </w:t>
      </w:r>
      <w:r w:rsidR="00A3136F" w:rsidRPr="00A3136F">
        <w:t>They are requesting $160,200 for pump</w:t>
      </w:r>
      <w:r w:rsidR="00A3136F">
        <w:t>ing</w:t>
      </w:r>
      <w:r w:rsidR="00A3136F" w:rsidRPr="00A3136F">
        <w:t xml:space="preserve"> station</w:t>
      </w:r>
      <w:r w:rsidR="00834841">
        <w:t>s</w:t>
      </w:r>
      <w:r w:rsidR="002E0A56">
        <w:t xml:space="preserve"> in the next </w:t>
      </w:r>
      <w:r w:rsidR="002E0A56">
        <w:tab/>
        <w:t xml:space="preserve">fiscal year. We have six </w:t>
      </w:r>
      <w:r w:rsidR="00A3136F" w:rsidRPr="00A3136F">
        <w:t>stations. An engineer</w:t>
      </w:r>
      <w:r w:rsidR="00A3136F">
        <w:t xml:space="preserve">, </w:t>
      </w:r>
      <w:r w:rsidR="00834841">
        <w:t>W</w:t>
      </w:r>
      <w:r w:rsidR="00A3136F">
        <w:t>right-Pierce</w:t>
      </w:r>
      <w:r w:rsidR="002E0A56">
        <w:t>,</w:t>
      </w:r>
      <w:r w:rsidR="00A3136F" w:rsidRPr="00A3136F">
        <w:t xml:space="preserve"> has done a </w:t>
      </w:r>
      <w:r w:rsidR="002E0A56">
        <w:tab/>
      </w:r>
      <w:r w:rsidR="00A3136F" w:rsidRPr="00A3136F">
        <w:t>study of pumping station</w:t>
      </w:r>
      <w:r w:rsidR="00834841">
        <w:t>s</w:t>
      </w:r>
      <w:r w:rsidR="002E0A56">
        <w:t xml:space="preserve">. The Department is </w:t>
      </w:r>
      <w:r w:rsidR="00A3136F" w:rsidRPr="00A3136F">
        <w:t xml:space="preserve">trying to take care of the </w:t>
      </w:r>
      <w:r w:rsidR="002E0A56">
        <w:tab/>
      </w:r>
      <w:r w:rsidR="00A3136F" w:rsidRPr="00A3136F">
        <w:t>high priority</w:t>
      </w:r>
      <w:r w:rsidR="002E0A56">
        <w:t xml:space="preserve"> stations first</w:t>
      </w:r>
      <w:r w:rsidR="00A3136F">
        <w:t xml:space="preserve"> to correct code and life safety issues. Right now, </w:t>
      </w:r>
      <w:r w:rsidR="002E0A56">
        <w:tab/>
      </w:r>
      <w:r w:rsidR="00A3136F">
        <w:t>t</w:t>
      </w:r>
      <w:r w:rsidR="00A3136F" w:rsidRPr="00A3136F">
        <w:t>he wastewater treatment system</w:t>
      </w:r>
      <w:r w:rsidR="002E0A56">
        <w:t>, however,</w:t>
      </w:r>
      <w:r w:rsidR="00A3136F" w:rsidRPr="00A3136F">
        <w:t xml:space="preserve"> is the Department’s highest </w:t>
      </w:r>
      <w:r w:rsidR="002E0A56">
        <w:tab/>
        <w:t xml:space="preserve">priority. They have done </w:t>
      </w:r>
      <w:r w:rsidR="00A3136F" w:rsidRPr="00A3136F">
        <w:t xml:space="preserve">an I and I study </w:t>
      </w:r>
      <w:r w:rsidR="002E0A56">
        <w:t xml:space="preserve">to </w:t>
      </w:r>
      <w:r w:rsidR="00A3136F" w:rsidRPr="00A3136F">
        <w:t>identify what</w:t>
      </w:r>
      <w:r w:rsidR="00A3136F">
        <w:t xml:space="preserve"> future</w:t>
      </w:r>
      <w:r w:rsidR="00A3136F" w:rsidRPr="00A3136F">
        <w:t xml:space="preserve"> needs </w:t>
      </w:r>
      <w:r w:rsidR="002E0A56">
        <w:tab/>
      </w:r>
      <w:r w:rsidR="00A3136F" w:rsidRPr="00A3136F">
        <w:t>the</w:t>
      </w:r>
      <w:r w:rsidR="00834841">
        <w:t xml:space="preserve">re are for the </w:t>
      </w:r>
      <w:r w:rsidR="00A3136F" w:rsidRPr="00A3136F">
        <w:t>sewer system</w:t>
      </w:r>
      <w:r w:rsidR="00A3136F">
        <w:rPr>
          <w:b/>
        </w:rPr>
        <w:t xml:space="preserve">. </w:t>
      </w:r>
      <w:r w:rsidR="00A3136F">
        <w:t xml:space="preserve">The same amount is being set aside </w:t>
      </w:r>
      <w:r>
        <w:tab/>
      </w:r>
      <w:r w:rsidR="00A3136F">
        <w:t xml:space="preserve">for </w:t>
      </w:r>
      <w:r w:rsidR="002E0A56">
        <w:t>the</w:t>
      </w:r>
      <w:r w:rsidR="002E0A56">
        <w:tab/>
        <w:t>vehicle, as in previous years. They</w:t>
      </w:r>
      <w:r w:rsidR="00A3136F">
        <w:t xml:space="preserve"> are trying to extend the life of </w:t>
      </w:r>
      <w:r w:rsidR="00834841">
        <w:t>t</w:t>
      </w:r>
      <w:r w:rsidR="00A3136F">
        <w:t xml:space="preserve">he </w:t>
      </w:r>
      <w:r w:rsidR="002E0A56">
        <w:tab/>
        <w:t>vehicle</w:t>
      </w:r>
      <w:r w:rsidR="00A3136F">
        <w:t xml:space="preserve"> for as long as possible. </w:t>
      </w:r>
      <w:r w:rsidR="002E0A56">
        <w:t xml:space="preserve">They </w:t>
      </w:r>
      <w:r w:rsidR="00834841">
        <w:t>are requesting $14,000</w:t>
      </w:r>
      <w:r w:rsidR="00267402">
        <w:t xml:space="preserve"> for vehicles. </w:t>
      </w:r>
    </w:p>
    <w:p w:rsidR="00B0406C" w:rsidRDefault="00B0406C" w:rsidP="00B0406C">
      <w:pPr>
        <w:ind w:left="720"/>
      </w:pPr>
    </w:p>
    <w:p w:rsidR="00267402" w:rsidRPr="00130B83" w:rsidRDefault="00B0406C" w:rsidP="00540AE2">
      <w:pPr>
        <w:ind w:left="720"/>
        <w:jc w:val="both"/>
      </w:pPr>
      <w:r w:rsidRPr="00CB3851">
        <w:rPr>
          <w:b/>
        </w:rPr>
        <w:t xml:space="preserve">Water </w:t>
      </w:r>
      <w:r w:rsidR="00267402" w:rsidRPr="00267402">
        <w:t>–</w:t>
      </w:r>
      <w:r w:rsidR="00A3136F" w:rsidRPr="00267402">
        <w:t xml:space="preserve"> </w:t>
      </w:r>
      <w:r w:rsidR="008937F6">
        <w:t xml:space="preserve">The Department </w:t>
      </w:r>
      <w:r w:rsidR="00267402" w:rsidRPr="00267402">
        <w:t>is requesting $200,000 over four (4) years for a new 750,000 gallon water tank which was listed as the number 2 priority in the</w:t>
      </w:r>
      <w:r w:rsidR="008937F6">
        <w:t xml:space="preserve"> AECOM report. It</w:t>
      </w:r>
      <w:r w:rsidR="00267402" w:rsidRPr="00267402">
        <w:t xml:space="preserve"> is also requesting $</w:t>
      </w:r>
      <w:r w:rsidR="008937F6">
        <w:t>3</w:t>
      </w:r>
      <w:r w:rsidR="00267402" w:rsidRPr="00267402">
        <w:t>00, 000</w:t>
      </w:r>
      <w:r w:rsidR="008937F6">
        <w:t xml:space="preserve"> over two (2) years for </w:t>
      </w:r>
      <w:r w:rsidR="00267402" w:rsidRPr="00267402">
        <w:t>upgrades to the Bennett and Sewall</w:t>
      </w:r>
      <w:r w:rsidR="008937F6">
        <w:t xml:space="preserve"> well </w:t>
      </w:r>
      <w:r w:rsidR="00267402" w:rsidRPr="00267402">
        <w:t>pumping station</w:t>
      </w:r>
      <w:r w:rsidR="008937F6">
        <w:t>s</w:t>
      </w:r>
      <w:r w:rsidR="00267402" w:rsidRPr="00267402">
        <w:t>. There is currently $300,000 in the capital reserve fund for this purpose. There</w:t>
      </w:r>
      <w:r w:rsidR="008937F6">
        <w:t xml:space="preserve"> is a need for a backup well. They are</w:t>
      </w:r>
      <w:r w:rsidR="00267402" w:rsidRPr="00267402">
        <w:t xml:space="preserve"> looking for $</w:t>
      </w:r>
      <w:r w:rsidR="000873F4">
        <w:t>2</w:t>
      </w:r>
      <w:r w:rsidR="00267402" w:rsidRPr="00267402">
        <w:t>00,000</w:t>
      </w:r>
      <w:r w:rsidR="000873F4">
        <w:t xml:space="preserve"> over the next two (2) years</w:t>
      </w:r>
      <w:r w:rsidR="00267402" w:rsidRPr="00267402">
        <w:t xml:space="preserve"> to purchase the Tucker property for a 275 ga</w:t>
      </w:r>
      <w:r w:rsidR="008937F6">
        <w:t>llon per minute well to meet the Town’s</w:t>
      </w:r>
      <w:r w:rsidR="00267402" w:rsidRPr="00267402">
        <w:t xml:space="preserve"> 20 year water demands. There is a need to relocate and update the water system monitoring equipment </w:t>
      </w:r>
      <w:r w:rsidR="00267402" w:rsidRPr="00267402">
        <w:lastRenderedPageBreak/>
        <w:t>from the Old Packer’s Falls</w:t>
      </w:r>
      <w:r w:rsidR="000873F4">
        <w:t xml:space="preserve"> Water Treatment Plant Site to the newly constructed W</w:t>
      </w:r>
      <w:r w:rsidR="00267402" w:rsidRPr="00267402">
        <w:t xml:space="preserve">astewater </w:t>
      </w:r>
      <w:r w:rsidR="000873F4">
        <w:t>Treatment P</w:t>
      </w:r>
      <w:r w:rsidR="00267402" w:rsidRPr="00267402">
        <w:t>lant</w:t>
      </w:r>
      <w:r w:rsidR="00267402" w:rsidRPr="000873F4">
        <w:t xml:space="preserve">. </w:t>
      </w:r>
      <w:r w:rsidR="000873F4" w:rsidRPr="000873F4">
        <w:t>The Department</w:t>
      </w:r>
      <w:r w:rsidR="000873F4">
        <w:rPr>
          <w:b/>
        </w:rPr>
        <w:t xml:space="preserve"> </w:t>
      </w:r>
      <w:r w:rsidR="00267402" w:rsidRPr="00267402">
        <w:t>is looking for $50,000 for that purpose</w:t>
      </w:r>
      <w:r w:rsidR="000873F4">
        <w:t xml:space="preserve"> in the next fiscal year</w:t>
      </w:r>
      <w:r w:rsidR="00267402" w:rsidRPr="00267402">
        <w:t xml:space="preserve">. It is a priority because it needs to coincide with the completion of the new wastewater treatment plant. </w:t>
      </w:r>
      <w:r w:rsidR="000873F4">
        <w:t>They are</w:t>
      </w:r>
      <w:r w:rsidR="00267402" w:rsidRPr="00130B83">
        <w:t xml:space="preserve"> once again requesting $14,000 for vehicle replacement</w:t>
      </w:r>
      <w:r w:rsidR="000873F4">
        <w:t>. .</w:t>
      </w:r>
      <w:r w:rsidR="00267402" w:rsidRPr="00130B83">
        <w:t xml:space="preserve">.Nothing is being replaced this year. </w:t>
      </w:r>
    </w:p>
    <w:p w:rsidR="00485BE5" w:rsidRDefault="00485BE5" w:rsidP="009B04C8">
      <w:pPr>
        <w:ind w:left="720" w:hanging="720"/>
      </w:pPr>
    </w:p>
    <w:p w:rsidR="00130B83" w:rsidRDefault="00130B83" w:rsidP="00540AE2">
      <w:pPr>
        <w:ind w:left="720" w:hanging="720"/>
        <w:jc w:val="both"/>
      </w:pPr>
      <w:r>
        <w:tab/>
      </w:r>
      <w:r w:rsidRPr="00130B83">
        <w:rPr>
          <w:b/>
        </w:rPr>
        <w:t>Police -</w:t>
      </w:r>
      <w:r w:rsidR="00540AE2">
        <w:rPr>
          <w:b/>
        </w:rPr>
        <w:t xml:space="preserve"> </w:t>
      </w:r>
      <w:r w:rsidR="00540AE2" w:rsidRPr="00540AE2">
        <w:t>Police Chief</w:t>
      </w:r>
      <w:r w:rsidR="00540AE2">
        <w:rPr>
          <w:b/>
        </w:rPr>
        <w:t xml:space="preserve"> </w:t>
      </w:r>
      <w:r>
        <w:t xml:space="preserve">Kevin Cyr is looking </w:t>
      </w:r>
      <w:r w:rsidR="00540AE2">
        <w:t>to replace a 2010 black and whit</w:t>
      </w:r>
      <w:r>
        <w:t>e vehicle wit</w:t>
      </w:r>
      <w:r w:rsidR="00540AE2">
        <w:t xml:space="preserve">h close to 100,000 miles on it </w:t>
      </w:r>
      <w:r>
        <w:t>for new po</w:t>
      </w:r>
      <w:r w:rsidR="00540AE2">
        <w:t xml:space="preserve">lice SUV vehicle in </w:t>
      </w:r>
      <w:r w:rsidR="00EE2C81">
        <w:t xml:space="preserve">Fiscal Year </w:t>
      </w:r>
      <w:r w:rsidR="00540AE2">
        <w:t>2016/2017.</w:t>
      </w:r>
      <w:r w:rsidR="00EE2C81">
        <w:t xml:space="preserve"> </w:t>
      </w:r>
      <w:r w:rsidR="00540AE2">
        <w:t xml:space="preserve"> </w:t>
      </w:r>
      <w:r>
        <w:t>He is paying $5</w:t>
      </w:r>
      <w:r w:rsidR="00540AE2">
        <w:t>,</w:t>
      </w:r>
      <w:r>
        <w:t>500 a</w:t>
      </w:r>
      <w:r w:rsidR="00540AE2">
        <w:t xml:space="preserve"> </w:t>
      </w:r>
      <w:r>
        <w:t>year in maintenance</w:t>
      </w:r>
      <w:r w:rsidR="00EE2C81">
        <w:t xml:space="preserve"> costs</w:t>
      </w:r>
      <w:r>
        <w:t xml:space="preserve"> on the older vehicle. He is requesting $48,000 to cover the total purchase cost.  </w:t>
      </w:r>
      <w:r w:rsidR="00EE2C81">
        <w:t>There is a $124,618</w:t>
      </w:r>
      <w:r>
        <w:t xml:space="preserve"> in the capital reserve vehicle account currently. He is also interested in replacing</w:t>
      </w:r>
      <w:r w:rsidR="00937D3A">
        <w:t xml:space="preserve"> 8</w:t>
      </w:r>
      <w:r w:rsidR="00422802">
        <w:t xml:space="preserve"> (eight)</w:t>
      </w:r>
      <w:r>
        <w:t xml:space="preserve"> mobile radio</w:t>
      </w:r>
      <w:r w:rsidR="00540AE2">
        <w:t>s</w:t>
      </w:r>
      <w:r>
        <w:t xml:space="preserve"> </w:t>
      </w:r>
      <w:r w:rsidR="00937D3A">
        <w:t xml:space="preserve">which are obsolete and parts are not available. He is requesting $29,449 for his equipment request.  </w:t>
      </w:r>
    </w:p>
    <w:p w:rsidR="00130B83" w:rsidRPr="002C0903" w:rsidRDefault="00130B83" w:rsidP="00540AE2">
      <w:pPr>
        <w:ind w:left="720" w:hanging="720"/>
        <w:jc w:val="both"/>
      </w:pPr>
    </w:p>
    <w:p w:rsidR="00927069" w:rsidRPr="000E1D75" w:rsidRDefault="00CB3851" w:rsidP="009B04C8">
      <w:pPr>
        <w:ind w:left="720" w:hanging="720"/>
      </w:pPr>
      <w:r>
        <w:rPr>
          <w:b/>
        </w:rPr>
        <w:tab/>
      </w:r>
      <w:r w:rsidR="00130B83">
        <w:rPr>
          <w:b/>
        </w:rPr>
        <w:t>Library</w:t>
      </w:r>
      <w:r w:rsidR="001D2C45">
        <w:rPr>
          <w:b/>
        </w:rPr>
        <w:t xml:space="preserve"> </w:t>
      </w:r>
      <w:r w:rsidR="00130B83">
        <w:rPr>
          <w:b/>
        </w:rPr>
        <w:t>-</w:t>
      </w:r>
      <w:r w:rsidR="001D2C45">
        <w:rPr>
          <w:b/>
        </w:rPr>
        <w:t xml:space="preserve"> </w:t>
      </w:r>
      <w:r w:rsidR="00485BE5" w:rsidRPr="000E1D75">
        <w:t xml:space="preserve">Carrie </w:t>
      </w:r>
      <w:r w:rsidR="000E1D75" w:rsidRPr="000E1D75">
        <w:t>Gadbois of the Library gav</w:t>
      </w:r>
      <w:r w:rsidR="001D2C45">
        <w:t>e an overview of her Capital Im</w:t>
      </w:r>
      <w:r w:rsidR="000E1D75" w:rsidRPr="000E1D75">
        <w:t>p</w:t>
      </w:r>
      <w:r w:rsidR="001D2C45">
        <w:t>r</w:t>
      </w:r>
      <w:r w:rsidR="000E1D75" w:rsidRPr="000E1D75">
        <w:t>ovement Plan for the six</w:t>
      </w:r>
      <w:r w:rsidR="001D2C45">
        <w:t xml:space="preserve"> (6) years. She isn’t making </w:t>
      </w:r>
      <w:r w:rsidR="000E1D75" w:rsidRPr="000E1D75">
        <w:t>any specific requests for this year. She h</w:t>
      </w:r>
      <w:r w:rsidR="001D2C45">
        <w:t xml:space="preserve">as a balance of $129,620 in the Library </w:t>
      </w:r>
      <w:r w:rsidR="000E1D75" w:rsidRPr="000E1D75">
        <w:t>capital reserve fund. She wishes to replace the 1980’s boiler at the Library ($23,000), interior painting and plaster walls ($50,000) replacement of the 3 unit ventilators that provide heat an</w:t>
      </w:r>
      <w:r w:rsidR="001D2C45">
        <w:t xml:space="preserve">d air conditioning ($41,150), </w:t>
      </w:r>
      <w:r w:rsidR="000E1D75" w:rsidRPr="000E1D75">
        <w:t>light</w:t>
      </w:r>
      <w:r w:rsidR="001D2C45">
        <w:t>ing</w:t>
      </w:r>
      <w:r w:rsidR="000E1D75" w:rsidRPr="000E1D75">
        <w:t xml:space="preserve"> retrofit</w:t>
      </w:r>
      <w:r w:rsidR="001D2C45">
        <w:t>s (</w:t>
      </w:r>
      <w:r w:rsidR="000E1D75" w:rsidRPr="000E1D75">
        <w:t>$10,000</w:t>
      </w:r>
      <w:r w:rsidR="001D2C45">
        <w:t>)</w:t>
      </w:r>
      <w:r w:rsidR="000E1D75" w:rsidRPr="000E1D75">
        <w:t xml:space="preserve"> and</w:t>
      </w:r>
      <w:r w:rsidR="001D2C45">
        <w:t xml:space="preserve"> Pedestrian E</w:t>
      </w:r>
      <w:r w:rsidR="000E1D75" w:rsidRPr="000E1D75">
        <w:t xml:space="preserve">nhancements (TBD). </w:t>
      </w:r>
      <w:r w:rsidR="00927069" w:rsidRPr="000E1D75">
        <w:tab/>
      </w:r>
    </w:p>
    <w:p w:rsidR="002C0903" w:rsidRDefault="002C0903" w:rsidP="009B04C8">
      <w:pPr>
        <w:ind w:left="720" w:hanging="720"/>
        <w:rPr>
          <w:b/>
        </w:rPr>
      </w:pPr>
    </w:p>
    <w:p w:rsidR="000E1D75" w:rsidRPr="00A56C3F" w:rsidRDefault="002C0903" w:rsidP="009B04C8">
      <w:pPr>
        <w:ind w:left="720" w:hanging="720"/>
      </w:pPr>
      <w:r>
        <w:rPr>
          <w:b/>
        </w:rPr>
        <w:tab/>
        <w:t xml:space="preserve">Recreation </w:t>
      </w:r>
      <w:r w:rsidR="00485BE5">
        <w:rPr>
          <w:b/>
        </w:rPr>
        <w:t xml:space="preserve">– </w:t>
      </w:r>
      <w:r w:rsidR="00485BE5" w:rsidRPr="00815396">
        <w:t>Jim Hilton</w:t>
      </w:r>
      <w:r w:rsidR="006E3A86">
        <w:t xml:space="preserve"> presented the CIP requests. </w:t>
      </w:r>
      <w:r w:rsidR="000E1D75" w:rsidRPr="00815396">
        <w:t>Jim is requesting $7,500 to replace the 14 passenger bus that was purchased in 2007. The total cost of the bus is $68,750 and will be replaced in FY 17/18</w:t>
      </w:r>
      <w:r w:rsidR="00815396" w:rsidRPr="00815396">
        <w:t xml:space="preserve">. </w:t>
      </w:r>
      <w:r w:rsidR="00485BE5" w:rsidRPr="00815396">
        <w:t xml:space="preserve"> </w:t>
      </w:r>
      <w:r w:rsidR="00815396">
        <w:t xml:space="preserve">He is also requesting $3,333 per year for three (3) years totaling $10,000 to replace two sets of 27 year old bleachers. Also, his request includes $32,000 over the course of six (6) years with $5,333 a year for replacement of </w:t>
      </w:r>
      <w:r w:rsidR="000B70DB">
        <w:t>four (</w:t>
      </w:r>
      <w:r w:rsidR="00DE220C">
        <w:t>41)</w:t>
      </w:r>
      <w:r w:rsidR="00815396">
        <w:t xml:space="preserve"> year old swing set structures at Leo Landroche </w:t>
      </w:r>
      <w:r w:rsidR="00DE220C">
        <w:t>Field. He also wants to replace</w:t>
      </w:r>
      <w:r w:rsidR="00815396">
        <w:t xml:space="preserve"> the outdated wood pre-school playground structure that was constructed in 1995. The total cost is $24,500. He is</w:t>
      </w:r>
      <w:r w:rsidR="00DE220C">
        <w:t xml:space="preserve"> also  requesting $4,083  in Fiscal Y</w:t>
      </w:r>
      <w:r w:rsidR="00815396">
        <w:t>ear 2015/2016. The final request is for a Splash Pad Facility in the Leo Landroche sports complex</w:t>
      </w:r>
      <w:r w:rsidR="00424DEB">
        <w:t xml:space="preserve"> at a project cost of $72,000. The request is for $6,000 for six (6) years. The total balance in the CIP recreation account is $168,264. </w:t>
      </w:r>
    </w:p>
    <w:p w:rsidR="00CB3851" w:rsidRDefault="00CB3851" w:rsidP="009B04C8">
      <w:pPr>
        <w:ind w:left="720" w:hanging="720"/>
        <w:rPr>
          <w:b/>
        </w:rPr>
      </w:pPr>
    </w:p>
    <w:p w:rsidR="00CB3851" w:rsidRPr="00DE220C" w:rsidRDefault="00A56C3F" w:rsidP="00DE220C">
      <w:pPr>
        <w:ind w:left="720" w:hanging="720"/>
        <w:rPr>
          <w:b/>
        </w:rPr>
      </w:pPr>
      <w:r>
        <w:rPr>
          <w:b/>
        </w:rPr>
        <w:tab/>
      </w:r>
      <w:r w:rsidR="000E1D75">
        <w:rPr>
          <w:b/>
        </w:rPr>
        <w:t xml:space="preserve">Planning Board – </w:t>
      </w:r>
      <w:r w:rsidR="000E1D75" w:rsidRPr="00A56C3F">
        <w:t>Diane Hardy</w:t>
      </w:r>
      <w:r w:rsidR="00DE220C">
        <w:rPr>
          <w:b/>
        </w:rPr>
        <w:t xml:space="preserve"> </w:t>
      </w:r>
      <w:r w:rsidR="00DE220C">
        <w:t>i</w:t>
      </w:r>
      <w:r w:rsidR="006825F4" w:rsidRPr="006825F4">
        <w:t>s requesting 10,000 in order to comply with Section 4.16 of the Town Charter to update the master plan. The estimated cost</w:t>
      </w:r>
      <w:r w:rsidR="00DE220C">
        <w:t xml:space="preserve"> o</w:t>
      </w:r>
      <w:r w:rsidR="006825F4" w:rsidRPr="006825F4">
        <w:t>f upda</w:t>
      </w:r>
      <w:r w:rsidR="00DE220C">
        <w:t>t</w:t>
      </w:r>
      <w:r w:rsidR="006825F4" w:rsidRPr="006825F4">
        <w:t xml:space="preserve">ing </w:t>
      </w:r>
      <w:r w:rsidR="00DE220C">
        <w:t xml:space="preserve">the Master Plan </w:t>
      </w:r>
      <w:r w:rsidR="006825F4" w:rsidRPr="006825F4">
        <w:t>is</w:t>
      </w:r>
      <w:r w:rsidR="00DE220C">
        <w:t xml:space="preserve"> a total of </w:t>
      </w:r>
      <w:r w:rsidR="006825F4" w:rsidRPr="006825F4">
        <w:t xml:space="preserve"> $100,000 to be completed in FY2015. </w:t>
      </w:r>
    </w:p>
    <w:p w:rsidR="00CB3851" w:rsidRDefault="00DE220C" w:rsidP="00F964E3">
      <w:pPr>
        <w:ind w:left="720"/>
      </w:pPr>
      <w:r>
        <w:br w:type="page"/>
      </w:r>
    </w:p>
    <w:p w:rsidR="00CB3851" w:rsidRDefault="00CB3851" w:rsidP="00F964E3">
      <w:pPr>
        <w:ind w:left="720"/>
        <w:rPr>
          <w:b/>
        </w:rPr>
      </w:pPr>
      <w:r w:rsidRPr="00CB3851">
        <w:rPr>
          <w:b/>
        </w:rPr>
        <w:t>Finance</w:t>
      </w:r>
    </w:p>
    <w:p w:rsidR="00937D3A" w:rsidRDefault="00937D3A" w:rsidP="00F964E3">
      <w:pPr>
        <w:ind w:left="720"/>
        <w:rPr>
          <w:b/>
        </w:rPr>
      </w:pPr>
    </w:p>
    <w:p w:rsidR="00937D3A" w:rsidRPr="006825F4" w:rsidRDefault="00937D3A" w:rsidP="00627E33">
      <w:pPr>
        <w:ind w:left="720"/>
        <w:jc w:val="both"/>
      </w:pPr>
      <w:r w:rsidRPr="006825F4">
        <w:t>Matt Angell presented a proposal for a</w:t>
      </w:r>
      <w:r w:rsidR="00627E33">
        <w:t xml:space="preserve"> town </w:t>
      </w:r>
      <w:r w:rsidR="00DE220C">
        <w:t xml:space="preserve">hall </w:t>
      </w:r>
      <w:r w:rsidR="00627E33">
        <w:t>security system to allow</w:t>
      </w:r>
      <w:r w:rsidRPr="006825F4">
        <w:t xml:space="preserve"> lock down capability. He has b</w:t>
      </w:r>
      <w:r w:rsidR="00627E33">
        <w:t>een coordinating this with the Police C</w:t>
      </w:r>
      <w:r w:rsidRPr="006825F4">
        <w:t>hief. It is estima</w:t>
      </w:r>
      <w:r w:rsidR="00627E33">
        <w:t>ted at $100,000 to commence in Fiscal Y</w:t>
      </w:r>
      <w:r w:rsidRPr="006825F4">
        <w:t xml:space="preserve">ear 18/19. </w:t>
      </w:r>
    </w:p>
    <w:p w:rsidR="00CB3851" w:rsidRDefault="006825F4" w:rsidP="00627E33">
      <w:pPr>
        <w:ind w:left="720"/>
        <w:jc w:val="both"/>
      </w:pPr>
      <w:r>
        <w:t xml:space="preserve"> </w:t>
      </w:r>
    </w:p>
    <w:p w:rsidR="006825F4" w:rsidRPr="006825F4" w:rsidRDefault="006825F4" w:rsidP="00627E33">
      <w:pPr>
        <w:ind w:left="720"/>
        <w:jc w:val="both"/>
      </w:pPr>
      <w:r>
        <w:t>Matt Angell has also submitted a request to upgrade the Town’s current accounting system. The current vendor, Munismart, will be phased</w:t>
      </w:r>
      <w:r w:rsidR="00627E33">
        <w:t xml:space="preserve"> out in three (3) years. He has </w:t>
      </w:r>
      <w:r>
        <w:t>two proposals and want</w:t>
      </w:r>
      <w:r w:rsidR="0064645F">
        <w:t>s</w:t>
      </w:r>
      <w:r>
        <w:t xml:space="preserve"> to select a vendor shortly. He estimates the cost to upgrade</w:t>
      </w:r>
      <w:r w:rsidR="00627E33">
        <w:t xml:space="preserve"> the system</w:t>
      </w:r>
      <w:r>
        <w:t xml:space="preserve"> to be $280,000 and is requesting $25,000 this</w:t>
      </w:r>
      <w:r w:rsidR="00627E33">
        <w:t xml:space="preserve"> fiscal  year toward</w:t>
      </w:r>
      <w:r w:rsidR="00DE220C">
        <w:t>s</w:t>
      </w:r>
      <w:r w:rsidR="00627E33">
        <w:t xml:space="preserve"> the cost.</w:t>
      </w:r>
    </w:p>
    <w:p w:rsidR="00CB3851" w:rsidRDefault="00CB3851" w:rsidP="00627E33">
      <w:pPr>
        <w:ind w:left="720"/>
        <w:rPr>
          <w:b/>
        </w:rPr>
      </w:pPr>
    </w:p>
    <w:p w:rsidR="00CB3851" w:rsidRPr="00CB3851" w:rsidRDefault="002C0903" w:rsidP="00CB3851">
      <w:pPr>
        <w:ind w:left="720" w:hanging="720"/>
        <w:jc w:val="both"/>
        <w:rPr>
          <w:b/>
        </w:rPr>
      </w:pPr>
      <w:r>
        <w:rPr>
          <w:b/>
        </w:rPr>
        <w:t>3</w:t>
      </w:r>
      <w:r w:rsidR="00CB3851" w:rsidRPr="00CB3851">
        <w:rPr>
          <w:b/>
        </w:rPr>
        <w:t xml:space="preserve">.  </w:t>
      </w:r>
      <w:r w:rsidR="00CB3851">
        <w:rPr>
          <w:b/>
        </w:rPr>
        <w:tab/>
      </w:r>
      <w:r w:rsidR="00CB3851" w:rsidRPr="00CB3851">
        <w:rPr>
          <w:b/>
        </w:rPr>
        <w:t>Minutes</w:t>
      </w:r>
    </w:p>
    <w:p w:rsidR="00CB3851" w:rsidRDefault="00CB3851" w:rsidP="00F964E3">
      <w:pPr>
        <w:ind w:left="720"/>
      </w:pPr>
    </w:p>
    <w:p w:rsidR="00CB3851" w:rsidRDefault="00CB3851" w:rsidP="00F964E3">
      <w:pPr>
        <w:ind w:left="720"/>
      </w:pPr>
      <w:r>
        <w:t xml:space="preserve">A motion was made by Toni Weinstein, seconded by Dan Smith to approve the minutes from the August 6, 2015 meeting. </w:t>
      </w:r>
      <w:r>
        <w:tab/>
      </w:r>
    </w:p>
    <w:p w:rsidR="00CB3851" w:rsidRDefault="00CB3851" w:rsidP="00F964E3">
      <w:pPr>
        <w:ind w:left="720"/>
      </w:pPr>
    </w:p>
    <w:p w:rsidR="00CB3851" w:rsidRDefault="00CB3851" w:rsidP="00F964E3">
      <w:pPr>
        <w:ind w:left="720"/>
      </w:pPr>
    </w:p>
    <w:p w:rsidR="00F964E3" w:rsidRPr="00927069" w:rsidRDefault="002C0903" w:rsidP="00E259B0">
      <w:pPr>
        <w:ind w:left="720" w:hanging="720"/>
        <w:rPr>
          <w:b/>
        </w:rPr>
      </w:pPr>
      <w:r>
        <w:rPr>
          <w:b/>
        </w:rPr>
        <w:t>4</w:t>
      </w:r>
      <w:r w:rsidR="00F964E3" w:rsidRPr="00927069">
        <w:rPr>
          <w:b/>
        </w:rPr>
        <w:t>.</w:t>
      </w:r>
      <w:r w:rsidR="00F964E3" w:rsidRPr="00927069">
        <w:rPr>
          <w:b/>
        </w:rPr>
        <w:tab/>
        <w:t>Next Meeting</w:t>
      </w:r>
      <w:r w:rsidR="00E259B0" w:rsidRPr="00927069">
        <w:rPr>
          <w:b/>
        </w:rPr>
        <w:t xml:space="preserve">: </w:t>
      </w:r>
    </w:p>
    <w:p w:rsidR="00E259B0" w:rsidRDefault="00E259B0" w:rsidP="00E259B0">
      <w:pPr>
        <w:ind w:left="720" w:hanging="720"/>
      </w:pPr>
    </w:p>
    <w:p w:rsidR="00E259B0" w:rsidRDefault="00E259B0" w:rsidP="00E259B0">
      <w:pPr>
        <w:ind w:left="720" w:hanging="720"/>
      </w:pPr>
      <w:r>
        <w:tab/>
        <w:t>The next meeting will be</w:t>
      </w:r>
      <w:r w:rsidR="006E3A86">
        <w:t xml:space="preserve"> Tuesday, September 29, 2015 </w:t>
      </w:r>
      <w:r>
        <w:t xml:space="preserve">from </w:t>
      </w:r>
      <w:r w:rsidR="00834841">
        <w:t>3</w:t>
      </w:r>
      <w:r>
        <w:t>:00 p</w:t>
      </w:r>
      <w:r w:rsidR="003B169C">
        <w:t>.</w:t>
      </w:r>
      <w:r>
        <w:t>m</w:t>
      </w:r>
      <w:r w:rsidR="00CB3851">
        <w:t>.</w:t>
      </w:r>
      <w:r w:rsidR="00834841">
        <w:t xml:space="preserve"> to 5</w:t>
      </w:r>
      <w:r>
        <w:t>:00 p</w:t>
      </w:r>
      <w:r w:rsidR="003B169C">
        <w:t>.</w:t>
      </w:r>
      <w:r>
        <w:t xml:space="preserve">m. </w:t>
      </w:r>
    </w:p>
    <w:p w:rsidR="00CB3851" w:rsidRDefault="00CB3851" w:rsidP="00F964E3">
      <w:pPr>
        <w:ind w:left="1080" w:hanging="360"/>
        <w:rPr>
          <w:b/>
        </w:rPr>
      </w:pPr>
    </w:p>
    <w:p w:rsidR="00927069" w:rsidRPr="00E259B0" w:rsidRDefault="00927069" w:rsidP="00F964E3">
      <w:pPr>
        <w:ind w:left="1080" w:hanging="360"/>
        <w:rPr>
          <w:b/>
        </w:rPr>
      </w:pPr>
    </w:p>
    <w:p w:rsidR="00E259B0" w:rsidRPr="00927069" w:rsidRDefault="002C0903" w:rsidP="00E259B0">
      <w:pPr>
        <w:ind w:left="720" w:hanging="720"/>
        <w:rPr>
          <w:b/>
        </w:rPr>
      </w:pPr>
      <w:r>
        <w:rPr>
          <w:b/>
        </w:rPr>
        <w:t>5</w:t>
      </w:r>
      <w:r w:rsidR="00F964E3" w:rsidRPr="00927069">
        <w:rPr>
          <w:b/>
        </w:rPr>
        <w:t>.</w:t>
      </w:r>
      <w:r w:rsidR="00F964E3" w:rsidRPr="00927069">
        <w:rPr>
          <w:b/>
        </w:rPr>
        <w:tab/>
      </w:r>
      <w:r w:rsidR="0061794C" w:rsidRPr="00927069">
        <w:rPr>
          <w:b/>
        </w:rPr>
        <w:t>Adjourn</w:t>
      </w:r>
      <w:r w:rsidR="00E259B0" w:rsidRPr="00927069">
        <w:rPr>
          <w:b/>
        </w:rPr>
        <w:t>:</w:t>
      </w:r>
    </w:p>
    <w:p w:rsidR="00E259B0" w:rsidRDefault="00E259B0" w:rsidP="00E259B0">
      <w:pPr>
        <w:ind w:left="720" w:hanging="720"/>
        <w:rPr>
          <w:b/>
        </w:rPr>
      </w:pPr>
    </w:p>
    <w:p w:rsidR="00E259B0" w:rsidRPr="00E259B0" w:rsidRDefault="00E259B0" w:rsidP="00E259B0">
      <w:pPr>
        <w:ind w:left="720" w:hanging="720"/>
      </w:pPr>
      <w:r>
        <w:rPr>
          <w:b/>
        </w:rPr>
        <w:tab/>
      </w:r>
      <w:r w:rsidRPr="00E259B0">
        <w:t xml:space="preserve">A motion was made at </w:t>
      </w:r>
      <w:r w:rsidR="00927069">
        <w:t>4.25</w:t>
      </w:r>
      <w:r w:rsidRPr="00E259B0">
        <w:t xml:space="preserve"> p.m. to adjourn by </w:t>
      </w:r>
      <w:r w:rsidR="00927069">
        <w:t>Toni Weinstein</w:t>
      </w:r>
      <w:r w:rsidR="006E3A86">
        <w:t xml:space="preserve">, </w:t>
      </w:r>
      <w:r w:rsidRPr="00E259B0">
        <w:t>seconded by Russ Simon. All in Favor.</w:t>
      </w:r>
    </w:p>
    <w:p w:rsidR="0061794C" w:rsidRDefault="0061794C">
      <w:pPr>
        <w:ind w:left="360"/>
        <w:jc w:val="center"/>
      </w:pPr>
    </w:p>
    <w:p w:rsidR="00E259B0" w:rsidRDefault="00E259B0">
      <w:pPr>
        <w:ind w:left="360"/>
        <w:jc w:val="center"/>
      </w:pPr>
    </w:p>
    <w:p w:rsidR="00627E33" w:rsidRDefault="00627E33">
      <w:pPr>
        <w:ind w:left="360"/>
        <w:jc w:val="center"/>
      </w:pPr>
    </w:p>
    <w:p w:rsidR="006E3A86" w:rsidRPr="00DC3DE6" w:rsidRDefault="006E3A86">
      <w:pPr>
        <w:ind w:left="360"/>
        <w:jc w:val="center"/>
      </w:pPr>
    </w:p>
    <w:p w:rsidR="0061794C" w:rsidRPr="00DC3DE6" w:rsidRDefault="0061794C">
      <w:pPr>
        <w:ind w:left="360"/>
        <w:jc w:val="center"/>
      </w:pPr>
    </w:p>
    <w:p w:rsidR="0061794C" w:rsidRDefault="00CB3851" w:rsidP="009641D0">
      <w:pPr>
        <w:ind w:left="360"/>
      </w:pPr>
      <w:r>
        <w:tab/>
      </w:r>
      <w:r w:rsidR="009641D0">
        <w:t>Respectfully submitted</w:t>
      </w:r>
    </w:p>
    <w:p w:rsidR="00CB3851" w:rsidRDefault="00CB3851" w:rsidP="00CB3851">
      <w:pPr>
        <w:ind w:left="360"/>
      </w:pPr>
      <w:r>
        <w:tab/>
        <w:t>Diane Hardy and Rose-Anne Kwaks</w:t>
      </w:r>
    </w:p>
    <w:p w:rsidR="00CB3851" w:rsidRPr="00DC3DE6" w:rsidRDefault="00CB3851" w:rsidP="00CB3851">
      <w:pPr>
        <w:ind w:left="360"/>
      </w:pPr>
      <w:r>
        <w:tab/>
        <w:t>September 25, 2015</w:t>
      </w: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rPr>
          <w:sz w:val="36"/>
        </w:rPr>
      </w:pPr>
    </w:p>
    <w:p w:rsidR="0061794C" w:rsidRDefault="0061794C">
      <w:pPr>
        <w:jc w:val="center"/>
        <w:rPr>
          <w:sz w:val="36"/>
        </w:rPr>
      </w:pPr>
    </w:p>
    <w:p w:rsidR="0061794C" w:rsidRDefault="0061794C">
      <w:pPr>
        <w:jc w:val="center"/>
        <w:rPr>
          <w:sz w:val="36"/>
        </w:rPr>
      </w:pPr>
    </w:p>
    <w:sectPr w:rsidR="0061794C">
      <w:footerReference w:type="default" r:id="rId9"/>
      <w:footnotePr>
        <w:pos w:val="beneathText"/>
      </w:footnotePr>
      <w:pgSz w:w="12240" w:h="15840"/>
      <w:pgMar w:top="1440" w:right="1800" w:bottom="2344" w:left="180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E5" w:rsidRDefault="008172E5">
      <w:r>
        <w:separator/>
      </w:r>
    </w:p>
  </w:endnote>
  <w:endnote w:type="continuationSeparator" w:id="0">
    <w:p w:rsidR="008172E5" w:rsidRDefault="0081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1" w:rsidRDefault="00747831">
    <w:pPr>
      <w:pStyle w:val="Footer"/>
      <w:jc w:val="center"/>
    </w:pPr>
    <w:fldSimple w:instr=" PAGE   \* MERGEFORMAT ">
      <w:r w:rsidR="00D417B1">
        <w:rPr>
          <w:noProof/>
        </w:rPr>
        <w:t>6</w:t>
      </w:r>
    </w:fldSimple>
  </w:p>
  <w:p w:rsidR="0061794C" w:rsidRDefault="0061794C">
    <w:pPr>
      <w:pStyle w:val="Footer"/>
      <w:jc w:val="center"/>
      <w:rPr>
        <w:rFonts w:ascii="Arial" w:hAnsi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E5" w:rsidRDefault="008172E5">
      <w:r>
        <w:separator/>
      </w:r>
    </w:p>
  </w:footnote>
  <w:footnote w:type="continuationSeparator" w:id="0">
    <w:p w:rsidR="008172E5" w:rsidRDefault="0081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C82FBB"/>
    <w:multiLevelType w:val="hybridMultilevel"/>
    <w:tmpl w:val="2192369C"/>
    <w:lvl w:ilvl="0" w:tplc="772671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773764"/>
    <w:multiLevelType w:val="hybridMultilevel"/>
    <w:tmpl w:val="6A603FB2"/>
    <w:lvl w:ilvl="0" w:tplc="77267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6C31BC"/>
    <w:multiLevelType w:val="hybridMultilevel"/>
    <w:tmpl w:val="64EAC7D4"/>
    <w:lvl w:ilvl="0" w:tplc="7726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D65016"/>
    <w:multiLevelType w:val="hybridMultilevel"/>
    <w:tmpl w:val="F15ACA4E"/>
    <w:lvl w:ilvl="0" w:tplc="77267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321D44"/>
    <w:multiLevelType w:val="hybridMultilevel"/>
    <w:tmpl w:val="8A44BB72"/>
    <w:lvl w:ilvl="0" w:tplc="4B82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07FCC"/>
    <w:multiLevelType w:val="hybridMultilevel"/>
    <w:tmpl w:val="2BDAAC22"/>
    <w:lvl w:ilvl="0" w:tplc="ED44E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190918"/>
    <w:multiLevelType w:val="hybridMultilevel"/>
    <w:tmpl w:val="E7CAF130"/>
    <w:lvl w:ilvl="0" w:tplc="7726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F71DE8"/>
    <w:multiLevelType w:val="hybridMultilevel"/>
    <w:tmpl w:val="5EB0E81E"/>
    <w:lvl w:ilvl="0" w:tplc="FB605A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0913"/>
    <w:rsid w:val="00061FC7"/>
    <w:rsid w:val="00075038"/>
    <w:rsid w:val="000873F4"/>
    <w:rsid w:val="000A1FA9"/>
    <w:rsid w:val="000A3C55"/>
    <w:rsid w:val="000B70DB"/>
    <w:rsid w:val="000C1E1D"/>
    <w:rsid w:val="000E1D75"/>
    <w:rsid w:val="001146C4"/>
    <w:rsid w:val="00130B83"/>
    <w:rsid w:val="001558A2"/>
    <w:rsid w:val="0016049D"/>
    <w:rsid w:val="00190D69"/>
    <w:rsid w:val="001A5108"/>
    <w:rsid w:val="001D18F5"/>
    <w:rsid w:val="001D2C45"/>
    <w:rsid w:val="001D5A21"/>
    <w:rsid w:val="0021368A"/>
    <w:rsid w:val="0021488F"/>
    <w:rsid w:val="00222A8F"/>
    <w:rsid w:val="00267402"/>
    <w:rsid w:val="002B3521"/>
    <w:rsid w:val="002C0903"/>
    <w:rsid w:val="002C1BAF"/>
    <w:rsid w:val="002E0A56"/>
    <w:rsid w:val="00321CAF"/>
    <w:rsid w:val="0036258A"/>
    <w:rsid w:val="00363AC1"/>
    <w:rsid w:val="00371F52"/>
    <w:rsid w:val="003B169C"/>
    <w:rsid w:val="003B7026"/>
    <w:rsid w:val="00401325"/>
    <w:rsid w:val="00422802"/>
    <w:rsid w:val="00424DEB"/>
    <w:rsid w:val="00476507"/>
    <w:rsid w:val="00485BE5"/>
    <w:rsid w:val="004A2E7E"/>
    <w:rsid w:val="004B32BF"/>
    <w:rsid w:val="004B44FB"/>
    <w:rsid w:val="004C14CD"/>
    <w:rsid w:val="004F1A3A"/>
    <w:rsid w:val="00510913"/>
    <w:rsid w:val="00531B28"/>
    <w:rsid w:val="00540AE2"/>
    <w:rsid w:val="005818EE"/>
    <w:rsid w:val="005A6222"/>
    <w:rsid w:val="0061794C"/>
    <w:rsid w:val="00627E33"/>
    <w:rsid w:val="006371B4"/>
    <w:rsid w:val="0064078B"/>
    <w:rsid w:val="0064645F"/>
    <w:rsid w:val="00677B0E"/>
    <w:rsid w:val="006825F4"/>
    <w:rsid w:val="006B566F"/>
    <w:rsid w:val="006D5405"/>
    <w:rsid w:val="006E3A86"/>
    <w:rsid w:val="0071781C"/>
    <w:rsid w:val="0072034E"/>
    <w:rsid w:val="00734915"/>
    <w:rsid w:val="00747831"/>
    <w:rsid w:val="007917B0"/>
    <w:rsid w:val="007A4AC1"/>
    <w:rsid w:val="007C2144"/>
    <w:rsid w:val="007C4362"/>
    <w:rsid w:val="007E52ED"/>
    <w:rsid w:val="007E6788"/>
    <w:rsid w:val="007E7CB2"/>
    <w:rsid w:val="007F4E20"/>
    <w:rsid w:val="00811531"/>
    <w:rsid w:val="00815396"/>
    <w:rsid w:val="008172E5"/>
    <w:rsid w:val="00822723"/>
    <w:rsid w:val="00834841"/>
    <w:rsid w:val="00873066"/>
    <w:rsid w:val="008937F6"/>
    <w:rsid w:val="008A3003"/>
    <w:rsid w:val="008B124F"/>
    <w:rsid w:val="008D68C9"/>
    <w:rsid w:val="00927069"/>
    <w:rsid w:val="00937D3A"/>
    <w:rsid w:val="009551C1"/>
    <w:rsid w:val="009641D0"/>
    <w:rsid w:val="009829C2"/>
    <w:rsid w:val="00991C6A"/>
    <w:rsid w:val="009A2851"/>
    <w:rsid w:val="009B04C8"/>
    <w:rsid w:val="009B7F68"/>
    <w:rsid w:val="009C12B3"/>
    <w:rsid w:val="00A24170"/>
    <w:rsid w:val="00A3136F"/>
    <w:rsid w:val="00A376AD"/>
    <w:rsid w:val="00A432E8"/>
    <w:rsid w:val="00A56C3F"/>
    <w:rsid w:val="00A570E6"/>
    <w:rsid w:val="00A62168"/>
    <w:rsid w:val="00AC0D23"/>
    <w:rsid w:val="00AC4F12"/>
    <w:rsid w:val="00AE417D"/>
    <w:rsid w:val="00B0406C"/>
    <w:rsid w:val="00B33FF1"/>
    <w:rsid w:val="00B54ACB"/>
    <w:rsid w:val="00B63016"/>
    <w:rsid w:val="00BA0570"/>
    <w:rsid w:val="00BA335B"/>
    <w:rsid w:val="00BD26A6"/>
    <w:rsid w:val="00BE7D5C"/>
    <w:rsid w:val="00C04BB5"/>
    <w:rsid w:val="00C15889"/>
    <w:rsid w:val="00C45380"/>
    <w:rsid w:val="00C60E82"/>
    <w:rsid w:val="00C633AC"/>
    <w:rsid w:val="00C97402"/>
    <w:rsid w:val="00CB3851"/>
    <w:rsid w:val="00D417B1"/>
    <w:rsid w:val="00D60B6C"/>
    <w:rsid w:val="00D67D96"/>
    <w:rsid w:val="00DA29D0"/>
    <w:rsid w:val="00DB65D2"/>
    <w:rsid w:val="00DC10B9"/>
    <w:rsid w:val="00DC3DE6"/>
    <w:rsid w:val="00DD6329"/>
    <w:rsid w:val="00DE220C"/>
    <w:rsid w:val="00DE56A9"/>
    <w:rsid w:val="00E02406"/>
    <w:rsid w:val="00E259B0"/>
    <w:rsid w:val="00E30127"/>
    <w:rsid w:val="00E47A42"/>
    <w:rsid w:val="00E72249"/>
    <w:rsid w:val="00E82559"/>
    <w:rsid w:val="00EA1953"/>
    <w:rsid w:val="00EA1C16"/>
    <w:rsid w:val="00EE2C81"/>
    <w:rsid w:val="00F63666"/>
    <w:rsid w:val="00F7380B"/>
    <w:rsid w:val="00F964E3"/>
    <w:rsid w:val="00F96EA6"/>
    <w:rsid w:val="00F97FE0"/>
    <w:rsid w:val="00FB2D8D"/>
    <w:rsid w:val="00FD02A0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720" w:firstLine="720"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10"/>
    <w:qFormat/>
    <w:pPr>
      <w:suppressAutoHyphens w:val="0"/>
      <w:jc w:val="center"/>
    </w:pPr>
    <w:rPr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34"/>
    <w:qFormat/>
    <w:rsid w:val="005109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831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Company>Town of Newmarket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dpoulin</dc:creator>
  <cp:lastModifiedBy>kathy</cp:lastModifiedBy>
  <cp:revision>2</cp:revision>
  <cp:lastPrinted>2015-09-29T18:23:00Z</cp:lastPrinted>
  <dcterms:created xsi:type="dcterms:W3CDTF">2015-10-21T15:16:00Z</dcterms:created>
  <dcterms:modified xsi:type="dcterms:W3CDTF">2015-10-21T15:16:00Z</dcterms:modified>
</cp:coreProperties>
</file>