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96" w:rsidRDefault="00915A96"/>
    <w:p w:rsidR="00375F85" w:rsidRDefault="00375F85"/>
    <w:p w:rsidR="00375F85" w:rsidRDefault="00375F85"/>
    <w:p w:rsidR="00375F85" w:rsidRDefault="00375F85"/>
    <w:p w:rsidR="00375F85" w:rsidRDefault="00375F85"/>
    <w:p w:rsidR="00375F85" w:rsidRDefault="00375F85" w:rsidP="00375F85">
      <w:pPr>
        <w:jc w:val="center"/>
        <w:rPr>
          <w:sz w:val="40"/>
          <w:szCs w:val="40"/>
        </w:rPr>
      </w:pPr>
      <w:r w:rsidRPr="00375F85">
        <w:rPr>
          <w:sz w:val="40"/>
          <w:szCs w:val="40"/>
        </w:rPr>
        <w:t xml:space="preserve">MACALLEN DAM </w:t>
      </w:r>
      <w:r>
        <w:rPr>
          <w:sz w:val="40"/>
          <w:szCs w:val="40"/>
        </w:rPr>
        <w:t xml:space="preserve">STUDY </w:t>
      </w:r>
      <w:r w:rsidRPr="00375F85">
        <w:rPr>
          <w:sz w:val="40"/>
          <w:szCs w:val="40"/>
        </w:rPr>
        <w:t>COMMITTEE</w:t>
      </w:r>
    </w:p>
    <w:p w:rsidR="00375F85" w:rsidRDefault="00375F85" w:rsidP="00375F85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6, 2013</w:t>
      </w:r>
    </w:p>
    <w:p w:rsidR="00375F85" w:rsidRDefault="00375F85" w:rsidP="00375F85">
      <w:pPr>
        <w:jc w:val="center"/>
        <w:rPr>
          <w:sz w:val="28"/>
          <w:szCs w:val="28"/>
        </w:rPr>
      </w:pPr>
      <w:r>
        <w:rPr>
          <w:sz w:val="28"/>
          <w:szCs w:val="28"/>
        </w:rPr>
        <w:t>7:00 p.m.</w:t>
      </w:r>
    </w:p>
    <w:p w:rsidR="00375F85" w:rsidRPr="00375F85" w:rsidRDefault="00375F85" w:rsidP="00375F85">
      <w:pPr>
        <w:jc w:val="center"/>
        <w:rPr>
          <w:sz w:val="28"/>
          <w:szCs w:val="28"/>
        </w:rPr>
      </w:pPr>
      <w:r>
        <w:rPr>
          <w:sz w:val="28"/>
          <w:szCs w:val="28"/>
        </w:rPr>
        <w:t>Council Chambers</w:t>
      </w:r>
    </w:p>
    <w:p w:rsidR="00375F85" w:rsidRDefault="00375F85"/>
    <w:p w:rsidR="00375F85" w:rsidRPr="00375F85" w:rsidRDefault="00375F85" w:rsidP="00375F85">
      <w:pPr>
        <w:rPr>
          <w:b/>
          <w:bCs/>
          <w:sz w:val="36"/>
          <w:szCs w:val="36"/>
        </w:rPr>
      </w:pPr>
      <w:r w:rsidRPr="00375F85">
        <w:rPr>
          <w:b/>
          <w:bCs/>
          <w:sz w:val="36"/>
          <w:szCs w:val="36"/>
        </w:rPr>
        <w:t>Agenda</w:t>
      </w:r>
    </w:p>
    <w:p w:rsidR="00375F85" w:rsidRDefault="00375F85" w:rsidP="00375F85"/>
    <w:p w:rsidR="00375F85" w:rsidRPr="00375F85" w:rsidRDefault="00375F85" w:rsidP="00375F85">
      <w:pPr>
        <w:pStyle w:val="ListParagraph"/>
        <w:numPr>
          <w:ilvl w:val="0"/>
          <w:numId w:val="1"/>
        </w:numPr>
        <w:spacing w:after="240"/>
        <w:rPr>
          <w:sz w:val="28"/>
          <w:szCs w:val="28"/>
        </w:rPr>
      </w:pPr>
      <w:r w:rsidRPr="00375F85">
        <w:rPr>
          <w:sz w:val="28"/>
          <w:szCs w:val="28"/>
        </w:rPr>
        <w:t>Welcome and Introductions</w:t>
      </w:r>
    </w:p>
    <w:p w:rsidR="00375F85" w:rsidRPr="00375F85" w:rsidRDefault="00375F85" w:rsidP="00375F85">
      <w:pPr>
        <w:pStyle w:val="ListParagraph"/>
        <w:numPr>
          <w:ilvl w:val="0"/>
          <w:numId w:val="1"/>
        </w:numPr>
        <w:spacing w:after="240"/>
        <w:rPr>
          <w:sz w:val="28"/>
          <w:szCs w:val="28"/>
        </w:rPr>
      </w:pPr>
      <w:r w:rsidRPr="00375F85">
        <w:rPr>
          <w:sz w:val="28"/>
          <w:szCs w:val="28"/>
        </w:rPr>
        <w:t>Charge of the Committee</w:t>
      </w:r>
    </w:p>
    <w:p w:rsidR="00375F85" w:rsidRPr="00375F85" w:rsidRDefault="00375F85" w:rsidP="00375F85">
      <w:pPr>
        <w:pStyle w:val="ListParagraph"/>
        <w:numPr>
          <w:ilvl w:val="0"/>
          <w:numId w:val="1"/>
        </w:numPr>
        <w:spacing w:after="240"/>
        <w:rPr>
          <w:sz w:val="28"/>
          <w:szCs w:val="28"/>
        </w:rPr>
      </w:pPr>
      <w:r w:rsidRPr="00375F85">
        <w:rPr>
          <w:sz w:val="28"/>
          <w:szCs w:val="28"/>
        </w:rPr>
        <w:t>Election of Officers/Rules of Procedure?</w:t>
      </w:r>
    </w:p>
    <w:p w:rsidR="00375F85" w:rsidRPr="00375F85" w:rsidRDefault="00375F85" w:rsidP="00375F85">
      <w:pPr>
        <w:pStyle w:val="ListParagraph"/>
        <w:numPr>
          <w:ilvl w:val="0"/>
          <w:numId w:val="1"/>
        </w:numPr>
        <w:spacing w:after="240"/>
        <w:rPr>
          <w:sz w:val="28"/>
          <w:szCs w:val="28"/>
        </w:rPr>
      </w:pPr>
      <w:r w:rsidRPr="00375F85">
        <w:rPr>
          <w:sz w:val="28"/>
          <w:szCs w:val="28"/>
        </w:rPr>
        <w:t>Background information/Resources Available</w:t>
      </w:r>
    </w:p>
    <w:p w:rsidR="00375F85" w:rsidRPr="00375F85" w:rsidRDefault="00375F85" w:rsidP="00375F85">
      <w:pPr>
        <w:pStyle w:val="ListParagraph"/>
        <w:numPr>
          <w:ilvl w:val="0"/>
          <w:numId w:val="1"/>
        </w:numPr>
        <w:spacing w:after="240"/>
        <w:rPr>
          <w:sz w:val="28"/>
          <w:szCs w:val="28"/>
        </w:rPr>
      </w:pPr>
      <w:r w:rsidRPr="00375F85">
        <w:rPr>
          <w:sz w:val="28"/>
          <w:szCs w:val="28"/>
        </w:rPr>
        <w:t>Schedule moving forward</w:t>
      </w:r>
    </w:p>
    <w:p w:rsidR="00375F85" w:rsidRPr="00375F85" w:rsidRDefault="00375F85" w:rsidP="00375F85">
      <w:pPr>
        <w:pStyle w:val="ListParagraph"/>
        <w:numPr>
          <w:ilvl w:val="0"/>
          <w:numId w:val="1"/>
        </w:numPr>
        <w:spacing w:after="240"/>
        <w:rPr>
          <w:sz w:val="28"/>
          <w:szCs w:val="28"/>
        </w:rPr>
      </w:pPr>
      <w:r w:rsidRPr="00375F85">
        <w:rPr>
          <w:sz w:val="28"/>
          <w:szCs w:val="28"/>
        </w:rPr>
        <w:t>Budget and Funding situation</w:t>
      </w:r>
    </w:p>
    <w:p w:rsidR="00375F85" w:rsidRPr="00375F85" w:rsidRDefault="00375F85" w:rsidP="00375F85">
      <w:pPr>
        <w:pStyle w:val="ListParagraph"/>
        <w:numPr>
          <w:ilvl w:val="0"/>
          <w:numId w:val="1"/>
        </w:numPr>
        <w:spacing w:after="240"/>
        <w:rPr>
          <w:sz w:val="28"/>
          <w:szCs w:val="28"/>
        </w:rPr>
      </w:pPr>
      <w:r w:rsidRPr="00375F85">
        <w:rPr>
          <w:sz w:val="28"/>
          <w:szCs w:val="28"/>
        </w:rPr>
        <w:t>Adjourn 9:00 p.m.</w:t>
      </w:r>
    </w:p>
    <w:p w:rsidR="00375F85" w:rsidRDefault="00375F85"/>
    <w:sectPr w:rsidR="00375F85" w:rsidSect="00915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3BEE"/>
    <w:multiLevelType w:val="hybridMultilevel"/>
    <w:tmpl w:val="7F5A0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F85"/>
    <w:rsid w:val="00375F85"/>
    <w:rsid w:val="0091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8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F8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dcterms:created xsi:type="dcterms:W3CDTF">2014-10-01T13:29:00Z</dcterms:created>
  <dcterms:modified xsi:type="dcterms:W3CDTF">2014-10-01T13:33:00Z</dcterms:modified>
</cp:coreProperties>
</file>