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B8FF7" w14:textId="77777777" w:rsidR="00BB16DA" w:rsidRPr="006F4B6B" w:rsidRDefault="00BB16DA" w:rsidP="00BB16DA">
      <w:pPr>
        <w:pStyle w:val="BodyText"/>
        <w:tabs>
          <w:tab w:val="left" w:pos="7200"/>
        </w:tabs>
        <w:rPr>
          <w:sz w:val="20"/>
        </w:rPr>
      </w:pPr>
      <w:r w:rsidRPr="006F4B6B">
        <w:rPr>
          <w:noProof/>
          <w:color w:val="216364"/>
        </w:rPr>
        <w:drawing>
          <wp:anchor distT="0" distB="0" distL="114300" distR="114300" simplePos="0" relativeHeight="251659264" behindDoc="0" locked="0" layoutInCell="1" allowOverlap="1" wp14:anchorId="17278452" wp14:editId="620BEA5F">
            <wp:simplePos x="0" y="0"/>
            <wp:positionH relativeFrom="column">
              <wp:posOffset>-2540</wp:posOffset>
            </wp:positionH>
            <wp:positionV relativeFrom="paragraph">
              <wp:posOffset>0</wp:posOffset>
            </wp:positionV>
            <wp:extent cx="4377055" cy="746760"/>
            <wp:effectExtent l="0" t="0" r="4445" b="0"/>
            <wp:wrapTopAndBottom/>
            <wp:docPr id="1" name="Picture 1" descr="A picture containing text, sign,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dark&#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377055" cy="746760"/>
                    </a:xfrm>
                    <a:prstGeom prst="rect">
                      <a:avLst/>
                    </a:prstGeom>
                  </pic:spPr>
                </pic:pic>
              </a:graphicData>
            </a:graphic>
            <wp14:sizeRelH relativeFrom="margin">
              <wp14:pctWidth>0</wp14:pctWidth>
            </wp14:sizeRelH>
            <wp14:sizeRelV relativeFrom="margin">
              <wp14:pctHeight>0</wp14:pctHeight>
            </wp14:sizeRelV>
          </wp:anchor>
        </w:drawing>
      </w:r>
    </w:p>
    <w:p w14:paraId="5E6EAC87" w14:textId="77777777" w:rsidR="00BB16DA" w:rsidRPr="006F4B6B" w:rsidRDefault="00BB16DA" w:rsidP="00BB16DA">
      <w:pPr>
        <w:pStyle w:val="Title"/>
        <w:tabs>
          <w:tab w:val="left" w:pos="7200"/>
        </w:tabs>
        <w:ind w:left="0" w:right="50"/>
      </w:pPr>
      <w:r w:rsidRPr="006F4B6B">
        <w:rPr>
          <w:color w:val="216364"/>
        </w:rPr>
        <w:t>PLANNING BOARD</w:t>
      </w:r>
    </w:p>
    <w:p w14:paraId="56DDA0EA" w14:textId="68C0E10A" w:rsidR="00BB16DA" w:rsidRPr="00010204" w:rsidRDefault="00BB16DA" w:rsidP="00BB16DA">
      <w:pPr>
        <w:spacing w:before="72"/>
        <w:ind w:right="50"/>
        <w:jc w:val="center"/>
        <w:rPr>
          <w:rFonts w:ascii="Arial" w:hAnsi="Arial" w:cs="Arial"/>
          <w:b/>
          <w:spacing w:val="-2"/>
          <w:sz w:val="28"/>
        </w:rPr>
      </w:pPr>
      <w:r>
        <w:rPr>
          <w:rFonts w:ascii="Arial" w:hAnsi="Arial" w:cs="Arial"/>
          <w:sz w:val="28"/>
        </w:rPr>
        <w:t>October 10, 2023</w:t>
      </w:r>
      <w:r w:rsidRPr="006F4B6B">
        <w:rPr>
          <w:rFonts w:ascii="Arial" w:hAnsi="Arial" w:cs="Arial"/>
          <w:sz w:val="28"/>
        </w:rPr>
        <w:t xml:space="preserve"> at 7:00 PM</w:t>
      </w:r>
      <w:r>
        <w:rPr>
          <w:rFonts w:ascii="Arial" w:hAnsi="Arial" w:cs="Arial"/>
          <w:sz w:val="28"/>
        </w:rPr>
        <w:br/>
        <w:t>Town Council Chambers</w:t>
      </w:r>
      <w:r>
        <w:rPr>
          <w:rFonts w:ascii="Arial" w:hAnsi="Arial" w:cs="Arial"/>
          <w:sz w:val="28"/>
        </w:rPr>
        <w:br/>
      </w:r>
      <w:r w:rsidRPr="006F4B6B">
        <w:rPr>
          <w:rFonts w:ascii="Arial" w:hAnsi="Arial" w:cs="Arial"/>
          <w:b/>
          <w:spacing w:val="-2"/>
          <w:sz w:val="28"/>
        </w:rPr>
        <w:t xml:space="preserve"> </w:t>
      </w:r>
      <w:r w:rsidR="00D2440C">
        <w:rPr>
          <w:rFonts w:ascii="Arial" w:hAnsi="Arial" w:cs="Arial"/>
          <w:b/>
          <w:spacing w:val="-2"/>
          <w:sz w:val="28"/>
        </w:rPr>
        <w:t>APPROVED</w:t>
      </w:r>
      <w:r w:rsidRPr="006F4B6B">
        <w:rPr>
          <w:rFonts w:ascii="Arial" w:hAnsi="Arial" w:cs="Arial"/>
          <w:b/>
          <w:spacing w:val="-2"/>
          <w:sz w:val="28"/>
        </w:rPr>
        <w:t xml:space="preserve"> MEETING MINUTES</w:t>
      </w:r>
    </w:p>
    <w:p w14:paraId="4F3CACEC" w14:textId="132EF593" w:rsidR="00BB16DA" w:rsidRPr="006F4B6B" w:rsidRDefault="00BB16DA" w:rsidP="00BB16DA">
      <w:pPr>
        <w:pStyle w:val="Default"/>
      </w:pPr>
      <w:r w:rsidRPr="006F4B6B">
        <w:rPr>
          <w:b/>
        </w:rPr>
        <w:t>Members Present:</w:t>
      </w:r>
      <w:r>
        <w:t xml:space="preserve"> </w:t>
      </w:r>
      <w:r w:rsidR="006B0D9C" w:rsidRPr="006F4B6B">
        <w:t>Eric Botterman (Chair)</w:t>
      </w:r>
      <w:r w:rsidR="00ED31AA">
        <w:t xml:space="preserve"> </w:t>
      </w:r>
      <w:r w:rsidR="00ED31AA">
        <w:rPr>
          <w:i/>
          <w:iCs/>
        </w:rPr>
        <w:t>via zoom</w:t>
      </w:r>
      <w:r w:rsidR="006B0D9C">
        <w:t xml:space="preserve">, </w:t>
      </w:r>
      <w:r w:rsidRPr="006F4B6B">
        <w:t>Val Shelton (Vice-Chair)</w:t>
      </w:r>
      <w:r>
        <w:t xml:space="preserve">, </w:t>
      </w:r>
      <w:r w:rsidRPr="006F4B6B">
        <w:t>Bart McDonough (Director of Planning &amp; Community Development)</w:t>
      </w:r>
      <w:r>
        <w:t xml:space="preserve">, </w:t>
      </w:r>
      <w:r w:rsidR="00191BFC">
        <w:t xml:space="preserve">Abigail Bachman (Alternate), </w:t>
      </w:r>
      <w:r w:rsidRPr="006F4B6B">
        <w:t>Scott Blackstone (Town Council</w:t>
      </w:r>
      <w:r>
        <w:t>-</w:t>
      </w:r>
      <w:r w:rsidRPr="006F4B6B">
        <w:t xml:space="preserve"> Ex officio), Jane Ford</w:t>
      </w:r>
      <w:r>
        <w:t>,</w:t>
      </w:r>
      <w:r w:rsidR="00191BFC">
        <w:t xml:space="preserve"> </w:t>
      </w:r>
      <w:r w:rsidRPr="006F4B6B">
        <w:t xml:space="preserve">Jeff Goldknopf, </w:t>
      </w:r>
      <w:r w:rsidR="00B52545">
        <w:t xml:space="preserve">and </w:t>
      </w:r>
      <w:r w:rsidRPr="006F4B6B">
        <w:t>Patrick Reynolds</w:t>
      </w:r>
      <w:r w:rsidR="00B52545">
        <w:t>.</w:t>
      </w:r>
      <w:r>
        <w:t xml:space="preserve"> </w:t>
      </w:r>
      <w:r>
        <w:br/>
      </w:r>
      <w:r w:rsidRPr="006F4B6B">
        <w:rPr>
          <w:b/>
        </w:rPr>
        <w:t>Member</w:t>
      </w:r>
      <w:r w:rsidR="00B52545">
        <w:rPr>
          <w:b/>
        </w:rPr>
        <w:t>s</w:t>
      </w:r>
      <w:r w:rsidRPr="006F4B6B">
        <w:rPr>
          <w:b/>
        </w:rPr>
        <w:t xml:space="preserve"> Absent</w:t>
      </w:r>
      <w:r w:rsidRPr="006F4B6B">
        <w:t xml:space="preserve">: </w:t>
      </w:r>
      <w:r w:rsidR="00B52545" w:rsidRPr="006F4B6B">
        <w:t>Timothy Rossignol</w:t>
      </w:r>
      <w:r w:rsidR="00B52545">
        <w:t xml:space="preserve"> </w:t>
      </w:r>
      <w:r>
        <w:t xml:space="preserve">and </w:t>
      </w:r>
      <w:r w:rsidRPr="006F4B6B">
        <w:t>Michal Zahorik (</w:t>
      </w:r>
      <w:r>
        <w:t>Al</w:t>
      </w:r>
      <w:r w:rsidRPr="006F4B6B">
        <w:t>ternate)</w:t>
      </w:r>
      <w:r w:rsidRPr="006F4B6B">
        <w:rPr>
          <w:b/>
        </w:rPr>
        <w:t xml:space="preserve"> </w:t>
      </w:r>
      <w:r>
        <w:t xml:space="preserve"> </w:t>
      </w:r>
    </w:p>
    <w:p w14:paraId="65C2AB67" w14:textId="3A30BC8F" w:rsidR="00BB16DA" w:rsidRPr="006F4B6B" w:rsidRDefault="00BB16DA" w:rsidP="00BB16DA">
      <w:pPr>
        <w:pStyle w:val="Default"/>
        <w:tabs>
          <w:tab w:val="left" w:pos="7200"/>
        </w:tabs>
        <w:ind w:right="-270"/>
        <w:rPr>
          <w:bCs/>
          <w:color w:val="FF0000"/>
        </w:rPr>
      </w:pPr>
      <w:r>
        <w:br/>
        <w:t>The Chair</w:t>
      </w:r>
      <w:r w:rsidRPr="006F4B6B">
        <w:rPr>
          <w:b/>
        </w:rPr>
        <w:t xml:space="preserve"> </w:t>
      </w:r>
      <w:r w:rsidRPr="006F4B6B">
        <w:t>opened the meeting at 7:</w:t>
      </w:r>
      <w:r>
        <w:t>00</w:t>
      </w:r>
      <w:r w:rsidRPr="006F4B6B">
        <w:t xml:space="preserve"> PM.</w:t>
      </w:r>
      <w:r w:rsidRPr="006F4B6B">
        <w:rPr>
          <w:bCs/>
          <w:color w:val="FF0000"/>
        </w:rPr>
        <w:t xml:space="preserve">                 </w:t>
      </w:r>
      <w:r>
        <w:rPr>
          <w:bCs/>
          <w:color w:val="FF0000"/>
        </w:rPr>
        <w:t xml:space="preserve">                </w:t>
      </w:r>
      <w:r w:rsidRPr="006F4B6B">
        <w:rPr>
          <w:bCs/>
          <w:color w:val="FF0000"/>
          <w:sz w:val="22"/>
          <w:szCs w:val="22"/>
        </w:rPr>
        <w:t>[time on DCAT</w:t>
      </w:r>
      <w:r w:rsidR="00597E3F">
        <w:rPr>
          <w:bCs/>
          <w:color w:val="FF0000"/>
          <w:sz w:val="22"/>
          <w:szCs w:val="22"/>
        </w:rPr>
        <w:t xml:space="preserve"> 3:01</w:t>
      </w:r>
      <w:r w:rsidRPr="006F4B6B">
        <w:rPr>
          <w:bCs/>
          <w:color w:val="FF0000"/>
          <w:sz w:val="22"/>
          <w:szCs w:val="22"/>
        </w:rPr>
        <w:t>]</w:t>
      </w:r>
      <w:r w:rsidR="00B52545">
        <w:rPr>
          <w:bCs/>
          <w:color w:val="FF0000"/>
          <w:sz w:val="22"/>
          <w:szCs w:val="22"/>
        </w:rPr>
        <w:br/>
      </w:r>
      <w:r w:rsidR="00B52545">
        <w:rPr>
          <w:bCs/>
          <w:color w:val="FF0000"/>
          <w:sz w:val="22"/>
          <w:szCs w:val="22"/>
        </w:rPr>
        <w:br/>
      </w:r>
      <w:r w:rsidR="00B52545" w:rsidRPr="006F4B6B">
        <w:rPr>
          <w:bCs/>
          <w:color w:val="auto"/>
        </w:rPr>
        <w:t>The</w:t>
      </w:r>
      <w:r w:rsidR="00B52545">
        <w:rPr>
          <w:bCs/>
          <w:color w:val="auto"/>
        </w:rPr>
        <w:t xml:space="preserve"> Chair appointed </w:t>
      </w:r>
      <w:r w:rsidR="00B52545" w:rsidRPr="00B52545">
        <w:rPr>
          <w:b/>
          <w:color w:val="auto"/>
        </w:rPr>
        <w:t>Abilgail Bachman</w:t>
      </w:r>
      <w:r w:rsidR="00B52545">
        <w:rPr>
          <w:bCs/>
          <w:color w:val="auto"/>
        </w:rPr>
        <w:t xml:space="preserve"> as a voting member this evening.</w:t>
      </w:r>
      <w:r>
        <w:rPr>
          <w:bCs/>
          <w:color w:val="auto"/>
        </w:rPr>
        <w:br/>
      </w:r>
      <w:r w:rsidRPr="006F4B6B">
        <w:rPr>
          <w:bCs/>
          <w:color w:val="auto"/>
        </w:rPr>
        <w:t xml:space="preserve">The </w:t>
      </w:r>
      <w:r w:rsidR="006B0D9C">
        <w:rPr>
          <w:bCs/>
          <w:color w:val="auto"/>
        </w:rPr>
        <w:t>seven</w:t>
      </w:r>
      <w:r w:rsidR="00B52545">
        <w:rPr>
          <w:bCs/>
          <w:color w:val="auto"/>
        </w:rPr>
        <w:t xml:space="preserve"> </w:t>
      </w:r>
      <w:r w:rsidRPr="006F4B6B">
        <w:rPr>
          <w:bCs/>
          <w:color w:val="auto"/>
        </w:rPr>
        <w:t xml:space="preserve">voting members this evening will be </w:t>
      </w:r>
      <w:r w:rsidR="006B0D9C" w:rsidRPr="006B0D9C">
        <w:rPr>
          <w:b/>
          <w:color w:val="auto"/>
        </w:rPr>
        <w:t>Eric</w:t>
      </w:r>
      <w:r w:rsidR="006B0D9C">
        <w:rPr>
          <w:bCs/>
          <w:color w:val="auto"/>
        </w:rPr>
        <w:t xml:space="preserve"> </w:t>
      </w:r>
      <w:r w:rsidR="006B0D9C" w:rsidRPr="006B0D9C">
        <w:rPr>
          <w:b/>
          <w:color w:val="auto"/>
        </w:rPr>
        <w:t>Botterman</w:t>
      </w:r>
      <w:r w:rsidR="006B0D9C">
        <w:rPr>
          <w:bCs/>
          <w:color w:val="auto"/>
        </w:rPr>
        <w:t xml:space="preserve">, </w:t>
      </w:r>
      <w:r>
        <w:rPr>
          <w:b/>
          <w:color w:val="auto"/>
        </w:rPr>
        <w:t>Val Shelton,</w:t>
      </w:r>
      <w:r w:rsidR="00597E3F">
        <w:rPr>
          <w:b/>
          <w:color w:val="auto"/>
        </w:rPr>
        <w:t xml:space="preserve"> </w:t>
      </w:r>
      <w:r w:rsidR="006B0D9C">
        <w:rPr>
          <w:b/>
          <w:color w:val="auto"/>
        </w:rPr>
        <w:br/>
      </w:r>
      <w:r w:rsidR="00B52545">
        <w:rPr>
          <w:b/>
          <w:color w:val="auto"/>
        </w:rPr>
        <w:t>Abigail Bachman,</w:t>
      </w:r>
      <w:r w:rsidR="006B0D9C">
        <w:rPr>
          <w:b/>
          <w:color w:val="auto"/>
        </w:rPr>
        <w:t xml:space="preserve"> </w:t>
      </w:r>
      <w:r w:rsidRPr="006F4B6B">
        <w:rPr>
          <w:b/>
          <w:color w:val="auto"/>
        </w:rPr>
        <w:t>Scott</w:t>
      </w:r>
      <w:r w:rsidRPr="006F4B6B">
        <w:rPr>
          <w:bCs/>
          <w:color w:val="auto"/>
        </w:rPr>
        <w:t xml:space="preserve"> </w:t>
      </w:r>
      <w:r w:rsidRPr="006F4B6B">
        <w:rPr>
          <w:b/>
          <w:color w:val="auto"/>
        </w:rPr>
        <w:t>Blackstone</w:t>
      </w:r>
      <w:r w:rsidRPr="006F4B6B">
        <w:rPr>
          <w:bCs/>
          <w:color w:val="auto"/>
        </w:rPr>
        <w:t>,</w:t>
      </w:r>
      <w:r>
        <w:rPr>
          <w:bCs/>
          <w:color w:val="auto"/>
        </w:rPr>
        <w:t xml:space="preserve"> </w:t>
      </w:r>
      <w:r w:rsidRPr="00CE486F">
        <w:rPr>
          <w:b/>
          <w:color w:val="auto"/>
        </w:rPr>
        <w:t>Jane Ford</w:t>
      </w:r>
      <w:r>
        <w:rPr>
          <w:bCs/>
          <w:color w:val="auto"/>
        </w:rPr>
        <w:t xml:space="preserve">, </w:t>
      </w:r>
      <w:r w:rsidRPr="006F4B6B">
        <w:rPr>
          <w:b/>
          <w:color w:val="auto"/>
        </w:rPr>
        <w:t>Jeff</w:t>
      </w:r>
      <w:r w:rsidRPr="006F4B6B">
        <w:rPr>
          <w:bCs/>
          <w:color w:val="auto"/>
        </w:rPr>
        <w:t xml:space="preserve"> </w:t>
      </w:r>
      <w:r w:rsidRPr="006F4B6B">
        <w:rPr>
          <w:b/>
          <w:color w:val="auto"/>
        </w:rPr>
        <w:t>Goldknopf</w:t>
      </w:r>
      <w:r w:rsidRPr="006F4B6B">
        <w:rPr>
          <w:bCs/>
          <w:color w:val="auto"/>
        </w:rPr>
        <w:t xml:space="preserve">, </w:t>
      </w:r>
      <w:r w:rsidR="00B52545">
        <w:rPr>
          <w:bCs/>
          <w:color w:val="auto"/>
        </w:rPr>
        <w:t xml:space="preserve">and </w:t>
      </w:r>
      <w:r w:rsidR="006B0D9C">
        <w:rPr>
          <w:bCs/>
          <w:color w:val="auto"/>
        </w:rPr>
        <w:br/>
      </w:r>
      <w:r w:rsidRPr="006F4B6B">
        <w:rPr>
          <w:b/>
          <w:color w:val="auto"/>
        </w:rPr>
        <w:t>Patrick</w:t>
      </w:r>
      <w:r w:rsidRPr="006F4B6B">
        <w:rPr>
          <w:bCs/>
          <w:color w:val="auto"/>
        </w:rPr>
        <w:t xml:space="preserve"> </w:t>
      </w:r>
      <w:r w:rsidRPr="006F4B6B">
        <w:rPr>
          <w:b/>
          <w:color w:val="auto"/>
        </w:rPr>
        <w:t>Reynolds</w:t>
      </w:r>
      <w:r w:rsidR="00B52545">
        <w:rPr>
          <w:b/>
          <w:color w:val="auto"/>
        </w:rPr>
        <w:t>.</w:t>
      </w:r>
      <w:r w:rsidR="00B52545">
        <w:rPr>
          <w:b/>
          <w:color w:val="auto"/>
        </w:rPr>
        <w:br/>
      </w:r>
    </w:p>
    <w:p w14:paraId="78368E2B" w14:textId="77777777" w:rsidR="00BB16DA" w:rsidRPr="006F4B6B" w:rsidRDefault="00BB16DA" w:rsidP="00BB16DA">
      <w:pPr>
        <w:autoSpaceDE w:val="0"/>
        <w:autoSpaceDN w:val="0"/>
        <w:adjustRightInd w:val="0"/>
        <w:spacing w:after="0" w:line="240" w:lineRule="auto"/>
        <w:rPr>
          <w:rFonts w:ascii="Arial" w:hAnsi="Arial" w:cs="Arial"/>
          <w:b/>
          <w:bCs/>
          <w:kern w:val="0"/>
          <w:sz w:val="24"/>
          <w:szCs w:val="24"/>
          <w:u w:val="single"/>
        </w:rPr>
      </w:pPr>
      <w:r w:rsidRPr="006F4B6B">
        <w:rPr>
          <w:rFonts w:ascii="Arial" w:hAnsi="Arial" w:cs="Arial"/>
          <w:b/>
          <w:bCs/>
          <w:kern w:val="0"/>
          <w:sz w:val="24"/>
          <w:szCs w:val="24"/>
          <w:u w:val="single"/>
        </w:rPr>
        <w:t xml:space="preserve">1. </w:t>
      </w:r>
      <w:r w:rsidRPr="006F4B6B">
        <w:rPr>
          <w:rFonts w:ascii="Arial" w:hAnsi="Arial" w:cs="Arial"/>
          <w:b/>
          <w:bCs/>
          <w:kern w:val="0"/>
          <w:sz w:val="24"/>
          <w:szCs w:val="24"/>
          <w:u w:val="single"/>
        </w:rPr>
        <w:tab/>
      </w:r>
      <w:r w:rsidRPr="006F4B6B">
        <w:rPr>
          <w:rFonts w:ascii="Arial" w:hAnsi="Arial" w:cs="Arial"/>
          <w:b/>
          <w:bCs/>
          <w:kern w:val="0"/>
          <w:sz w:val="24"/>
          <w:szCs w:val="24"/>
          <w:u w:val="single"/>
        </w:rPr>
        <w:tab/>
        <w:t>Pledge of Allegiance</w:t>
      </w:r>
      <w:r w:rsidRPr="006F4B6B">
        <w:rPr>
          <w:rFonts w:ascii="Arial" w:hAnsi="Arial" w:cs="Arial"/>
          <w:b/>
          <w:bCs/>
          <w:kern w:val="0"/>
          <w:sz w:val="24"/>
          <w:szCs w:val="24"/>
          <w:u w:val="single"/>
        </w:rPr>
        <w:br/>
      </w:r>
    </w:p>
    <w:p w14:paraId="5FF8FC35" w14:textId="3C89C949" w:rsidR="00BB16DA" w:rsidRPr="000927FC" w:rsidRDefault="00BB16DA" w:rsidP="00BB16DA">
      <w:pPr>
        <w:pStyle w:val="Default"/>
        <w:rPr>
          <w14:ligatures w14:val="standardContextual"/>
        </w:rPr>
      </w:pPr>
      <w:r w:rsidRPr="00BB2379">
        <w:rPr>
          <w:b/>
          <w:bCs/>
          <w:u w:val="single"/>
        </w:rPr>
        <w:t xml:space="preserve">2. </w:t>
      </w:r>
      <w:r w:rsidRPr="00BB2379">
        <w:rPr>
          <w:b/>
          <w:bCs/>
          <w:u w:val="single"/>
        </w:rPr>
        <w:tab/>
      </w:r>
      <w:r>
        <w:rPr>
          <w:b/>
          <w:bCs/>
          <w:u w:val="single"/>
        </w:rPr>
        <w:tab/>
      </w:r>
      <w:r w:rsidRPr="00BB2379">
        <w:rPr>
          <w:b/>
          <w:bCs/>
          <w:u w:val="single"/>
        </w:rPr>
        <w:t>Public Comments</w:t>
      </w:r>
      <w:r>
        <w:rPr>
          <w:b/>
          <w:bCs/>
          <w:u w:val="single"/>
        </w:rPr>
        <w:br/>
      </w:r>
      <w:r>
        <w:t xml:space="preserve">The </w:t>
      </w:r>
      <w:r w:rsidR="00191BFC">
        <w:t>Chair</w:t>
      </w:r>
      <w:r>
        <w:t xml:space="preserve"> opened public comment</w:t>
      </w:r>
      <w:r w:rsidR="004321B4">
        <w:t xml:space="preserve"> on issues unrelated to agenda items</w:t>
      </w:r>
      <w:r>
        <w:t xml:space="preserve"> at 7:01 PM. </w:t>
      </w:r>
      <w:r w:rsidR="0086032C">
        <w:br/>
      </w:r>
      <w:r w:rsidR="00B52545">
        <w:br/>
      </w:r>
      <w:r w:rsidR="00B52545" w:rsidRPr="006C04E1">
        <w:rPr>
          <w:u w:val="single"/>
        </w:rPr>
        <w:t xml:space="preserve">Jon </w:t>
      </w:r>
      <w:r w:rsidR="000B5D08" w:rsidRPr="006C04E1">
        <w:rPr>
          <w:u w:val="single"/>
        </w:rPr>
        <w:t>Kiper</w:t>
      </w:r>
      <w:r w:rsidR="000B5D08">
        <w:t>, 170 Main Street. Jon is the owner of Jonny Boston’s</w:t>
      </w:r>
      <w:r w:rsidR="006C04E1">
        <w:t xml:space="preserve">. </w:t>
      </w:r>
      <w:r w:rsidR="00ED31AA">
        <w:t>Understanding that the Board will be speaking about the</w:t>
      </w:r>
      <w:r w:rsidR="003539F0">
        <w:t xml:space="preserve"> efforts to keep the downtown corridor beautiful this evening, he has a more serious item to address- just keeping businesses open. </w:t>
      </w:r>
      <w:r w:rsidR="006C04E1">
        <w:t xml:space="preserve">He spoke about the </w:t>
      </w:r>
      <w:r w:rsidR="00ED31AA">
        <w:t xml:space="preserve">dire </w:t>
      </w:r>
      <w:r w:rsidR="006C04E1">
        <w:t>need for less expensive housing for the workforce</w:t>
      </w:r>
      <w:r w:rsidR="0086032C">
        <w:t xml:space="preserve"> in Newmarket</w:t>
      </w:r>
      <w:r w:rsidR="006C04E1">
        <w:t>.</w:t>
      </w:r>
      <w:r w:rsidR="00ED31AA">
        <w:t xml:space="preserve"> He and other businesses in Newmarket are reaching a critical point for</w:t>
      </w:r>
      <w:r w:rsidR="006C04E1">
        <w:t xml:space="preserve"> recruiting staff to work at the</w:t>
      </w:r>
      <w:r w:rsidR="00ED31AA">
        <w:t>ir</w:t>
      </w:r>
      <w:r w:rsidR="006C04E1">
        <w:t xml:space="preserve"> restaurant</w:t>
      </w:r>
      <w:r w:rsidR="00ED31AA">
        <w:t>s and have been cutting their hours of business because of it.</w:t>
      </w:r>
      <w:r w:rsidR="006C04E1">
        <w:t xml:space="preserve"> His employe</w:t>
      </w:r>
      <w:r w:rsidR="00ED31AA">
        <w:t>e</w:t>
      </w:r>
      <w:r w:rsidR="006C04E1">
        <w:t>s are commuting from</w:t>
      </w:r>
      <w:r w:rsidR="00ED31AA">
        <w:t xml:space="preserve"> </w:t>
      </w:r>
      <w:r w:rsidR="006C04E1">
        <w:t>greater distance</w:t>
      </w:r>
      <w:r w:rsidR="00ED31AA">
        <w:t>s</w:t>
      </w:r>
      <w:r w:rsidR="006C04E1">
        <w:t xml:space="preserve"> to work</w:t>
      </w:r>
      <w:r w:rsidR="00ED31AA">
        <w:t>,</w:t>
      </w:r>
      <w:r w:rsidR="006C04E1">
        <w:t xml:space="preserve"> costing them more for transportation</w:t>
      </w:r>
      <w:r w:rsidR="00ED31AA">
        <w:t xml:space="preserve"> especially without public transportation, </w:t>
      </w:r>
      <w:r w:rsidR="006C04E1">
        <w:t xml:space="preserve">only to arrive in a town where there is no convenient parking. Rental costs </w:t>
      </w:r>
      <w:r w:rsidR="0086032C">
        <w:t xml:space="preserve">in town </w:t>
      </w:r>
      <w:r w:rsidR="006C04E1">
        <w:t xml:space="preserve">are prohibitively </w:t>
      </w:r>
      <w:r w:rsidR="00D2227F">
        <w:t>high (~$1600/mo for a single bedroom apartment) which</w:t>
      </w:r>
      <w:r w:rsidR="006C04E1">
        <w:t xml:space="preserve"> leads to the necessity for him </w:t>
      </w:r>
      <w:r w:rsidR="0086032C">
        <w:t>to pass as mu</w:t>
      </w:r>
      <w:r w:rsidR="00ED31AA">
        <w:t>c</w:t>
      </w:r>
      <w:r w:rsidR="0086032C">
        <w:t>h of the increased</w:t>
      </w:r>
      <w:r w:rsidR="006C04E1">
        <w:t xml:space="preserve"> costs on</w:t>
      </w:r>
      <w:r w:rsidR="00ED31AA">
        <w:t xml:space="preserve"> </w:t>
      </w:r>
      <w:r w:rsidR="006C04E1">
        <w:t xml:space="preserve">to his clientele. He hopes that the Planning Board will take any and all </w:t>
      </w:r>
      <w:r w:rsidR="003539F0">
        <w:t>opportunities</w:t>
      </w:r>
      <w:r w:rsidR="006C04E1">
        <w:t xml:space="preserve"> to increase workforce housing options in Newmarket</w:t>
      </w:r>
      <w:r w:rsidR="003539F0">
        <w:t xml:space="preserve"> before businesses suffer even more and close. We cannot be a community of rich and retired people </w:t>
      </w:r>
      <w:r w:rsidR="004430AF">
        <w:t>only…</w:t>
      </w:r>
      <w:r w:rsidR="003539F0">
        <w:t xml:space="preserve">zoning should be changed to encourage development of workforce </w:t>
      </w:r>
      <w:r w:rsidR="003539F0">
        <w:lastRenderedPageBreak/>
        <w:t xml:space="preserve">housing. </w:t>
      </w:r>
      <w:r w:rsidR="00B52545">
        <w:br/>
      </w:r>
      <w:r w:rsidR="00B52545">
        <w:br/>
      </w:r>
      <w:r w:rsidR="00D2227F">
        <w:t>With no other members of the public wishing to speak, t</w:t>
      </w:r>
      <w:r>
        <w:t>he Chair closed public comment at 7:0</w:t>
      </w:r>
      <w:r w:rsidR="00B52545">
        <w:t>5</w:t>
      </w:r>
      <w:r>
        <w:t xml:space="preserve"> PM</w:t>
      </w:r>
      <w:r w:rsidRPr="00BB2379">
        <w:rPr>
          <w:b/>
          <w:bCs/>
          <w:u w:val="single"/>
        </w:rPr>
        <w:br/>
      </w:r>
    </w:p>
    <w:p w14:paraId="6DF06F5E" w14:textId="3E0E2391" w:rsidR="00BB16DA" w:rsidRPr="000927FC" w:rsidRDefault="00BB16DA" w:rsidP="00BB16DA">
      <w:pPr>
        <w:autoSpaceDE w:val="0"/>
        <w:autoSpaceDN w:val="0"/>
        <w:adjustRightInd w:val="0"/>
        <w:spacing w:after="0" w:line="240" w:lineRule="auto"/>
        <w:rPr>
          <w:rFonts w:ascii="Arial" w:hAnsi="Arial" w:cs="Arial"/>
          <w:color w:val="000000"/>
          <w:kern w:val="0"/>
          <w:sz w:val="24"/>
          <w:szCs w:val="24"/>
          <w:u w:val="single"/>
        </w:rPr>
      </w:pPr>
      <w:r w:rsidRPr="000927FC">
        <w:rPr>
          <w:rFonts w:ascii="Arial" w:hAnsi="Arial" w:cs="Arial"/>
          <w:b/>
          <w:bCs/>
          <w:color w:val="000000"/>
          <w:kern w:val="0"/>
          <w:sz w:val="24"/>
          <w:szCs w:val="24"/>
          <w:u w:val="single"/>
        </w:rPr>
        <w:t xml:space="preserve">3. </w:t>
      </w:r>
      <w:r>
        <w:rPr>
          <w:rFonts w:ascii="Arial" w:hAnsi="Arial" w:cs="Arial"/>
          <w:b/>
          <w:bCs/>
          <w:color w:val="000000"/>
          <w:kern w:val="0"/>
          <w:sz w:val="24"/>
          <w:szCs w:val="24"/>
          <w:u w:val="single"/>
        </w:rPr>
        <w:tab/>
      </w:r>
      <w:r>
        <w:rPr>
          <w:rFonts w:ascii="Arial" w:hAnsi="Arial" w:cs="Arial"/>
          <w:b/>
          <w:bCs/>
          <w:color w:val="000000"/>
          <w:kern w:val="0"/>
          <w:sz w:val="24"/>
          <w:szCs w:val="24"/>
          <w:u w:val="single"/>
        </w:rPr>
        <w:tab/>
      </w:r>
      <w:r w:rsidRPr="000927FC">
        <w:rPr>
          <w:rFonts w:ascii="Arial" w:hAnsi="Arial" w:cs="Arial"/>
          <w:b/>
          <w:bCs/>
          <w:color w:val="000000"/>
          <w:kern w:val="0"/>
          <w:sz w:val="24"/>
          <w:szCs w:val="24"/>
          <w:u w:val="single"/>
        </w:rPr>
        <w:t>Review &amp; Approval of Minutes</w:t>
      </w:r>
      <w:r w:rsidRPr="000927FC">
        <w:rPr>
          <w:rFonts w:ascii="Arial" w:hAnsi="Arial" w:cs="Arial"/>
          <w:b/>
          <w:bCs/>
          <w:color w:val="000000"/>
          <w:kern w:val="0"/>
          <w:sz w:val="24"/>
          <w:szCs w:val="24"/>
        </w:rPr>
        <w:t xml:space="preserve"> </w:t>
      </w:r>
      <w:r w:rsidRPr="003170FD">
        <w:rPr>
          <w:rFonts w:ascii="Arial" w:hAnsi="Arial" w:cs="Arial"/>
          <w:b/>
          <w:bCs/>
          <w:color w:val="000000"/>
          <w:kern w:val="0"/>
          <w:sz w:val="24"/>
          <w:szCs w:val="24"/>
        </w:rPr>
        <w:t xml:space="preserve">                         </w:t>
      </w:r>
      <w:r>
        <w:rPr>
          <w:rFonts w:ascii="Arial" w:hAnsi="Arial" w:cs="Arial"/>
          <w:b/>
          <w:bCs/>
          <w:color w:val="000000"/>
          <w:kern w:val="0"/>
          <w:sz w:val="24"/>
          <w:szCs w:val="24"/>
        </w:rPr>
        <w:t xml:space="preserve">      </w:t>
      </w:r>
      <w:r w:rsidRPr="003170FD">
        <w:rPr>
          <w:rFonts w:ascii="Arial" w:hAnsi="Arial" w:cs="Arial"/>
          <w:bCs/>
          <w:color w:val="FF0000"/>
        </w:rPr>
        <w:t>[time on DCAT</w:t>
      </w:r>
      <w:r w:rsidR="003539F0">
        <w:rPr>
          <w:rFonts w:ascii="Arial" w:hAnsi="Arial" w:cs="Arial"/>
          <w:bCs/>
          <w:color w:val="FF0000"/>
        </w:rPr>
        <w:t xml:space="preserve"> 7:57</w:t>
      </w:r>
      <w:r w:rsidRPr="003170FD">
        <w:rPr>
          <w:rFonts w:ascii="Arial" w:hAnsi="Arial" w:cs="Arial"/>
          <w:bCs/>
          <w:color w:val="FF0000"/>
        </w:rPr>
        <w:t>]</w:t>
      </w:r>
    </w:p>
    <w:p w14:paraId="3BED5B7D" w14:textId="068E4FDA" w:rsidR="00BB16DA" w:rsidRPr="003539F0" w:rsidRDefault="00BB16DA" w:rsidP="00F504CF">
      <w:pPr>
        <w:tabs>
          <w:tab w:val="left" w:pos="1620"/>
        </w:tabs>
        <w:autoSpaceDE w:val="0"/>
        <w:autoSpaceDN w:val="0"/>
        <w:adjustRightInd w:val="0"/>
        <w:spacing w:after="0" w:line="240" w:lineRule="auto"/>
        <w:rPr>
          <w:rFonts w:ascii="Arial" w:hAnsi="Arial" w:cs="Arial"/>
          <w:b/>
          <w:color w:val="000000"/>
          <w:kern w:val="0"/>
          <w:sz w:val="24"/>
          <w:szCs w:val="24"/>
        </w:rPr>
      </w:pPr>
      <w:r w:rsidRPr="000927FC">
        <w:rPr>
          <w:rFonts w:ascii="Arial" w:hAnsi="Arial" w:cs="Arial"/>
          <w:color w:val="000000"/>
          <w:kern w:val="0"/>
          <w:sz w:val="24"/>
          <w:szCs w:val="24"/>
        </w:rPr>
        <w:t xml:space="preserve">a. </w:t>
      </w:r>
      <w:r w:rsidR="00191BFC">
        <w:rPr>
          <w:rFonts w:ascii="Arial" w:hAnsi="Arial" w:cs="Arial"/>
          <w:color w:val="000000"/>
          <w:kern w:val="0"/>
          <w:sz w:val="24"/>
          <w:szCs w:val="24"/>
        </w:rPr>
        <w:t>July 11, 2023</w:t>
      </w:r>
      <w:r>
        <w:rPr>
          <w:rFonts w:ascii="Arial" w:hAnsi="Arial" w:cs="Arial"/>
          <w:color w:val="000000"/>
          <w:kern w:val="0"/>
          <w:sz w:val="24"/>
          <w:szCs w:val="24"/>
        </w:rPr>
        <w:br/>
      </w:r>
      <w:r w:rsidRPr="003170FD">
        <w:rPr>
          <w:rFonts w:ascii="Arial" w:hAnsi="Arial" w:cs="Arial"/>
          <w:b/>
          <w:sz w:val="24"/>
          <w:szCs w:val="24"/>
        </w:rPr>
        <w:t xml:space="preserve">                                             </w:t>
      </w:r>
      <w:r w:rsidRPr="003170FD">
        <w:rPr>
          <w:rFonts w:ascii="Arial" w:hAnsi="Arial" w:cs="Arial"/>
          <w:b/>
          <w:bCs/>
          <w:sz w:val="24"/>
          <w:szCs w:val="24"/>
          <w:u w:val="single"/>
        </w:rPr>
        <w:t>Action</w:t>
      </w:r>
      <w:r w:rsidRPr="003170FD">
        <w:rPr>
          <w:rFonts w:ascii="Arial" w:hAnsi="Arial" w:cs="Arial"/>
          <w:b/>
          <w:sz w:val="24"/>
          <w:szCs w:val="24"/>
        </w:rPr>
        <w:br/>
      </w:r>
      <w:r w:rsidRPr="003170FD">
        <w:rPr>
          <w:rFonts w:ascii="Arial" w:hAnsi="Arial" w:cs="Arial"/>
          <w:b/>
          <w:sz w:val="24"/>
          <w:szCs w:val="24"/>
          <w:u w:val="single"/>
        </w:rPr>
        <w:t>Motion</w:t>
      </w:r>
      <w:r w:rsidRPr="003170FD">
        <w:rPr>
          <w:rFonts w:ascii="Arial" w:hAnsi="Arial" w:cs="Arial"/>
          <w:b/>
          <w:sz w:val="24"/>
          <w:szCs w:val="24"/>
        </w:rPr>
        <w:t xml:space="preserve">:           </w:t>
      </w:r>
      <w:r w:rsidR="00DF0D56">
        <w:rPr>
          <w:rFonts w:ascii="Arial" w:hAnsi="Arial" w:cs="Arial"/>
          <w:b/>
          <w:sz w:val="24"/>
          <w:szCs w:val="24"/>
        </w:rPr>
        <w:t>Val Shelton</w:t>
      </w:r>
      <w:r w:rsidRPr="003170FD">
        <w:rPr>
          <w:rFonts w:ascii="Arial" w:hAnsi="Arial" w:cs="Arial"/>
          <w:b/>
          <w:sz w:val="24"/>
          <w:szCs w:val="24"/>
        </w:rPr>
        <w:t xml:space="preserve"> </w:t>
      </w:r>
      <w:r w:rsidRPr="003170FD">
        <w:rPr>
          <w:rFonts w:ascii="Arial" w:hAnsi="Arial" w:cs="Arial"/>
          <w:bCs/>
          <w:sz w:val="24"/>
          <w:szCs w:val="24"/>
        </w:rPr>
        <w:t>m</w:t>
      </w:r>
      <w:r w:rsidRPr="003170FD">
        <w:rPr>
          <w:rFonts w:ascii="Arial" w:hAnsi="Arial" w:cs="Arial"/>
          <w:sz w:val="24"/>
          <w:szCs w:val="24"/>
        </w:rPr>
        <w:t xml:space="preserve">oved to </w:t>
      </w:r>
      <w:r>
        <w:rPr>
          <w:rFonts w:ascii="Arial" w:hAnsi="Arial" w:cs="Arial"/>
          <w:sz w:val="24"/>
          <w:szCs w:val="24"/>
        </w:rPr>
        <w:t xml:space="preserve">approve the Draft Minutes of the </w:t>
      </w:r>
      <w:r>
        <w:rPr>
          <w:rFonts w:ascii="Arial" w:hAnsi="Arial" w:cs="Arial"/>
          <w:sz w:val="24"/>
          <w:szCs w:val="24"/>
        </w:rPr>
        <w:br/>
        <w:t xml:space="preserve">                        Ju</w:t>
      </w:r>
      <w:r w:rsidR="00191BFC">
        <w:rPr>
          <w:rFonts w:ascii="Arial" w:hAnsi="Arial" w:cs="Arial"/>
          <w:sz w:val="24"/>
          <w:szCs w:val="24"/>
        </w:rPr>
        <w:t>ly 11</w:t>
      </w:r>
      <w:r>
        <w:rPr>
          <w:rFonts w:ascii="Arial" w:hAnsi="Arial" w:cs="Arial"/>
          <w:sz w:val="24"/>
          <w:szCs w:val="24"/>
        </w:rPr>
        <w:t>, 2023 meeting</w:t>
      </w:r>
      <w:r w:rsidR="00DF0D56">
        <w:rPr>
          <w:rFonts w:ascii="Arial" w:hAnsi="Arial" w:cs="Arial"/>
          <w:sz w:val="24"/>
          <w:szCs w:val="24"/>
        </w:rPr>
        <w:t xml:space="preserve"> as drafted.</w:t>
      </w:r>
      <w:r w:rsidRPr="003170FD">
        <w:rPr>
          <w:rFonts w:ascii="Arial" w:hAnsi="Arial" w:cs="Arial"/>
          <w:b/>
          <w:sz w:val="24"/>
          <w:szCs w:val="24"/>
        </w:rPr>
        <w:br/>
      </w:r>
      <w:r w:rsidRPr="003170FD">
        <w:rPr>
          <w:rFonts w:ascii="Arial" w:hAnsi="Arial" w:cs="Arial"/>
          <w:b/>
          <w:sz w:val="24"/>
          <w:szCs w:val="24"/>
          <w:u w:val="single"/>
        </w:rPr>
        <w:t>Second:</w:t>
      </w:r>
      <w:r w:rsidRPr="003170FD">
        <w:rPr>
          <w:rFonts w:ascii="Arial" w:hAnsi="Arial" w:cs="Arial"/>
          <w:b/>
          <w:sz w:val="24"/>
          <w:szCs w:val="24"/>
        </w:rPr>
        <w:tab/>
        <w:t xml:space="preserve">Jane Ford          </w:t>
      </w:r>
      <w:r w:rsidRPr="003170FD">
        <w:rPr>
          <w:rFonts w:ascii="Arial" w:hAnsi="Arial" w:cs="Arial"/>
          <w:b/>
          <w:sz w:val="24"/>
          <w:szCs w:val="24"/>
        </w:rPr>
        <w:br/>
      </w:r>
      <w:r w:rsidRPr="003170FD">
        <w:rPr>
          <w:rFonts w:ascii="Arial" w:hAnsi="Arial" w:cs="Arial"/>
          <w:b/>
          <w:sz w:val="24"/>
          <w:szCs w:val="24"/>
          <w:u w:val="single"/>
        </w:rPr>
        <w:t>Discussion:</w:t>
      </w:r>
      <w:r w:rsidRPr="003170FD">
        <w:rPr>
          <w:rFonts w:ascii="Arial" w:hAnsi="Arial" w:cs="Arial"/>
          <w:b/>
          <w:sz w:val="24"/>
          <w:szCs w:val="24"/>
        </w:rPr>
        <w:t xml:space="preserve">   </w:t>
      </w:r>
      <w:r w:rsidR="00F504CF">
        <w:rPr>
          <w:rFonts w:ascii="Arial" w:hAnsi="Arial" w:cs="Arial"/>
          <w:b/>
          <w:sz w:val="24"/>
          <w:szCs w:val="24"/>
        </w:rPr>
        <w:t xml:space="preserve"> </w:t>
      </w:r>
      <w:r w:rsidRPr="003170FD">
        <w:rPr>
          <w:rFonts w:ascii="Arial" w:hAnsi="Arial" w:cs="Arial"/>
          <w:sz w:val="24"/>
          <w:szCs w:val="24"/>
        </w:rPr>
        <w:t>none</w:t>
      </w:r>
      <w:r w:rsidRPr="003170FD">
        <w:rPr>
          <w:rFonts w:ascii="Arial" w:hAnsi="Arial" w:cs="Arial"/>
          <w:b/>
          <w:sz w:val="24"/>
          <w:szCs w:val="24"/>
          <w:u w:val="single"/>
        </w:rPr>
        <w:br/>
        <w:t>Vote</w:t>
      </w:r>
      <w:r w:rsidRPr="003170FD">
        <w:rPr>
          <w:rFonts w:ascii="Arial" w:hAnsi="Arial" w:cs="Arial"/>
          <w:b/>
          <w:sz w:val="24"/>
          <w:szCs w:val="24"/>
        </w:rPr>
        <w:t xml:space="preserve">:               </w:t>
      </w:r>
      <w:r w:rsidRPr="003539F0">
        <w:rPr>
          <w:rFonts w:ascii="Arial" w:hAnsi="Arial" w:cs="Arial"/>
          <w:b/>
          <w:sz w:val="24"/>
          <w:szCs w:val="24"/>
        </w:rPr>
        <w:t xml:space="preserve">Approved </w:t>
      </w:r>
      <w:r w:rsidRPr="003539F0">
        <w:rPr>
          <w:rFonts w:ascii="Arial" w:hAnsi="Arial" w:cs="Arial"/>
          <w:b/>
          <w:color w:val="000000"/>
          <w:kern w:val="0"/>
          <w:sz w:val="24"/>
          <w:szCs w:val="24"/>
        </w:rPr>
        <w:t xml:space="preserve"> </w:t>
      </w:r>
      <w:r w:rsidR="003539F0" w:rsidRPr="003539F0">
        <w:rPr>
          <w:rFonts w:ascii="Arial" w:hAnsi="Arial" w:cs="Arial"/>
          <w:b/>
          <w:color w:val="000000"/>
          <w:kern w:val="0"/>
          <w:sz w:val="24"/>
          <w:szCs w:val="24"/>
        </w:rPr>
        <w:t>7-0-0</w:t>
      </w:r>
    </w:p>
    <w:p w14:paraId="7EC21CB8" w14:textId="09163DB0" w:rsidR="008E4E7C" w:rsidRPr="000927FC" w:rsidRDefault="008E4E7C" w:rsidP="00BB16DA">
      <w:pPr>
        <w:autoSpaceDE w:val="0"/>
        <w:autoSpaceDN w:val="0"/>
        <w:adjustRightInd w:val="0"/>
        <w:spacing w:after="0" w:line="240" w:lineRule="auto"/>
        <w:rPr>
          <w:rFonts w:ascii="Arial" w:hAnsi="Arial" w:cs="Arial"/>
          <w:color w:val="000000"/>
          <w:kern w:val="0"/>
          <w:sz w:val="24"/>
          <w:szCs w:val="24"/>
        </w:rPr>
      </w:pPr>
      <w:r>
        <w:rPr>
          <w:rFonts w:ascii="Arial" w:hAnsi="Arial" w:cs="Arial"/>
          <w:color w:val="000000"/>
          <w:kern w:val="0"/>
          <w:sz w:val="24"/>
          <w:szCs w:val="24"/>
        </w:rPr>
        <w:t xml:space="preserve"> </w:t>
      </w:r>
    </w:p>
    <w:p w14:paraId="0523551D" w14:textId="75948E1C" w:rsidR="00191BFC" w:rsidRPr="00DF0D56" w:rsidRDefault="00DF0D56" w:rsidP="00191BFC">
      <w:pPr>
        <w:autoSpaceDE w:val="0"/>
        <w:autoSpaceDN w:val="0"/>
        <w:adjustRightInd w:val="0"/>
        <w:spacing w:after="0" w:line="240" w:lineRule="auto"/>
        <w:rPr>
          <w:rFonts w:ascii="Arial" w:hAnsi="Arial" w:cs="Arial"/>
          <w:bCs/>
          <w:sz w:val="24"/>
          <w:szCs w:val="24"/>
        </w:rPr>
      </w:pPr>
      <w:r w:rsidRPr="00DF0D56">
        <w:rPr>
          <w:rFonts w:ascii="Arial" w:hAnsi="Arial" w:cs="Arial"/>
          <w:b/>
          <w:bCs/>
          <w:sz w:val="24"/>
          <w:szCs w:val="24"/>
        </w:rPr>
        <w:t>*************************************************************************************</w:t>
      </w:r>
      <w:r>
        <w:rPr>
          <w:rFonts w:ascii="Arial" w:hAnsi="Arial" w:cs="Arial"/>
          <w:b/>
          <w:bCs/>
          <w:sz w:val="24"/>
          <w:szCs w:val="24"/>
        </w:rPr>
        <w:t>**************</w:t>
      </w:r>
    </w:p>
    <w:p w14:paraId="554CF081" w14:textId="77777777" w:rsidR="00BB16DA" w:rsidRPr="000927FC" w:rsidRDefault="00BB16DA" w:rsidP="00BB16DA">
      <w:pPr>
        <w:autoSpaceDE w:val="0"/>
        <w:autoSpaceDN w:val="0"/>
        <w:adjustRightInd w:val="0"/>
        <w:spacing w:after="0" w:line="240" w:lineRule="auto"/>
        <w:rPr>
          <w:rFonts w:ascii="Arial" w:hAnsi="Arial" w:cs="Arial"/>
          <w:color w:val="000000"/>
          <w:kern w:val="0"/>
          <w:sz w:val="24"/>
          <w:szCs w:val="24"/>
          <w:u w:val="single"/>
        </w:rPr>
      </w:pPr>
      <w:r w:rsidRPr="000927FC">
        <w:rPr>
          <w:rFonts w:ascii="Arial" w:hAnsi="Arial" w:cs="Arial"/>
          <w:b/>
          <w:bCs/>
          <w:color w:val="000000"/>
          <w:kern w:val="0"/>
          <w:sz w:val="24"/>
          <w:szCs w:val="24"/>
          <w:u w:val="single"/>
        </w:rPr>
        <w:t xml:space="preserve">4. </w:t>
      </w:r>
      <w:r>
        <w:rPr>
          <w:rFonts w:ascii="Arial" w:hAnsi="Arial" w:cs="Arial"/>
          <w:b/>
          <w:bCs/>
          <w:color w:val="000000"/>
          <w:kern w:val="0"/>
          <w:sz w:val="24"/>
          <w:szCs w:val="24"/>
          <w:u w:val="single"/>
        </w:rPr>
        <w:tab/>
      </w:r>
      <w:r>
        <w:rPr>
          <w:rFonts w:ascii="Arial" w:hAnsi="Arial" w:cs="Arial"/>
          <w:b/>
          <w:bCs/>
          <w:color w:val="000000"/>
          <w:kern w:val="0"/>
          <w:sz w:val="24"/>
          <w:szCs w:val="24"/>
          <w:u w:val="single"/>
        </w:rPr>
        <w:tab/>
      </w:r>
      <w:r w:rsidRPr="000927FC">
        <w:rPr>
          <w:rFonts w:ascii="Arial" w:hAnsi="Arial" w:cs="Arial"/>
          <w:b/>
          <w:bCs/>
          <w:color w:val="000000"/>
          <w:kern w:val="0"/>
          <w:sz w:val="24"/>
          <w:szCs w:val="24"/>
          <w:u w:val="single"/>
        </w:rPr>
        <w:t>Regular Business</w:t>
      </w:r>
      <w:r>
        <w:rPr>
          <w:rFonts w:ascii="Arial" w:hAnsi="Arial" w:cs="Arial"/>
          <w:b/>
          <w:bCs/>
          <w:color w:val="000000"/>
          <w:kern w:val="0"/>
          <w:sz w:val="24"/>
          <w:szCs w:val="24"/>
        </w:rPr>
        <w:t xml:space="preserve">                                                </w:t>
      </w:r>
    </w:p>
    <w:p w14:paraId="4F3CAF3D" w14:textId="30DC8CBD" w:rsidR="00597E3F" w:rsidRPr="00597E3F" w:rsidRDefault="00BB16DA" w:rsidP="004321B4">
      <w:pPr>
        <w:tabs>
          <w:tab w:val="left" w:pos="7020"/>
        </w:tabs>
        <w:autoSpaceDE w:val="0"/>
        <w:autoSpaceDN w:val="0"/>
        <w:adjustRightInd w:val="0"/>
        <w:spacing w:after="0" w:line="240" w:lineRule="auto"/>
        <w:rPr>
          <w:rFonts w:ascii="Arial" w:hAnsi="Arial" w:cs="Arial"/>
          <w:b/>
          <w:sz w:val="24"/>
          <w:szCs w:val="24"/>
          <w:u w:val="single"/>
        </w:rPr>
      </w:pPr>
      <w:r w:rsidRPr="00191BFC">
        <w:rPr>
          <w:rFonts w:ascii="Arial" w:hAnsi="Arial" w:cs="Arial"/>
          <w:sz w:val="24"/>
          <w:szCs w:val="24"/>
        </w:rPr>
        <w:t>Read by the Chair:</w:t>
      </w:r>
      <w:r w:rsidR="001C4E8A">
        <w:rPr>
          <w:rFonts w:ascii="Arial" w:hAnsi="Arial" w:cs="Arial"/>
          <w:sz w:val="24"/>
          <w:szCs w:val="24"/>
        </w:rPr>
        <w:t xml:space="preserve">                                                                         </w:t>
      </w:r>
      <w:r w:rsidRPr="00191BFC">
        <w:rPr>
          <w:rFonts w:ascii="Arial" w:hAnsi="Arial" w:cs="Arial"/>
          <w:sz w:val="24"/>
          <w:szCs w:val="24"/>
        </w:rPr>
        <w:t xml:space="preserve">  </w:t>
      </w:r>
      <w:r w:rsidRPr="00191BFC">
        <w:rPr>
          <w:rFonts w:ascii="Arial" w:hAnsi="Arial" w:cs="Arial"/>
          <w:bCs/>
          <w:color w:val="FF0000"/>
        </w:rPr>
        <w:t>[time on DCAT</w:t>
      </w:r>
      <w:r w:rsidR="003539F0">
        <w:rPr>
          <w:rFonts w:ascii="Arial" w:hAnsi="Arial" w:cs="Arial"/>
          <w:bCs/>
          <w:color w:val="FF0000"/>
        </w:rPr>
        <w:t xml:space="preserve"> 9:15</w:t>
      </w:r>
      <w:r w:rsidRPr="00191BFC">
        <w:rPr>
          <w:rFonts w:ascii="Arial" w:hAnsi="Arial" w:cs="Arial"/>
          <w:bCs/>
          <w:color w:val="FF0000"/>
        </w:rPr>
        <w:t>]</w:t>
      </w:r>
      <w:r w:rsidRPr="00191BFC">
        <w:rPr>
          <w:rFonts w:ascii="Arial" w:hAnsi="Arial" w:cs="Arial"/>
          <w:sz w:val="24"/>
          <w:szCs w:val="24"/>
        </w:rPr>
        <w:tab/>
        <w:t xml:space="preserve">                                        </w:t>
      </w:r>
      <w:r w:rsidRPr="00191BFC">
        <w:rPr>
          <w:rFonts w:ascii="Arial" w:hAnsi="Arial" w:cs="Arial"/>
          <w:b/>
          <w:bCs/>
          <w:color w:val="0070C0"/>
          <w:sz w:val="24"/>
          <w:szCs w:val="24"/>
        </w:rPr>
        <w:br/>
      </w:r>
      <w:r w:rsidR="00191BFC" w:rsidRPr="00191BFC">
        <w:rPr>
          <w:rFonts w:ascii="Arial" w:hAnsi="Arial" w:cs="Arial"/>
          <w:sz w:val="24"/>
          <w:szCs w:val="24"/>
        </w:rPr>
        <w:t xml:space="preserve">a. </w:t>
      </w:r>
      <w:r w:rsidR="00191BFC" w:rsidRPr="00191BFC">
        <w:rPr>
          <w:rFonts w:ascii="Arial" w:hAnsi="Arial" w:cs="Arial"/>
          <w:b/>
          <w:bCs/>
          <w:color w:val="0070C0"/>
          <w:sz w:val="24"/>
          <w:szCs w:val="24"/>
        </w:rPr>
        <w:t>Pursuant</w:t>
      </w:r>
      <w:r w:rsidR="00191BFC" w:rsidRPr="00191BFC">
        <w:rPr>
          <w:rFonts w:ascii="Arial" w:hAnsi="Arial" w:cs="Arial"/>
          <w:b/>
          <w:bCs/>
          <w:color w:val="0070C0"/>
          <w:spacing w:val="-4"/>
          <w:sz w:val="24"/>
          <w:szCs w:val="24"/>
        </w:rPr>
        <w:t xml:space="preserve"> </w:t>
      </w:r>
      <w:r w:rsidR="00191BFC" w:rsidRPr="00191BFC">
        <w:rPr>
          <w:rFonts w:ascii="Arial" w:hAnsi="Arial" w:cs="Arial"/>
          <w:b/>
          <w:bCs/>
          <w:color w:val="0070C0"/>
          <w:sz w:val="24"/>
          <w:szCs w:val="24"/>
        </w:rPr>
        <w:t>to</w:t>
      </w:r>
      <w:r w:rsidR="00191BFC" w:rsidRPr="00191BFC">
        <w:rPr>
          <w:rFonts w:ascii="Arial" w:hAnsi="Arial" w:cs="Arial"/>
          <w:b/>
          <w:bCs/>
          <w:color w:val="0070C0"/>
          <w:spacing w:val="-2"/>
          <w:sz w:val="24"/>
          <w:szCs w:val="24"/>
        </w:rPr>
        <w:t xml:space="preserve"> </w:t>
      </w:r>
      <w:r w:rsidR="00191BFC" w:rsidRPr="00191BFC">
        <w:rPr>
          <w:rFonts w:ascii="Arial" w:hAnsi="Arial" w:cs="Arial"/>
          <w:b/>
          <w:bCs/>
          <w:color w:val="0070C0"/>
          <w:sz w:val="24"/>
          <w:szCs w:val="24"/>
        </w:rPr>
        <w:t>RSA</w:t>
      </w:r>
      <w:r w:rsidR="00191BFC" w:rsidRPr="00191BFC">
        <w:rPr>
          <w:rFonts w:ascii="Arial" w:hAnsi="Arial" w:cs="Arial"/>
          <w:b/>
          <w:bCs/>
          <w:color w:val="0070C0"/>
          <w:spacing w:val="-3"/>
          <w:sz w:val="24"/>
          <w:szCs w:val="24"/>
        </w:rPr>
        <w:t xml:space="preserve"> </w:t>
      </w:r>
      <w:r w:rsidR="00191BFC" w:rsidRPr="00191BFC">
        <w:rPr>
          <w:rFonts w:ascii="Arial" w:hAnsi="Arial" w:cs="Arial"/>
          <w:b/>
          <w:bCs/>
          <w:color w:val="0070C0"/>
          <w:sz w:val="24"/>
          <w:szCs w:val="24"/>
        </w:rPr>
        <w:t>676:4,</w:t>
      </w:r>
      <w:r w:rsidR="00191BFC" w:rsidRPr="00191BFC">
        <w:rPr>
          <w:rFonts w:ascii="Arial" w:hAnsi="Arial" w:cs="Arial"/>
          <w:b/>
          <w:bCs/>
          <w:color w:val="0070C0"/>
          <w:spacing w:val="-3"/>
          <w:sz w:val="24"/>
          <w:szCs w:val="24"/>
        </w:rPr>
        <w:t xml:space="preserve"> </w:t>
      </w:r>
      <w:r w:rsidR="00191BFC" w:rsidRPr="00191BFC">
        <w:rPr>
          <w:rFonts w:ascii="Arial" w:hAnsi="Arial" w:cs="Arial"/>
          <w:b/>
          <w:bCs/>
          <w:color w:val="0070C0"/>
          <w:sz w:val="24"/>
          <w:szCs w:val="24"/>
        </w:rPr>
        <w:t>and</w:t>
      </w:r>
      <w:r w:rsidR="00191BFC" w:rsidRPr="00191BFC">
        <w:rPr>
          <w:rFonts w:ascii="Arial" w:hAnsi="Arial" w:cs="Arial"/>
          <w:b/>
          <w:bCs/>
          <w:color w:val="0070C0"/>
          <w:spacing w:val="-2"/>
          <w:sz w:val="24"/>
          <w:szCs w:val="24"/>
        </w:rPr>
        <w:t xml:space="preserve"> </w:t>
      </w:r>
      <w:r w:rsidR="00191BFC" w:rsidRPr="00191BFC">
        <w:rPr>
          <w:rFonts w:ascii="Arial" w:hAnsi="Arial" w:cs="Arial"/>
          <w:b/>
          <w:bCs/>
          <w:color w:val="0070C0"/>
          <w:sz w:val="24"/>
          <w:szCs w:val="24"/>
        </w:rPr>
        <w:t>Appendix-A</w:t>
      </w:r>
      <w:r w:rsidR="00191BFC" w:rsidRPr="00191BFC">
        <w:rPr>
          <w:rFonts w:ascii="Arial" w:hAnsi="Arial" w:cs="Arial"/>
          <w:b/>
          <w:bCs/>
          <w:color w:val="0070C0"/>
          <w:spacing w:val="-3"/>
          <w:sz w:val="24"/>
          <w:szCs w:val="24"/>
        </w:rPr>
        <w:t xml:space="preserve"> </w:t>
      </w:r>
      <w:r w:rsidR="00191BFC" w:rsidRPr="00191BFC">
        <w:rPr>
          <w:rFonts w:ascii="Arial" w:hAnsi="Arial" w:cs="Arial"/>
          <w:b/>
          <w:bCs/>
          <w:i/>
          <w:iCs/>
          <w:color w:val="0070C0"/>
          <w:sz w:val="24"/>
          <w:szCs w:val="24"/>
        </w:rPr>
        <w:t>Subdivisions,</w:t>
      </w:r>
      <w:r w:rsidR="00191BFC" w:rsidRPr="00191BFC">
        <w:rPr>
          <w:rFonts w:ascii="Arial" w:hAnsi="Arial" w:cs="Arial"/>
          <w:b/>
          <w:bCs/>
          <w:i/>
          <w:iCs/>
          <w:color w:val="0070C0"/>
          <w:spacing w:val="-2"/>
          <w:sz w:val="24"/>
          <w:szCs w:val="24"/>
        </w:rPr>
        <w:t xml:space="preserve"> </w:t>
      </w:r>
      <w:r w:rsidR="00191BFC" w:rsidRPr="00191BFC">
        <w:rPr>
          <w:rFonts w:ascii="Arial" w:hAnsi="Arial" w:cs="Arial"/>
          <w:b/>
          <w:bCs/>
          <w:color w:val="0070C0"/>
          <w:sz w:val="24"/>
          <w:szCs w:val="24"/>
        </w:rPr>
        <w:t>Appendix-B</w:t>
      </w:r>
      <w:r w:rsidR="00191BFC" w:rsidRPr="00191BFC">
        <w:rPr>
          <w:rFonts w:ascii="Arial" w:hAnsi="Arial" w:cs="Arial"/>
          <w:b/>
          <w:bCs/>
          <w:color w:val="0070C0"/>
          <w:spacing w:val="-2"/>
          <w:sz w:val="24"/>
          <w:szCs w:val="24"/>
        </w:rPr>
        <w:t xml:space="preserve"> </w:t>
      </w:r>
      <w:r w:rsidR="00191BFC" w:rsidRPr="00191BFC">
        <w:rPr>
          <w:rFonts w:ascii="Arial" w:hAnsi="Arial" w:cs="Arial"/>
          <w:b/>
          <w:bCs/>
          <w:i/>
          <w:iCs/>
          <w:color w:val="0070C0"/>
          <w:spacing w:val="-4"/>
          <w:sz w:val="24"/>
          <w:szCs w:val="24"/>
        </w:rPr>
        <w:t xml:space="preserve">Site </w:t>
      </w:r>
      <w:r w:rsidR="00191BFC" w:rsidRPr="00191BFC">
        <w:rPr>
          <w:rFonts w:ascii="Arial" w:hAnsi="Arial" w:cs="Arial"/>
          <w:b/>
          <w:bCs/>
          <w:i/>
          <w:iCs/>
          <w:color w:val="0070C0"/>
          <w:sz w:val="24"/>
          <w:szCs w:val="24"/>
        </w:rPr>
        <w:t xml:space="preserve">Plans, </w:t>
      </w:r>
      <w:r w:rsidR="00191BFC" w:rsidRPr="00191BFC">
        <w:rPr>
          <w:rFonts w:ascii="Arial" w:hAnsi="Arial" w:cs="Arial"/>
          <w:b/>
          <w:bCs/>
          <w:color w:val="0070C0"/>
          <w:sz w:val="24"/>
          <w:szCs w:val="24"/>
        </w:rPr>
        <w:t xml:space="preserve">and §32-236 </w:t>
      </w:r>
      <w:r w:rsidR="00191BFC" w:rsidRPr="00191BFC">
        <w:rPr>
          <w:rFonts w:ascii="Arial" w:hAnsi="Arial" w:cs="Arial"/>
          <w:b/>
          <w:bCs/>
          <w:i/>
          <w:iCs/>
          <w:color w:val="0070C0"/>
          <w:sz w:val="24"/>
          <w:szCs w:val="24"/>
        </w:rPr>
        <w:t xml:space="preserve">Affordable elderly housing </w:t>
      </w:r>
      <w:r w:rsidR="00191BFC" w:rsidRPr="00191BFC">
        <w:rPr>
          <w:rFonts w:ascii="Arial" w:hAnsi="Arial" w:cs="Arial"/>
          <w:b/>
          <w:bCs/>
          <w:color w:val="0070C0"/>
          <w:sz w:val="24"/>
          <w:szCs w:val="24"/>
        </w:rPr>
        <w:t>of the Municipal Code of the Town of Newmarket, New Hampshire, a continuation of a public hearing</w:t>
      </w:r>
      <w:r w:rsidR="00191BFC" w:rsidRPr="00191BFC">
        <w:rPr>
          <w:rFonts w:ascii="Arial" w:hAnsi="Arial" w:cs="Arial"/>
          <w:b/>
          <w:bCs/>
          <w:color w:val="0070C0"/>
          <w:spacing w:val="-4"/>
          <w:sz w:val="24"/>
          <w:szCs w:val="24"/>
        </w:rPr>
        <w:t xml:space="preserve"> </w:t>
      </w:r>
      <w:r w:rsidR="00191BFC" w:rsidRPr="00191BFC">
        <w:rPr>
          <w:rFonts w:ascii="Arial" w:hAnsi="Arial" w:cs="Arial"/>
          <w:b/>
          <w:bCs/>
          <w:color w:val="0070C0"/>
          <w:sz w:val="24"/>
          <w:szCs w:val="24"/>
        </w:rPr>
        <w:t>shall</w:t>
      </w:r>
      <w:r w:rsidR="00191BFC" w:rsidRPr="00191BFC">
        <w:rPr>
          <w:rFonts w:ascii="Arial" w:hAnsi="Arial" w:cs="Arial"/>
          <w:b/>
          <w:bCs/>
          <w:color w:val="0070C0"/>
          <w:spacing w:val="-4"/>
          <w:sz w:val="24"/>
          <w:szCs w:val="24"/>
        </w:rPr>
        <w:t xml:space="preserve"> </w:t>
      </w:r>
      <w:r w:rsidR="00191BFC" w:rsidRPr="00191BFC">
        <w:rPr>
          <w:rFonts w:ascii="Arial" w:hAnsi="Arial" w:cs="Arial"/>
          <w:b/>
          <w:bCs/>
          <w:color w:val="0070C0"/>
          <w:sz w:val="24"/>
          <w:szCs w:val="24"/>
        </w:rPr>
        <w:t>be</w:t>
      </w:r>
      <w:r w:rsidR="00191BFC" w:rsidRPr="00191BFC">
        <w:rPr>
          <w:rFonts w:ascii="Arial" w:hAnsi="Arial" w:cs="Arial"/>
          <w:b/>
          <w:bCs/>
          <w:color w:val="0070C0"/>
          <w:spacing w:val="-4"/>
          <w:sz w:val="24"/>
          <w:szCs w:val="24"/>
        </w:rPr>
        <w:t xml:space="preserve"> </w:t>
      </w:r>
      <w:r w:rsidR="00191BFC" w:rsidRPr="00191BFC">
        <w:rPr>
          <w:rFonts w:ascii="Arial" w:hAnsi="Arial" w:cs="Arial"/>
          <w:b/>
          <w:bCs/>
          <w:color w:val="0070C0"/>
          <w:sz w:val="24"/>
          <w:szCs w:val="24"/>
        </w:rPr>
        <w:t>held</w:t>
      </w:r>
      <w:r w:rsidR="00191BFC" w:rsidRPr="00191BFC">
        <w:rPr>
          <w:rFonts w:ascii="Arial" w:hAnsi="Arial" w:cs="Arial"/>
          <w:b/>
          <w:bCs/>
          <w:color w:val="0070C0"/>
          <w:spacing w:val="-4"/>
          <w:sz w:val="24"/>
          <w:szCs w:val="24"/>
        </w:rPr>
        <w:t xml:space="preserve"> </w:t>
      </w:r>
      <w:r w:rsidR="00191BFC" w:rsidRPr="00191BFC">
        <w:rPr>
          <w:rFonts w:ascii="Arial" w:hAnsi="Arial" w:cs="Arial"/>
          <w:b/>
          <w:bCs/>
          <w:color w:val="0070C0"/>
          <w:sz w:val="24"/>
          <w:szCs w:val="24"/>
        </w:rPr>
        <w:t>for</w:t>
      </w:r>
      <w:r w:rsidR="00191BFC" w:rsidRPr="00191BFC">
        <w:rPr>
          <w:rFonts w:ascii="Arial" w:hAnsi="Arial" w:cs="Arial"/>
          <w:b/>
          <w:bCs/>
          <w:color w:val="0070C0"/>
          <w:spacing w:val="-4"/>
          <w:sz w:val="24"/>
          <w:szCs w:val="24"/>
        </w:rPr>
        <w:t xml:space="preserve"> </w:t>
      </w:r>
      <w:r w:rsidR="00191BFC" w:rsidRPr="00191BFC">
        <w:rPr>
          <w:rFonts w:ascii="Arial" w:hAnsi="Arial" w:cs="Arial"/>
          <w:b/>
          <w:bCs/>
          <w:color w:val="0070C0"/>
          <w:sz w:val="24"/>
          <w:szCs w:val="24"/>
        </w:rPr>
        <w:t>an</w:t>
      </w:r>
      <w:r w:rsidR="00191BFC" w:rsidRPr="00191BFC">
        <w:rPr>
          <w:rFonts w:ascii="Arial" w:hAnsi="Arial" w:cs="Arial"/>
          <w:b/>
          <w:bCs/>
          <w:color w:val="0070C0"/>
          <w:spacing w:val="-4"/>
          <w:sz w:val="24"/>
          <w:szCs w:val="24"/>
        </w:rPr>
        <w:t xml:space="preserve"> </w:t>
      </w:r>
      <w:r w:rsidR="00191BFC" w:rsidRPr="00191BFC">
        <w:rPr>
          <w:rFonts w:ascii="Arial" w:hAnsi="Arial" w:cs="Arial"/>
          <w:b/>
          <w:bCs/>
          <w:color w:val="0070C0"/>
          <w:sz w:val="24"/>
          <w:szCs w:val="24"/>
        </w:rPr>
        <w:t>application</w:t>
      </w:r>
      <w:r w:rsidR="00191BFC" w:rsidRPr="00191BFC">
        <w:rPr>
          <w:rFonts w:ascii="Arial" w:hAnsi="Arial" w:cs="Arial"/>
          <w:b/>
          <w:bCs/>
          <w:color w:val="0070C0"/>
          <w:spacing w:val="-4"/>
          <w:sz w:val="24"/>
          <w:szCs w:val="24"/>
        </w:rPr>
        <w:t xml:space="preserve"> </w:t>
      </w:r>
      <w:r w:rsidR="00191BFC" w:rsidRPr="00191BFC">
        <w:rPr>
          <w:rFonts w:ascii="Arial" w:hAnsi="Arial" w:cs="Arial"/>
          <w:b/>
          <w:bCs/>
          <w:color w:val="0070C0"/>
          <w:sz w:val="24"/>
          <w:szCs w:val="24"/>
        </w:rPr>
        <w:t>filed</w:t>
      </w:r>
      <w:r w:rsidR="00191BFC" w:rsidRPr="00191BFC">
        <w:rPr>
          <w:rFonts w:ascii="Arial" w:hAnsi="Arial" w:cs="Arial"/>
          <w:b/>
          <w:bCs/>
          <w:color w:val="0070C0"/>
          <w:spacing w:val="-4"/>
          <w:sz w:val="24"/>
          <w:szCs w:val="24"/>
        </w:rPr>
        <w:t xml:space="preserve"> </w:t>
      </w:r>
      <w:r w:rsidR="00191BFC" w:rsidRPr="00191BFC">
        <w:rPr>
          <w:rFonts w:ascii="Arial" w:hAnsi="Arial" w:cs="Arial"/>
          <w:b/>
          <w:bCs/>
          <w:color w:val="0070C0"/>
          <w:sz w:val="24"/>
          <w:szCs w:val="24"/>
        </w:rPr>
        <w:t>by</w:t>
      </w:r>
      <w:r w:rsidR="00191BFC" w:rsidRPr="00191BFC">
        <w:rPr>
          <w:rFonts w:ascii="Arial" w:hAnsi="Arial" w:cs="Arial"/>
          <w:b/>
          <w:bCs/>
          <w:color w:val="0070C0"/>
          <w:spacing w:val="-4"/>
          <w:sz w:val="24"/>
          <w:szCs w:val="24"/>
        </w:rPr>
        <w:t xml:space="preserve"> </w:t>
      </w:r>
      <w:r w:rsidR="00191BFC" w:rsidRPr="00191BFC">
        <w:rPr>
          <w:rFonts w:ascii="Arial" w:hAnsi="Arial" w:cs="Arial"/>
          <w:b/>
          <w:bCs/>
          <w:color w:val="0070C0"/>
          <w:sz w:val="24"/>
          <w:szCs w:val="24"/>
        </w:rPr>
        <w:t>DR</w:t>
      </w:r>
      <w:r w:rsidR="00191BFC" w:rsidRPr="00191BFC">
        <w:rPr>
          <w:rFonts w:ascii="Arial" w:hAnsi="Arial" w:cs="Arial"/>
          <w:b/>
          <w:bCs/>
          <w:color w:val="0070C0"/>
          <w:spacing w:val="-4"/>
          <w:sz w:val="24"/>
          <w:szCs w:val="24"/>
        </w:rPr>
        <w:t xml:space="preserve"> </w:t>
      </w:r>
      <w:r w:rsidR="00191BFC" w:rsidRPr="00191BFC">
        <w:rPr>
          <w:rFonts w:ascii="Arial" w:hAnsi="Arial" w:cs="Arial"/>
          <w:b/>
          <w:bCs/>
          <w:color w:val="0070C0"/>
          <w:sz w:val="24"/>
          <w:szCs w:val="24"/>
        </w:rPr>
        <w:t>Lemieux</w:t>
      </w:r>
      <w:r w:rsidR="00191BFC" w:rsidRPr="00191BFC">
        <w:rPr>
          <w:rFonts w:ascii="Arial" w:hAnsi="Arial" w:cs="Arial"/>
          <w:b/>
          <w:bCs/>
          <w:color w:val="0070C0"/>
          <w:spacing w:val="-4"/>
          <w:sz w:val="24"/>
          <w:szCs w:val="24"/>
        </w:rPr>
        <w:t xml:space="preserve"> </w:t>
      </w:r>
      <w:r w:rsidR="00191BFC" w:rsidRPr="00191BFC">
        <w:rPr>
          <w:rFonts w:ascii="Arial" w:hAnsi="Arial" w:cs="Arial"/>
          <w:b/>
          <w:bCs/>
          <w:color w:val="0070C0"/>
          <w:sz w:val="24"/>
          <w:szCs w:val="24"/>
        </w:rPr>
        <w:t>Builders</w:t>
      </w:r>
      <w:r w:rsidR="00191BFC" w:rsidRPr="00191BFC">
        <w:rPr>
          <w:rFonts w:ascii="Arial" w:hAnsi="Arial" w:cs="Arial"/>
          <w:b/>
          <w:bCs/>
          <w:color w:val="0070C0"/>
          <w:spacing w:val="-4"/>
          <w:sz w:val="24"/>
          <w:szCs w:val="24"/>
        </w:rPr>
        <w:t xml:space="preserve"> </w:t>
      </w:r>
      <w:r w:rsidR="00191BFC" w:rsidRPr="00191BFC">
        <w:rPr>
          <w:rFonts w:ascii="Arial" w:hAnsi="Arial" w:cs="Arial"/>
          <w:b/>
          <w:bCs/>
          <w:color w:val="0070C0"/>
          <w:sz w:val="24"/>
          <w:szCs w:val="24"/>
        </w:rPr>
        <w:t>LLC requesting Minor Subdivision, Major Site Plan, and Special Use Permit approval for a proposed development seeking to create a split lot subdivision with the original lot (0.54 acres) retaining the existing single- family housing unit and the new lot (7.22 acres) constructing a 32-unit, age-restricted,</w:t>
      </w:r>
      <w:r w:rsidR="00191BFC" w:rsidRPr="00191BFC">
        <w:rPr>
          <w:rFonts w:ascii="Arial" w:hAnsi="Arial" w:cs="Arial"/>
          <w:b/>
          <w:bCs/>
          <w:color w:val="0070C0"/>
          <w:spacing w:val="-5"/>
          <w:sz w:val="24"/>
          <w:szCs w:val="24"/>
        </w:rPr>
        <w:t xml:space="preserve"> </w:t>
      </w:r>
      <w:r w:rsidR="00191BFC" w:rsidRPr="00191BFC">
        <w:rPr>
          <w:rFonts w:ascii="Arial" w:hAnsi="Arial" w:cs="Arial"/>
          <w:b/>
          <w:bCs/>
          <w:color w:val="0070C0"/>
          <w:sz w:val="24"/>
          <w:szCs w:val="24"/>
        </w:rPr>
        <w:t>multi-family</w:t>
      </w:r>
      <w:r w:rsidR="00191BFC" w:rsidRPr="00191BFC">
        <w:rPr>
          <w:rFonts w:ascii="Arial" w:hAnsi="Arial" w:cs="Arial"/>
          <w:b/>
          <w:bCs/>
          <w:color w:val="0070C0"/>
          <w:spacing w:val="-4"/>
          <w:sz w:val="24"/>
          <w:szCs w:val="24"/>
        </w:rPr>
        <w:t xml:space="preserve"> </w:t>
      </w:r>
      <w:r w:rsidR="00191BFC" w:rsidRPr="00191BFC">
        <w:rPr>
          <w:rFonts w:ascii="Arial" w:hAnsi="Arial" w:cs="Arial"/>
          <w:b/>
          <w:bCs/>
          <w:color w:val="0070C0"/>
          <w:sz w:val="24"/>
          <w:szCs w:val="24"/>
        </w:rPr>
        <w:t>development</w:t>
      </w:r>
      <w:r w:rsidR="00191BFC" w:rsidRPr="00191BFC">
        <w:rPr>
          <w:rFonts w:ascii="Arial" w:hAnsi="Arial" w:cs="Arial"/>
          <w:b/>
          <w:bCs/>
          <w:color w:val="0070C0"/>
          <w:spacing w:val="-4"/>
          <w:sz w:val="24"/>
          <w:szCs w:val="24"/>
        </w:rPr>
        <w:t xml:space="preserve"> </w:t>
      </w:r>
      <w:r w:rsidR="00191BFC" w:rsidRPr="00191BFC">
        <w:rPr>
          <w:rFonts w:ascii="Arial" w:hAnsi="Arial" w:cs="Arial"/>
          <w:b/>
          <w:bCs/>
          <w:color w:val="0070C0"/>
          <w:sz w:val="24"/>
          <w:szCs w:val="24"/>
        </w:rPr>
        <w:t>with</w:t>
      </w:r>
      <w:r w:rsidR="00191BFC" w:rsidRPr="00191BFC">
        <w:rPr>
          <w:rFonts w:ascii="Arial" w:hAnsi="Arial" w:cs="Arial"/>
          <w:b/>
          <w:bCs/>
          <w:color w:val="0070C0"/>
          <w:spacing w:val="-4"/>
          <w:sz w:val="24"/>
          <w:szCs w:val="24"/>
        </w:rPr>
        <w:t xml:space="preserve"> </w:t>
      </w:r>
      <w:r w:rsidR="00191BFC" w:rsidRPr="00191BFC">
        <w:rPr>
          <w:rFonts w:ascii="Arial" w:hAnsi="Arial" w:cs="Arial"/>
          <w:b/>
          <w:bCs/>
          <w:color w:val="0070C0"/>
          <w:sz w:val="24"/>
          <w:szCs w:val="24"/>
        </w:rPr>
        <w:t>associated</w:t>
      </w:r>
      <w:r w:rsidR="00191BFC" w:rsidRPr="00191BFC">
        <w:rPr>
          <w:rFonts w:ascii="Arial" w:hAnsi="Arial" w:cs="Arial"/>
          <w:b/>
          <w:bCs/>
          <w:color w:val="0070C0"/>
          <w:spacing w:val="-4"/>
          <w:sz w:val="24"/>
          <w:szCs w:val="24"/>
        </w:rPr>
        <w:t xml:space="preserve"> </w:t>
      </w:r>
      <w:r w:rsidR="00191BFC" w:rsidRPr="00191BFC">
        <w:rPr>
          <w:rFonts w:ascii="Arial" w:hAnsi="Arial" w:cs="Arial"/>
          <w:b/>
          <w:bCs/>
          <w:color w:val="0070C0"/>
          <w:sz w:val="24"/>
          <w:szCs w:val="24"/>
        </w:rPr>
        <w:t>utilities,</w:t>
      </w:r>
      <w:r w:rsidR="00191BFC" w:rsidRPr="00191BFC">
        <w:rPr>
          <w:rFonts w:ascii="Arial" w:hAnsi="Arial" w:cs="Arial"/>
          <w:b/>
          <w:bCs/>
          <w:color w:val="0070C0"/>
          <w:spacing w:val="-4"/>
          <w:sz w:val="24"/>
          <w:szCs w:val="24"/>
        </w:rPr>
        <w:t xml:space="preserve"> </w:t>
      </w:r>
      <w:r w:rsidR="00191BFC" w:rsidRPr="00191BFC">
        <w:rPr>
          <w:rFonts w:ascii="Arial" w:hAnsi="Arial" w:cs="Arial"/>
          <w:b/>
          <w:bCs/>
          <w:color w:val="0070C0"/>
          <w:sz w:val="24"/>
          <w:szCs w:val="24"/>
        </w:rPr>
        <w:t>parking, landscaping and stormwater mitigation infrastructure located on real property with an address of 242 South Main Street, Tax Map U4 – Lot</w:t>
      </w:r>
      <w:r w:rsidR="00191BFC" w:rsidRPr="00191BFC">
        <w:rPr>
          <w:rFonts w:ascii="Arial" w:hAnsi="Arial" w:cs="Arial"/>
          <w:b/>
          <w:bCs/>
          <w:color w:val="0070C0"/>
          <w:spacing w:val="-1"/>
          <w:sz w:val="24"/>
          <w:szCs w:val="24"/>
        </w:rPr>
        <w:t xml:space="preserve"> </w:t>
      </w:r>
      <w:r w:rsidR="00191BFC" w:rsidRPr="00191BFC">
        <w:rPr>
          <w:rFonts w:ascii="Arial" w:hAnsi="Arial" w:cs="Arial"/>
          <w:b/>
          <w:bCs/>
          <w:color w:val="0070C0"/>
          <w:sz w:val="24"/>
          <w:szCs w:val="24"/>
        </w:rPr>
        <w:t>69 within the R2 zoning district.</w:t>
      </w:r>
      <w:r w:rsidR="00191BFC">
        <w:rPr>
          <w:rFonts w:ascii="Arial" w:hAnsi="Arial" w:cs="Arial"/>
          <w:b/>
          <w:bCs/>
          <w:color w:val="0070C0"/>
          <w:sz w:val="24"/>
          <w:szCs w:val="24"/>
        </w:rPr>
        <w:br/>
      </w:r>
      <w:r w:rsidR="00DF0D56">
        <w:rPr>
          <w:rFonts w:ascii="Arial" w:hAnsi="Arial" w:cs="Arial"/>
        </w:rPr>
        <w:br/>
      </w:r>
      <w:r w:rsidR="00DF0D56" w:rsidRPr="00DF0D56">
        <w:rPr>
          <w:rFonts w:ascii="Arial" w:hAnsi="Arial" w:cs="Arial"/>
          <w:sz w:val="24"/>
          <w:szCs w:val="24"/>
        </w:rPr>
        <w:t xml:space="preserve">The </w:t>
      </w:r>
      <w:r w:rsidR="00DF0D56">
        <w:rPr>
          <w:rFonts w:ascii="Arial" w:hAnsi="Arial" w:cs="Arial"/>
          <w:sz w:val="24"/>
          <w:szCs w:val="24"/>
        </w:rPr>
        <w:t xml:space="preserve">Planning </w:t>
      </w:r>
      <w:r w:rsidR="00DF0D56" w:rsidRPr="00DF0D56">
        <w:rPr>
          <w:rFonts w:ascii="Arial" w:hAnsi="Arial" w:cs="Arial"/>
          <w:sz w:val="24"/>
          <w:szCs w:val="24"/>
        </w:rPr>
        <w:t>Board received a letter from Attorney F.X. Bruton requesting a continuation of the public hearing until November 14, 2023.</w:t>
      </w:r>
      <w:r w:rsidR="004321B4">
        <w:rPr>
          <w:rFonts w:ascii="Arial" w:hAnsi="Arial" w:cs="Arial"/>
          <w:sz w:val="24"/>
          <w:szCs w:val="24"/>
        </w:rPr>
        <w:t xml:space="preserve"> A copy of the letter is available </w:t>
      </w:r>
      <w:r w:rsidR="00D2227F">
        <w:rPr>
          <w:rFonts w:ascii="Arial" w:hAnsi="Arial" w:cs="Arial"/>
          <w:sz w:val="24"/>
          <w:szCs w:val="24"/>
        </w:rPr>
        <w:t xml:space="preserve">in the </w:t>
      </w:r>
      <w:r w:rsidR="004321B4">
        <w:rPr>
          <w:rFonts w:ascii="Arial" w:hAnsi="Arial" w:cs="Arial"/>
          <w:sz w:val="24"/>
          <w:szCs w:val="24"/>
        </w:rPr>
        <w:t>online</w:t>
      </w:r>
      <w:r w:rsidR="00D2227F">
        <w:rPr>
          <w:rFonts w:ascii="Arial" w:hAnsi="Arial" w:cs="Arial"/>
          <w:sz w:val="24"/>
          <w:szCs w:val="24"/>
        </w:rPr>
        <w:t xml:space="preserve"> packet.</w:t>
      </w:r>
      <w:r w:rsidR="004321B4">
        <w:rPr>
          <w:rFonts w:ascii="Arial" w:hAnsi="Arial" w:cs="Arial"/>
          <w:sz w:val="24"/>
          <w:szCs w:val="24"/>
        </w:rPr>
        <w:br/>
      </w:r>
      <w:r w:rsidR="00DF0D56" w:rsidRPr="003170FD">
        <w:rPr>
          <w:rFonts w:ascii="Arial" w:hAnsi="Arial" w:cs="Arial"/>
          <w:b/>
          <w:sz w:val="24"/>
          <w:szCs w:val="24"/>
        </w:rPr>
        <w:t xml:space="preserve">                                             </w:t>
      </w:r>
      <w:r w:rsidR="00DF0D56" w:rsidRPr="003170FD">
        <w:rPr>
          <w:rFonts w:ascii="Arial" w:hAnsi="Arial" w:cs="Arial"/>
          <w:b/>
          <w:bCs/>
          <w:sz w:val="24"/>
          <w:szCs w:val="24"/>
          <w:u w:val="single"/>
        </w:rPr>
        <w:t>Action</w:t>
      </w:r>
      <w:r w:rsidR="00DF0D56" w:rsidRPr="003170FD">
        <w:rPr>
          <w:rFonts w:ascii="Arial" w:hAnsi="Arial" w:cs="Arial"/>
          <w:b/>
          <w:sz w:val="24"/>
          <w:szCs w:val="24"/>
        </w:rPr>
        <w:br/>
      </w:r>
      <w:r w:rsidR="00DF0D56" w:rsidRPr="003170FD">
        <w:rPr>
          <w:rFonts w:ascii="Arial" w:hAnsi="Arial" w:cs="Arial"/>
          <w:b/>
          <w:sz w:val="24"/>
          <w:szCs w:val="24"/>
          <w:u w:val="single"/>
        </w:rPr>
        <w:t>Motion</w:t>
      </w:r>
      <w:r w:rsidR="00DF0D56" w:rsidRPr="003170FD">
        <w:rPr>
          <w:rFonts w:ascii="Arial" w:hAnsi="Arial" w:cs="Arial"/>
          <w:b/>
          <w:sz w:val="24"/>
          <w:szCs w:val="24"/>
        </w:rPr>
        <w:t xml:space="preserve">:           </w:t>
      </w:r>
      <w:r w:rsidR="00DF0D56">
        <w:rPr>
          <w:rFonts w:ascii="Arial" w:hAnsi="Arial" w:cs="Arial"/>
          <w:b/>
          <w:sz w:val="24"/>
          <w:szCs w:val="24"/>
        </w:rPr>
        <w:t>Val Shelton</w:t>
      </w:r>
      <w:r w:rsidR="00DF0D56" w:rsidRPr="003170FD">
        <w:rPr>
          <w:rFonts w:ascii="Arial" w:hAnsi="Arial" w:cs="Arial"/>
          <w:b/>
          <w:sz w:val="24"/>
          <w:szCs w:val="24"/>
        </w:rPr>
        <w:t xml:space="preserve"> </w:t>
      </w:r>
      <w:r w:rsidR="00DF0D56">
        <w:rPr>
          <w:rFonts w:ascii="Arial" w:hAnsi="Arial" w:cs="Arial"/>
          <w:bCs/>
          <w:sz w:val="24"/>
          <w:szCs w:val="24"/>
        </w:rPr>
        <w:t xml:space="preserve">made a motion to continue the public hearing on this </w:t>
      </w:r>
      <w:r w:rsidR="00DF0D56">
        <w:rPr>
          <w:rFonts w:ascii="Arial" w:hAnsi="Arial" w:cs="Arial"/>
          <w:bCs/>
          <w:sz w:val="24"/>
          <w:szCs w:val="24"/>
        </w:rPr>
        <w:br/>
        <w:t xml:space="preserve">                        application as requested by Attorney F.X. Bruton to the Planning Board</w:t>
      </w:r>
      <w:r w:rsidR="00597E3F">
        <w:rPr>
          <w:rFonts w:ascii="Arial" w:hAnsi="Arial" w:cs="Arial"/>
          <w:bCs/>
          <w:sz w:val="24"/>
          <w:szCs w:val="24"/>
        </w:rPr>
        <w:br/>
      </w:r>
      <w:r w:rsidR="00597E3F" w:rsidRPr="00597E3F">
        <w:rPr>
          <w:rFonts w:ascii="Arial" w:hAnsi="Arial" w:cs="Arial"/>
          <w:b/>
          <w:sz w:val="24"/>
          <w:szCs w:val="24"/>
        </w:rPr>
        <w:t xml:space="preserve">                        </w:t>
      </w:r>
      <w:r w:rsidR="00597E3F" w:rsidRPr="00597E3F">
        <w:rPr>
          <w:rFonts w:ascii="Arial" w:hAnsi="Arial" w:cs="Arial"/>
          <w:bCs/>
          <w:sz w:val="24"/>
          <w:szCs w:val="24"/>
        </w:rPr>
        <w:t>meeting on November 14, 2023.</w:t>
      </w:r>
    </w:p>
    <w:p w14:paraId="7AA1BB13" w14:textId="3423EECF" w:rsidR="00597E3F" w:rsidRPr="004321B4" w:rsidRDefault="00DF0D56" w:rsidP="004321B4">
      <w:pPr>
        <w:autoSpaceDE w:val="0"/>
        <w:autoSpaceDN w:val="0"/>
        <w:adjustRightInd w:val="0"/>
        <w:spacing w:after="0" w:line="240" w:lineRule="auto"/>
        <w:rPr>
          <w:rFonts w:ascii="Arial" w:hAnsi="Arial" w:cs="Arial"/>
          <w:b/>
          <w:bCs/>
          <w:color w:val="0070C0"/>
          <w:sz w:val="24"/>
          <w:szCs w:val="24"/>
        </w:rPr>
      </w:pPr>
      <w:r w:rsidRPr="003170FD">
        <w:rPr>
          <w:rFonts w:ascii="Arial" w:hAnsi="Arial" w:cs="Arial"/>
          <w:b/>
          <w:sz w:val="24"/>
          <w:szCs w:val="24"/>
          <w:u w:val="single"/>
        </w:rPr>
        <w:t>Second:</w:t>
      </w:r>
      <w:r w:rsidRPr="003170FD">
        <w:rPr>
          <w:rFonts w:ascii="Arial" w:hAnsi="Arial" w:cs="Arial"/>
          <w:b/>
          <w:sz w:val="24"/>
          <w:szCs w:val="24"/>
        </w:rPr>
        <w:tab/>
        <w:t xml:space="preserve">  Jane Ford         </w:t>
      </w:r>
      <w:r w:rsidRPr="003170FD">
        <w:rPr>
          <w:rFonts w:ascii="Arial" w:hAnsi="Arial" w:cs="Arial"/>
          <w:b/>
          <w:sz w:val="24"/>
          <w:szCs w:val="24"/>
        </w:rPr>
        <w:br/>
      </w:r>
      <w:r w:rsidRPr="003170FD">
        <w:rPr>
          <w:rFonts w:ascii="Arial" w:hAnsi="Arial" w:cs="Arial"/>
          <w:b/>
          <w:sz w:val="24"/>
          <w:szCs w:val="24"/>
          <w:u w:val="single"/>
        </w:rPr>
        <w:t>Discussion:</w:t>
      </w:r>
      <w:r w:rsidRPr="003170FD">
        <w:rPr>
          <w:rFonts w:ascii="Arial" w:hAnsi="Arial" w:cs="Arial"/>
          <w:b/>
          <w:sz w:val="24"/>
          <w:szCs w:val="24"/>
        </w:rPr>
        <w:t xml:space="preserve">    </w:t>
      </w:r>
      <w:r w:rsidRPr="003170FD">
        <w:rPr>
          <w:rFonts w:ascii="Arial" w:hAnsi="Arial" w:cs="Arial"/>
          <w:sz w:val="24"/>
          <w:szCs w:val="24"/>
        </w:rPr>
        <w:t>none</w:t>
      </w:r>
      <w:r w:rsidRPr="003170FD">
        <w:rPr>
          <w:rFonts w:ascii="Arial" w:hAnsi="Arial" w:cs="Arial"/>
          <w:b/>
          <w:sz w:val="24"/>
          <w:szCs w:val="24"/>
          <w:u w:val="single"/>
        </w:rPr>
        <w:br/>
        <w:t>Vote</w:t>
      </w:r>
      <w:r w:rsidRPr="003170FD">
        <w:rPr>
          <w:rFonts w:ascii="Arial" w:hAnsi="Arial" w:cs="Arial"/>
          <w:b/>
          <w:sz w:val="24"/>
          <w:szCs w:val="24"/>
        </w:rPr>
        <w:t>:               Approved</w:t>
      </w:r>
      <w:r>
        <w:rPr>
          <w:rFonts w:ascii="Arial" w:hAnsi="Arial" w:cs="Arial"/>
          <w:b/>
          <w:sz w:val="24"/>
          <w:szCs w:val="24"/>
        </w:rPr>
        <w:t xml:space="preserve"> </w:t>
      </w:r>
      <w:r w:rsidR="00F504CF">
        <w:rPr>
          <w:rFonts w:ascii="Arial" w:hAnsi="Arial" w:cs="Arial"/>
          <w:b/>
          <w:sz w:val="24"/>
          <w:szCs w:val="24"/>
        </w:rPr>
        <w:t>6</w:t>
      </w:r>
      <w:r w:rsidR="00597E3F">
        <w:rPr>
          <w:rFonts w:ascii="Arial" w:hAnsi="Arial" w:cs="Arial"/>
          <w:b/>
          <w:sz w:val="24"/>
          <w:szCs w:val="24"/>
        </w:rPr>
        <w:t xml:space="preserve">-0-1 </w:t>
      </w:r>
      <w:r w:rsidR="00F504CF">
        <w:rPr>
          <w:rFonts w:ascii="Arial" w:hAnsi="Arial" w:cs="Arial"/>
          <w:b/>
          <w:sz w:val="24"/>
          <w:szCs w:val="24"/>
        </w:rPr>
        <w:t xml:space="preserve"> </w:t>
      </w:r>
      <w:r w:rsidR="00597E3F">
        <w:rPr>
          <w:rFonts w:ascii="Arial" w:hAnsi="Arial" w:cs="Arial"/>
          <w:bCs/>
          <w:sz w:val="24"/>
          <w:szCs w:val="24"/>
        </w:rPr>
        <w:t>(</w:t>
      </w:r>
      <w:r w:rsidR="00597E3F">
        <w:rPr>
          <w:rFonts w:ascii="Arial" w:hAnsi="Arial" w:cs="Arial"/>
          <w:b/>
          <w:sz w:val="24"/>
          <w:szCs w:val="24"/>
        </w:rPr>
        <w:t xml:space="preserve">Jeff Goldknopf </w:t>
      </w:r>
      <w:r w:rsidR="00597E3F">
        <w:rPr>
          <w:rFonts w:ascii="Arial" w:hAnsi="Arial" w:cs="Arial"/>
          <w:bCs/>
          <w:sz w:val="24"/>
          <w:szCs w:val="24"/>
        </w:rPr>
        <w:t>abstained)</w:t>
      </w:r>
      <w:r w:rsidRPr="000927FC">
        <w:rPr>
          <w:rFonts w:ascii="Arial" w:hAnsi="Arial" w:cs="Arial"/>
          <w:color w:val="000000"/>
          <w:kern w:val="0"/>
          <w:sz w:val="24"/>
          <w:szCs w:val="24"/>
        </w:rPr>
        <w:t xml:space="preserve"> </w:t>
      </w:r>
      <w:r w:rsidR="004321B4">
        <w:rPr>
          <w:rFonts w:ascii="Arial" w:hAnsi="Arial" w:cs="Arial"/>
          <w:color w:val="000000"/>
          <w:kern w:val="0"/>
          <w:sz w:val="24"/>
          <w:szCs w:val="24"/>
        </w:rPr>
        <w:br/>
      </w:r>
      <w:r w:rsidR="004321B4">
        <w:rPr>
          <w:rFonts w:ascii="Arial" w:hAnsi="Arial" w:cs="Arial"/>
          <w:color w:val="000000"/>
          <w:kern w:val="0"/>
          <w:sz w:val="24"/>
          <w:szCs w:val="24"/>
        </w:rPr>
        <w:br/>
      </w:r>
      <w:r w:rsidR="004321B4">
        <w:rPr>
          <w:rFonts w:ascii="Arial" w:hAnsi="Arial" w:cs="Arial"/>
          <w:color w:val="000000"/>
          <w:kern w:val="0"/>
          <w:sz w:val="24"/>
          <w:szCs w:val="24"/>
        </w:rPr>
        <w:br/>
      </w:r>
      <w:r w:rsidR="00597E3F" w:rsidRPr="004321B4">
        <w:rPr>
          <w:rFonts w:ascii="Arial" w:hAnsi="Arial" w:cs="Arial"/>
          <w:b/>
          <w:bCs/>
          <w:sz w:val="24"/>
          <w:szCs w:val="24"/>
        </w:rPr>
        <w:t>**************************************************************************************************</w:t>
      </w:r>
      <w:r w:rsidR="004321B4">
        <w:rPr>
          <w:rFonts w:ascii="Arial" w:hAnsi="Arial" w:cs="Arial"/>
          <w:b/>
          <w:bCs/>
          <w:sz w:val="24"/>
          <w:szCs w:val="24"/>
        </w:rPr>
        <w:br/>
      </w:r>
      <w:r w:rsidR="00597E3F" w:rsidRPr="004321B4">
        <w:rPr>
          <w:rFonts w:ascii="Arial" w:hAnsi="Arial" w:cs="Arial"/>
          <w:sz w:val="24"/>
          <w:szCs w:val="24"/>
        </w:rPr>
        <w:t xml:space="preserve">Read by the Chair:                                                                       </w:t>
      </w:r>
      <w:r w:rsidR="00F504CF" w:rsidRPr="004321B4">
        <w:rPr>
          <w:rFonts w:ascii="Arial" w:hAnsi="Arial" w:cs="Arial"/>
          <w:sz w:val="24"/>
          <w:szCs w:val="24"/>
        </w:rPr>
        <w:t xml:space="preserve">    </w:t>
      </w:r>
      <w:r w:rsidR="00597E3F" w:rsidRPr="004321B4">
        <w:rPr>
          <w:rFonts w:ascii="Arial" w:hAnsi="Arial" w:cs="Arial"/>
          <w:bCs/>
          <w:color w:val="FF0000"/>
        </w:rPr>
        <w:t>[time on DCAT</w:t>
      </w:r>
      <w:r w:rsidR="00F504CF" w:rsidRPr="004321B4">
        <w:rPr>
          <w:rFonts w:ascii="Arial" w:hAnsi="Arial" w:cs="Arial"/>
          <w:bCs/>
          <w:color w:val="FF0000"/>
        </w:rPr>
        <w:t xml:space="preserve"> 11:16</w:t>
      </w:r>
      <w:r w:rsidR="00597E3F" w:rsidRPr="004321B4">
        <w:rPr>
          <w:rFonts w:ascii="Arial" w:hAnsi="Arial" w:cs="Arial"/>
          <w:bCs/>
          <w:color w:val="FF0000"/>
        </w:rPr>
        <w:t>]</w:t>
      </w:r>
      <w:r w:rsidR="00597E3F" w:rsidRPr="004321B4">
        <w:rPr>
          <w:rFonts w:ascii="Arial" w:hAnsi="Arial" w:cs="Arial"/>
          <w:sz w:val="24"/>
          <w:szCs w:val="24"/>
        </w:rPr>
        <w:br/>
        <w:t xml:space="preserve">b. </w:t>
      </w:r>
      <w:r w:rsidR="00597E3F" w:rsidRPr="004321B4">
        <w:rPr>
          <w:rFonts w:ascii="Arial" w:hAnsi="Arial" w:cs="Arial"/>
          <w:b/>
          <w:bCs/>
          <w:color w:val="0070C0"/>
          <w:sz w:val="24"/>
          <w:szCs w:val="24"/>
        </w:rPr>
        <w:t xml:space="preserve">Pursuant to RSA 675:2,3, &amp; 7 and §24-1 </w:t>
      </w:r>
      <w:r w:rsidR="00597E3F" w:rsidRPr="004321B4">
        <w:rPr>
          <w:rFonts w:ascii="Arial" w:hAnsi="Arial" w:cs="Arial"/>
          <w:b/>
          <w:bCs/>
          <w:i/>
          <w:iCs/>
          <w:color w:val="0070C0"/>
          <w:sz w:val="24"/>
          <w:szCs w:val="24"/>
        </w:rPr>
        <w:t>Zoning ordinance amendment procedures</w:t>
      </w:r>
      <w:r w:rsidR="00597E3F" w:rsidRPr="004321B4">
        <w:rPr>
          <w:rFonts w:ascii="Arial" w:hAnsi="Arial" w:cs="Arial"/>
          <w:b/>
          <w:bCs/>
          <w:color w:val="0070C0"/>
          <w:sz w:val="24"/>
          <w:szCs w:val="24"/>
        </w:rPr>
        <w:t xml:space="preserve">, of the Municipal Code of the Town of Newmarket, New Hampshire, </w:t>
      </w:r>
      <w:r w:rsidR="00597E3F" w:rsidRPr="004321B4">
        <w:rPr>
          <w:rFonts w:ascii="Arial" w:hAnsi="Arial" w:cs="Arial"/>
          <w:b/>
          <w:bCs/>
          <w:color w:val="0070C0"/>
          <w:sz w:val="24"/>
          <w:szCs w:val="24"/>
        </w:rPr>
        <w:lastRenderedPageBreak/>
        <w:t>the</w:t>
      </w:r>
      <w:r w:rsidR="00597E3F" w:rsidRPr="004321B4">
        <w:rPr>
          <w:rFonts w:ascii="Arial" w:hAnsi="Arial" w:cs="Arial"/>
          <w:b/>
          <w:bCs/>
          <w:color w:val="0070C0"/>
          <w:spacing w:val="-4"/>
          <w:sz w:val="24"/>
          <w:szCs w:val="24"/>
        </w:rPr>
        <w:t xml:space="preserve"> </w:t>
      </w:r>
      <w:r w:rsidR="00597E3F" w:rsidRPr="004321B4">
        <w:rPr>
          <w:rFonts w:ascii="Arial" w:hAnsi="Arial" w:cs="Arial"/>
          <w:b/>
          <w:bCs/>
          <w:color w:val="0070C0"/>
          <w:sz w:val="24"/>
          <w:szCs w:val="24"/>
        </w:rPr>
        <w:t>Planning</w:t>
      </w:r>
      <w:r w:rsidR="00597E3F" w:rsidRPr="004321B4">
        <w:rPr>
          <w:rFonts w:ascii="Arial" w:hAnsi="Arial" w:cs="Arial"/>
          <w:b/>
          <w:bCs/>
          <w:color w:val="0070C0"/>
          <w:spacing w:val="-4"/>
          <w:sz w:val="24"/>
          <w:szCs w:val="24"/>
        </w:rPr>
        <w:t xml:space="preserve"> </w:t>
      </w:r>
      <w:r w:rsidR="00597E3F" w:rsidRPr="004321B4">
        <w:rPr>
          <w:rFonts w:ascii="Arial" w:hAnsi="Arial" w:cs="Arial"/>
          <w:b/>
          <w:bCs/>
          <w:color w:val="0070C0"/>
          <w:sz w:val="24"/>
          <w:szCs w:val="24"/>
        </w:rPr>
        <w:t>Board</w:t>
      </w:r>
      <w:r w:rsidR="00597E3F" w:rsidRPr="004321B4">
        <w:rPr>
          <w:rFonts w:ascii="Arial" w:hAnsi="Arial" w:cs="Arial"/>
          <w:b/>
          <w:bCs/>
          <w:color w:val="0070C0"/>
          <w:spacing w:val="-4"/>
          <w:sz w:val="24"/>
          <w:szCs w:val="24"/>
        </w:rPr>
        <w:t xml:space="preserve"> </w:t>
      </w:r>
      <w:r w:rsidR="00597E3F" w:rsidRPr="004321B4">
        <w:rPr>
          <w:rFonts w:ascii="Arial" w:hAnsi="Arial" w:cs="Arial"/>
          <w:b/>
          <w:bCs/>
          <w:color w:val="0070C0"/>
          <w:sz w:val="24"/>
          <w:szCs w:val="24"/>
        </w:rPr>
        <w:t>shall</w:t>
      </w:r>
      <w:r w:rsidR="00597E3F" w:rsidRPr="004321B4">
        <w:rPr>
          <w:rFonts w:ascii="Arial" w:hAnsi="Arial" w:cs="Arial"/>
          <w:b/>
          <w:bCs/>
          <w:color w:val="0070C0"/>
          <w:spacing w:val="-4"/>
          <w:sz w:val="24"/>
          <w:szCs w:val="24"/>
        </w:rPr>
        <w:t xml:space="preserve"> </w:t>
      </w:r>
      <w:r w:rsidR="00597E3F" w:rsidRPr="004321B4">
        <w:rPr>
          <w:rFonts w:ascii="Arial" w:hAnsi="Arial" w:cs="Arial"/>
          <w:b/>
          <w:bCs/>
          <w:color w:val="0070C0"/>
          <w:sz w:val="24"/>
          <w:szCs w:val="24"/>
        </w:rPr>
        <w:t>hold</w:t>
      </w:r>
      <w:r w:rsidR="00597E3F" w:rsidRPr="004321B4">
        <w:rPr>
          <w:rFonts w:ascii="Arial" w:hAnsi="Arial" w:cs="Arial"/>
          <w:b/>
          <w:bCs/>
          <w:color w:val="0070C0"/>
          <w:spacing w:val="-4"/>
          <w:sz w:val="24"/>
          <w:szCs w:val="24"/>
        </w:rPr>
        <w:t xml:space="preserve"> </w:t>
      </w:r>
      <w:r w:rsidR="00597E3F" w:rsidRPr="004321B4">
        <w:rPr>
          <w:rFonts w:ascii="Arial" w:hAnsi="Arial" w:cs="Arial"/>
          <w:b/>
          <w:bCs/>
          <w:color w:val="0070C0"/>
          <w:sz w:val="24"/>
          <w:szCs w:val="24"/>
        </w:rPr>
        <w:t>a</w:t>
      </w:r>
      <w:r w:rsidR="00597E3F" w:rsidRPr="004321B4">
        <w:rPr>
          <w:rFonts w:ascii="Arial" w:hAnsi="Arial" w:cs="Arial"/>
          <w:b/>
          <w:bCs/>
          <w:color w:val="0070C0"/>
          <w:spacing w:val="-4"/>
          <w:sz w:val="24"/>
          <w:szCs w:val="24"/>
        </w:rPr>
        <w:t xml:space="preserve"> </w:t>
      </w:r>
      <w:r w:rsidR="00597E3F" w:rsidRPr="004321B4">
        <w:rPr>
          <w:rFonts w:ascii="Arial" w:hAnsi="Arial" w:cs="Arial"/>
          <w:b/>
          <w:bCs/>
          <w:color w:val="0070C0"/>
          <w:sz w:val="24"/>
          <w:szCs w:val="24"/>
        </w:rPr>
        <w:t>public</w:t>
      </w:r>
      <w:r w:rsidR="00597E3F" w:rsidRPr="004321B4">
        <w:rPr>
          <w:rFonts w:ascii="Arial" w:hAnsi="Arial" w:cs="Arial"/>
          <w:b/>
          <w:bCs/>
          <w:color w:val="0070C0"/>
          <w:spacing w:val="-4"/>
          <w:sz w:val="24"/>
          <w:szCs w:val="24"/>
        </w:rPr>
        <w:t xml:space="preserve"> </w:t>
      </w:r>
      <w:r w:rsidR="00597E3F" w:rsidRPr="004321B4">
        <w:rPr>
          <w:rFonts w:ascii="Arial" w:hAnsi="Arial" w:cs="Arial"/>
          <w:b/>
          <w:bCs/>
          <w:color w:val="0070C0"/>
          <w:sz w:val="24"/>
          <w:szCs w:val="24"/>
        </w:rPr>
        <w:t>hearing</w:t>
      </w:r>
      <w:r w:rsidR="00597E3F" w:rsidRPr="004321B4">
        <w:rPr>
          <w:rFonts w:ascii="Arial" w:hAnsi="Arial" w:cs="Arial"/>
          <w:b/>
          <w:bCs/>
          <w:color w:val="0070C0"/>
          <w:spacing w:val="-4"/>
          <w:sz w:val="24"/>
          <w:szCs w:val="24"/>
        </w:rPr>
        <w:t xml:space="preserve"> </w:t>
      </w:r>
      <w:r w:rsidR="00597E3F" w:rsidRPr="004321B4">
        <w:rPr>
          <w:rFonts w:ascii="Arial" w:hAnsi="Arial" w:cs="Arial"/>
          <w:b/>
          <w:bCs/>
          <w:color w:val="0070C0"/>
          <w:sz w:val="24"/>
          <w:szCs w:val="24"/>
        </w:rPr>
        <w:t>on</w:t>
      </w:r>
      <w:r w:rsidR="00597E3F" w:rsidRPr="004321B4">
        <w:rPr>
          <w:rFonts w:ascii="Arial" w:hAnsi="Arial" w:cs="Arial"/>
          <w:b/>
          <w:bCs/>
          <w:color w:val="0070C0"/>
          <w:spacing w:val="-4"/>
          <w:sz w:val="24"/>
          <w:szCs w:val="24"/>
        </w:rPr>
        <w:t xml:space="preserve"> </w:t>
      </w:r>
      <w:r w:rsidR="00597E3F" w:rsidRPr="004321B4">
        <w:rPr>
          <w:rFonts w:ascii="Arial" w:hAnsi="Arial" w:cs="Arial"/>
          <w:b/>
          <w:bCs/>
          <w:color w:val="0070C0"/>
          <w:sz w:val="24"/>
          <w:szCs w:val="24"/>
        </w:rPr>
        <w:t>proposed</w:t>
      </w:r>
      <w:r w:rsidR="00597E3F" w:rsidRPr="004321B4">
        <w:rPr>
          <w:rFonts w:ascii="Arial" w:hAnsi="Arial" w:cs="Arial"/>
          <w:b/>
          <w:bCs/>
          <w:color w:val="0070C0"/>
          <w:spacing w:val="-4"/>
          <w:sz w:val="24"/>
          <w:szCs w:val="24"/>
        </w:rPr>
        <w:t xml:space="preserve"> </w:t>
      </w:r>
      <w:r w:rsidR="00597E3F" w:rsidRPr="004321B4">
        <w:rPr>
          <w:rFonts w:ascii="Arial" w:hAnsi="Arial" w:cs="Arial"/>
          <w:b/>
          <w:bCs/>
          <w:color w:val="0070C0"/>
          <w:sz w:val="24"/>
          <w:szCs w:val="24"/>
        </w:rPr>
        <w:t>amendments</w:t>
      </w:r>
      <w:r w:rsidR="00597E3F" w:rsidRPr="004321B4">
        <w:rPr>
          <w:rFonts w:ascii="Arial" w:hAnsi="Arial" w:cs="Arial"/>
          <w:b/>
          <w:bCs/>
          <w:color w:val="0070C0"/>
          <w:spacing w:val="-4"/>
          <w:sz w:val="24"/>
          <w:szCs w:val="24"/>
        </w:rPr>
        <w:t xml:space="preserve"> </w:t>
      </w:r>
      <w:r w:rsidR="00597E3F" w:rsidRPr="004321B4">
        <w:rPr>
          <w:rFonts w:ascii="Arial" w:hAnsi="Arial" w:cs="Arial"/>
          <w:b/>
          <w:bCs/>
          <w:color w:val="0070C0"/>
          <w:sz w:val="24"/>
          <w:szCs w:val="24"/>
        </w:rPr>
        <w:t xml:space="preserve">drafted by the Planning Board to amend §32-160 </w:t>
      </w:r>
      <w:r w:rsidR="00597E3F" w:rsidRPr="004321B4">
        <w:rPr>
          <w:rFonts w:ascii="Arial" w:hAnsi="Arial" w:cs="Arial"/>
          <w:b/>
          <w:bCs/>
          <w:i/>
          <w:iCs/>
          <w:color w:val="0070C0"/>
          <w:sz w:val="24"/>
          <w:szCs w:val="24"/>
        </w:rPr>
        <w:t xml:space="preserve">Downtown commercial overlay district </w:t>
      </w:r>
      <w:r w:rsidR="00597E3F" w:rsidRPr="004321B4">
        <w:rPr>
          <w:rFonts w:ascii="Arial" w:hAnsi="Arial" w:cs="Arial"/>
          <w:b/>
          <w:bCs/>
          <w:color w:val="0070C0"/>
          <w:sz w:val="24"/>
          <w:szCs w:val="24"/>
        </w:rPr>
        <w:t xml:space="preserve">and §1.03 </w:t>
      </w:r>
      <w:r w:rsidR="00597E3F" w:rsidRPr="004321B4">
        <w:rPr>
          <w:rFonts w:ascii="Arial" w:hAnsi="Arial" w:cs="Arial"/>
          <w:b/>
          <w:bCs/>
          <w:i/>
          <w:iCs/>
          <w:color w:val="0070C0"/>
          <w:sz w:val="24"/>
          <w:szCs w:val="24"/>
        </w:rPr>
        <w:t xml:space="preserve">Definitions; </w:t>
      </w:r>
      <w:r w:rsidR="00597E3F" w:rsidRPr="004321B4">
        <w:rPr>
          <w:rFonts w:ascii="Arial" w:hAnsi="Arial" w:cs="Arial"/>
          <w:b/>
          <w:bCs/>
          <w:color w:val="0070C0"/>
          <w:sz w:val="24"/>
          <w:szCs w:val="24"/>
        </w:rPr>
        <w:t xml:space="preserve">§1.05 </w:t>
      </w:r>
      <w:r w:rsidR="00597E3F" w:rsidRPr="004321B4">
        <w:rPr>
          <w:rFonts w:ascii="Arial" w:hAnsi="Arial" w:cs="Arial"/>
          <w:b/>
          <w:bCs/>
          <w:i/>
          <w:iCs/>
          <w:color w:val="0070C0"/>
          <w:sz w:val="24"/>
          <w:szCs w:val="24"/>
        </w:rPr>
        <w:t xml:space="preserve">Applicability </w:t>
      </w:r>
      <w:r w:rsidR="00597E3F" w:rsidRPr="004321B4">
        <w:rPr>
          <w:rFonts w:ascii="Arial" w:hAnsi="Arial" w:cs="Arial"/>
          <w:b/>
          <w:bCs/>
          <w:color w:val="0070C0"/>
          <w:sz w:val="24"/>
          <w:szCs w:val="24"/>
        </w:rPr>
        <w:t xml:space="preserve">and §3.21 </w:t>
      </w:r>
      <w:r w:rsidR="00597E3F" w:rsidRPr="004321B4">
        <w:rPr>
          <w:rFonts w:ascii="Arial" w:hAnsi="Arial" w:cs="Arial"/>
          <w:b/>
          <w:bCs/>
          <w:i/>
          <w:iCs/>
          <w:color w:val="0070C0"/>
          <w:sz w:val="24"/>
          <w:szCs w:val="24"/>
        </w:rPr>
        <w:t xml:space="preserve">Architectural/aesthetic review </w:t>
      </w:r>
      <w:r w:rsidR="00597E3F" w:rsidRPr="004321B4">
        <w:rPr>
          <w:rFonts w:ascii="Arial" w:hAnsi="Arial" w:cs="Arial"/>
          <w:b/>
          <w:bCs/>
          <w:color w:val="0070C0"/>
          <w:sz w:val="24"/>
          <w:szCs w:val="24"/>
        </w:rPr>
        <w:t xml:space="preserve">of Appendix B – </w:t>
      </w:r>
      <w:r w:rsidR="00597E3F" w:rsidRPr="004321B4">
        <w:rPr>
          <w:rFonts w:ascii="Arial" w:hAnsi="Arial" w:cs="Arial"/>
          <w:b/>
          <w:bCs/>
          <w:i/>
          <w:iCs/>
          <w:color w:val="0070C0"/>
          <w:sz w:val="24"/>
          <w:szCs w:val="24"/>
        </w:rPr>
        <w:t xml:space="preserve">Site Plans </w:t>
      </w:r>
      <w:r w:rsidR="00597E3F" w:rsidRPr="004321B4">
        <w:rPr>
          <w:rFonts w:ascii="Arial" w:hAnsi="Arial" w:cs="Arial"/>
          <w:b/>
          <w:bCs/>
          <w:color w:val="0070C0"/>
          <w:sz w:val="24"/>
          <w:szCs w:val="24"/>
        </w:rPr>
        <w:t>of the Municipal Code of the Town of Newmarket, New Hampshire, that seeks to add architectural design requirements</w:t>
      </w:r>
      <w:r w:rsidR="00597E3F" w:rsidRPr="004321B4">
        <w:rPr>
          <w:rFonts w:ascii="Arial" w:hAnsi="Arial" w:cs="Arial"/>
          <w:b/>
          <w:bCs/>
          <w:color w:val="0070C0"/>
          <w:spacing w:val="-4"/>
          <w:sz w:val="24"/>
          <w:szCs w:val="24"/>
        </w:rPr>
        <w:t xml:space="preserve"> </w:t>
      </w:r>
      <w:r w:rsidR="00597E3F" w:rsidRPr="004321B4">
        <w:rPr>
          <w:rFonts w:ascii="Arial" w:hAnsi="Arial" w:cs="Arial"/>
          <w:b/>
          <w:bCs/>
          <w:color w:val="0070C0"/>
          <w:sz w:val="24"/>
          <w:szCs w:val="24"/>
        </w:rPr>
        <w:t>and</w:t>
      </w:r>
      <w:r w:rsidR="00597E3F" w:rsidRPr="004321B4">
        <w:rPr>
          <w:rFonts w:ascii="Arial" w:hAnsi="Arial" w:cs="Arial"/>
          <w:b/>
          <w:bCs/>
          <w:color w:val="0070C0"/>
          <w:spacing w:val="-4"/>
          <w:sz w:val="24"/>
          <w:szCs w:val="24"/>
        </w:rPr>
        <w:t xml:space="preserve"> </w:t>
      </w:r>
      <w:r w:rsidR="00597E3F" w:rsidRPr="004321B4">
        <w:rPr>
          <w:rFonts w:ascii="Arial" w:hAnsi="Arial" w:cs="Arial"/>
          <w:b/>
          <w:bCs/>
          <w:color w:val="0070C0"/>
          <w:sz w:val="24"/>
          <w:szCs w:val="24"/>
        </w:rPr>
        <w:t>increase</w:t>
      </w:r>
      <w:r w:rsidR="00597E3F" w:rsidRPr="004321B4">
        <w:rPr>
          <w:rFonts w:ascii="Arial" w:hAnsi="Arial" w:cs="Arial"/>
          <w:b/>
          <w:bCs/>
          <w:color w:val="0070C0"/>
          <w:spacing w:val="-4"/>
          <w:sz w:val="24"/>
          <w:szCs w:val="24"/>
        </w:rPr>
        <w:t xml:space="preserve"> </w:t>
      </w:r>
      <w:r w:rsidR="00597E3F" w:rsidRPr="004321B4">
        <w:rPr>
          <w:rFonts w:ascii="Arial" w:hAnsi="Arial" w:cs="Arial"/>
          <w:b/>
          <w:bCs/>
          <w:color w:val="0070C0"/>
          <w:sz w:val="24"/>
          <w:szCs w:val="24"/>
        </w:rPr>
        <w:t>site</w:t>
      </w:r>
      <w:r w:rsidR="00597E3F" w:rsidRPr="004321B4">
        <w:rPr>
          <w:rFonts w:ascii="Arial" w:hAnsi="Arial" w:cs="Arial"/>
          <w:b/>
          <w:bCs/>
          <w:color w:val="0070C0"/>
          <w:spacing w:val="-4"/>
          <w:sz w:val="24"/>
          <w:szCs w:val="24"/>
        </w:rPr>
        <w:t xml:space="preserve"> </w:t>
      </w:r>
      <w:r w:rsidR="00597E3F" w:rsidRPr="004321B4">
        <w:rPr>
          <w:rFonts w:ascii="Arial" w:hAnsi="Arial" w:cs="Arial"/>
          <w:b/>
          <w:bCs/>
          <w:color w:val="0070C0"/>
          <w:sz w:val="24"/>
          <w:szCs w:val="24"/>
        </w:rPr>
        <w:t>plan</w:t>
      </w:r>
      <w:r w:rsidR="00597E3F" w:rsidRPr="004321B4">
        <w:rPr>
          <w:rFonts w:ascii="Arial" w:hAnsi="Arial" w:cs="Arial"/>
          <w:b/>
          <w:bCs/>
          <w:color w:val="0070C0"/>
          <w:spacing w:val="-4"/>
          <w:sz w:val="24"/>
          <w:szCs w:val="24"/>
        </w:rPr>
        <w:t xml:space="preserve"> </w:t>
      </w:r>
      <w:r w:rsidR="00597E3F" w:rsidRPr="004321B4">
        <w:rPr>
          <w:rFonts w:ascii="Arial" w:hAnsi="Arial" w:cs="Arial"/>
          <w:b/>
          <w:bCs/>
          <w:color w:val="0070C0"/>
          <w:sz w:val="24"/>
          <w:szCs w:val="24"/>
        </w:rPr>
        <w:t>applicability</w:t>
      </w:r>
      <w:r w:rsidR="00597E3F" w:rsidRPr="004321B4">
        <w:rPr>
          <w:rFonts w:ascii="Arial" w:hAnsi="Arial" w:cs="Arial"/>
          <w:b/>
          <w:bCs/>
          <w:color w:val="0070C0"/>
          <w:spacing w:val="-5"/>
          <w:sz w:val="24"/>
          <w:szCs w:val="24"/>
        </w:rPr>
        <w:t xml:space="preserve"> </w:t>
      </w:r>
      <w:r w:rsidR="00597E3F" w:rsidRPr="004321B4">
        <w:rPr>
          <w:rFonts w:ascii="Arial" w:hAnsi="Arial" w:cs="Arial"/>
          <w:b/>
          <w:bCs/>
          <w:color w:val="0070C0"/>
          <w:sz w:val="24"/>
          <w:szCs w:val="24"/>
        </w:rPr>
        <w:t>thresholds</w:t>
      </w:r>
      <w:r w:rsidR="00597E3F" w:rsidRPr="004321B4">
        <w:rPr>
          <w:rFonts w:ascii="Arial" w:hAnsi="Arial" w:cs="Arial"/>
          <w:b/>
          <w:bCs/>
          <w:color w:val="0070C0"/>
          <w:spacing w:val="-4"/>
          <w:sz w:val="24"/>
          <w:szCs w:val="24"/>
        </w:rPr>
        <w:t xml:space="preserve"> </w:t>
      </w:r>
      <w:r w:rsidR="00597E3F" w:rsidRPr="004321B4">
        <w:rPr>
          <w:rFonts w:ascii="Arial" w:hAnsi="Arial" w:cs="Arial"/>
          <w:b/>
          <w:bCs/>
          <w:color w:val="0070C0"/>
          <w:sz w:val="24"/>
          <w:szCs w:val="24"/>
        </w:rPr>
        <w:t>within</w:t>
      </w:r>
      <w:r w:rsidR="00597E3F" w:rsidRPr="004321B4">
        <w:rPr>
          <w:rFonts w:ascii="Arial" w:hAnsi="Arial" w:cs="Arial"/>
          <w:b/>
          <w:bCs/>
          <w:color w:val="0070C0"/>
          <w:spacing w:val="-4"/>
          <w:sz w:val="24"/>
          <w:szCs w:val="24"/>
        </w:rPr>
        <w:t xml:space="preserve"> </w:t>
      </w:r>
      <w:r w:rsidR="00597E3F" w:rsidRPr="004321B4">
        <w:rPr>
          <w:rFonts w:ascii="Arial" w:hAnsi="Arial" w:cs="Arial"/>
          <w:b/>
          <w:bCs/>
          <w:color w:val="0070C0"/>
          <w:sz w:val="24"/>
          <w:szCs w:val="24"/>
        </w:rPr>
        <w:t>the</w:t>
      </w:r>
      <w:r w:rsidR="00597E3F" w:rsidRPr="004321B4">
        <w:rPr>
          <w:rFonts w:ascii="Arial" w:hAnsi="Arial" w:cs="Arial"/>
          <w:b/>
          <w:bCs/>
          <w:color w:val="0070C0"/>
          <w:spacing w:val="-4"/>
          <w:sz w:val="24"/>
          <w:szCs w:val="24"/>
        </w:rPr>
        <w:t xml:space="preserve"> </w:t>
      </w:r>
      <w:r w:rsidR="00597E3F" w:rsidRPr="004321B4">
        <w:rPr>
          <w:rFonts w:ascii="Arial" w:hAnsi="Arial" w:cs="Arial"/>
          <w:b/>
          <w:bCs/>
          <w:color w:val="0070C0"/>
          <w:sz w:val="24"/>
          <w:szCs w:val="24"/>
        </w:rPr>
        <w:t>Downtown commercial overlay district and M2 zoning district, or take any other action relative thereto.</w:t>
      </w:r>
    </w:p>
    <w:p w14:paraId="34964F8D" w14:textId="492D15ED" w:rsidR="00F504CF" w:rsidRPr="001C4E8A" w:rsidRDefault="001C4E8A" w:rsidP="00597E3F">
      <w:pPr>
        <w:autoSpaceDE w:val="0"/>
        <w:autoSpaceDN w:val="0"/>
        <w:adjustRightInd w:val="0"/>
        <w:spacing w:after="0" w:line="240" w:lineRule="auto"/>
        <w:rPr>
          <w:rFonts w:ascii="Arial" w:hAnsi="Arial" w:cs="Arial"/>
          <w:sz w:val="24"/>
          <w:szCs w:val="24"/>
        </w:rPr>
      </w:pPr>
      <w:r>
        <w:rPr>
          <w:rFonts w:ascii="Arial" w:hAnsi="Arial" w:cs="Arial"/>
          <w:sz w:val="24"/>
          <w:szCs w:val="24"/>
        </w:rPr>
        <w:br/>
      </w:r>
      <w:r w:rsidRPr="001C4E8A">
        <w:rPr>
          <w:rFonts w:ascii="Arial" w:hAnsi="Arial" w:cs="Arial"/>
          <w:sz w:val="24"/>
          <w:szCs w:val="24"/>
          <w:bdr w:val="single" w:sz="4" w:space="0" w:color="auto"/>
        </w:rPr>
        <w:t xml:space="preserve">The Chair opened </w:t>
      </w:r>
      <w:r>
        <w:rPr>
          <w:rFonts w:ascii="Arial" w:hAnsi="Arial" w:cs="Arial"/>
          <w:sz w:val="24"/>
          <w:szCs w:val="24"/>
          <w:bdr w:val="single" w:sz="4" w:space="0" w:color="auto"/>
        </w:rPr>
        <w:t xml:space="preserve">the </w:t>
      </w:r>
      <w:r w:rsidRPr="001C4E8A">
        <w:rPr>
          <w:rFonts w:ascii="Arial" w:hAnsi="Arial" w:cs="Arial"/>
          <w:sz w:val="24"/>
          <w:szCs w:val="24"/>
          <w:bdr w:val="single" w:sz="4" w:space="0" w:color="auto"/>
        </w:rPr>
        <w:t xml:space="preserve">Public </w:t>
      </w:r>
      <w:r>
        <w:rPr>
          <w:rFonts w:ascii="Arial" w:hAnsi="Arial" w:cs="Arial"/>
          <w:sz w:val="24"/>
          <w:szCs w:val="24"/>
          <w:bdr w:val="single" w:sz="4" w:space="0" w:color="auto"/>
        </w:rPr>
        <w:t>Hearing</w:t>
      </w:r>
      <w:r w:rsidRPr="001C4E8A">
        <w:rPr>
          <w:rFonts w:ascii="Arial" w:hAnsi="Arial" w:cs="Arial"/>
          <w:sz w:val="24"/>
          <w:szCs w:val="24"/>
          <w:bdr w:val="single" w:sz="4" w:space="0" w:color="auto"/>
        </w:rPr>
        <w:t xml:space="preserve"> at 7:</w:t>
      </w:r>
      <w:r>
        <w:rPr>
          <w:rFonts w:ascii="Arial" w:hAnsi="Arial" w:cs="Arial"/>
          <w:sz w:val="24"/>
          <w:szCs w:val="24"/>
          <w:bdr w:val="single" w:sz="4" w:space="0" w:color="auto"/>
        </w:rPr>
        <w:t>10</w:t>
      </w:r>
      <w:r w:rsidRPr="001C4E8A">
        <w:rPr>
          <w:rFonts w:ascii="Arial" w:hAnsi="Arial" w:cs="Arial"/>
          <w:sz w:val="24"/>
          <w:szCs w:val="24"/>
          <w:bdr w:val="single" w:sz="4" w:space="0" w:color="auto"/>
        </w:rPr>
        <w:t xml:space="preserve"> PM</w:t>
      </w:r>
      <w:r>
        <w:rPr>
          <w:rFonts w:ascii="Arial" w:hAnsi="Arial" w:cs="Arial"/>
          <w:sz w:val="24"/>
          <w:szCs w:val="24"/>
          <w:bdr w:val="single" w:sz="4" w:space="0" w:color="auto"/>
        </w:rPr>
        <w:t>.</w:t>
      </w:r>
      <w:r>
        <w:rPr>
          <w:rFonts w:ascii="Arial" w:hAnsi="Arial" w:cs="Arial"/>
          <w:sz w:val="24"/>
          <w:szCs w:val="24"/>
          <w:bdr w:val="single" w:sz="4" w:space="0" w:color="auto"/>
        </w:rPr>
        <w:br/>
      </w:r>
    </w:p>
    <w:p w14:paraId="3AF00A65" w14:textId="3C7801CD" w:rsidR="00F504CF" w:rsidRPr="004321B4" w:rsidRDefault="005632A4" w:rsidP="00597E3F">
      <w:pPr>
        <w:autoSpaceDE w:val="0"/>
        <w:autoSpaceDN w:val="0"/>
        <w:adjustRightInd w:val="0"/>
        <w:spacing w:after="0" w:line="240" w:lineRule="auto"/>
        <w:rPr>
          <w:rFonts w:ascii="Arial" w:hAnsi="Arial" w:cs="Arial"/>
          <w:sz w:val="24"/>
          <w:szCs w:val="24"/>
        </w:rPr>
      </w:pPr>
      <w:r w:rsidRPr="004321B4">
        <w:rPr>
          <w:rFonts w:ascii="Arial" w:hAnsi="Arial" w:cs="Arial"/>
          <w:bCs/>
          <w:color w:val="FF0000"/>
          <w:sz w:val="24"/>
          <w:szCs w:val="24"/>
        </w:rPr>
        <w:t>[time on DCAT 1</w:t>
      </w:r>
      <w:r w:rsidR="00EC2263" w:rsidRPr="004321B4">
        <w:rPr>
          <w:rFonts w:ascii="Arial" w:hAnsi="Arial" w:cs="Arial"/>
          <w:bCs/>
          <w:color w:val="FF0000"/>
          <w:sz w:val="24"/>
          <w:szCs w:val="24"/>
        </w:rPr>
        <w:t>2</w:t>
      </w:r>
      <w:r w:rsidRPr="004321B4">
        <w:rPr>
          <w:rFonts w:ascii="Arial" w:hAnsi="Arial" w:cs="Arial"/>
          <w:bCs/>
          <w:color w:val="FF0000"/>
          <w:sz w:val="24"/>
          <w:szCs w:val="24"/>
        </w:rPr>
        <w:t xml:space="preserve">: </w:t>
      </w:r>
      <w:r w:rsidR="00EC2263" w:rsidRPr="004321B4">
        <w:rPr>
          <w:rFonts w:ascii="Arial" w:hAnsi="Arial" w:cs="Arial"/>
          <w:bCs/>
          <w:color w:val="FF0000"/>
          <w:sz w:val="24"/>
          <w:szCs w:val="24"/>
        </w:rPr>
        <w:t>19</w:t>
      </w:r>
      <w:r w:rsidRPr="004321B4">
        <w:rPr>
          <w:rFonts w:ascii="Arial" w:hAnsi="Arial" w:cs="Arial"/>
          <w:bCs/>
          <w:color w:val="FF0000"/>
          <w:sz w:val="24"/>
          <w:szCs w:val="24"/>
        </w:rPr>
        <w:t xml:space="preserve"> - 20:57]</w:t>
      </w:r>
    </w:p>
    <w:p w14:paraId="6D03C23E" w14:textId="7D9251E6" w:rsidR="0081715D" w:rsidRPr="003B4781" w:rsidRDefault="00F504CF" w:rsidP="0081715D">
      <w:pPr>
        <w:autoSpaceDE w:val="0"/>
        <w:autoSpaceDN w:val="0"/>
        <w:adjustRightInd w:val="0"/>
        <w:spacing w:after="0" w:line="240" w:lineRule="auto"/>
        <w:rPr>
          <w:rFonts w:ascii="Arial" w:hAnsi="Arial" w:cs="Arial"/>
        </w:rPr>
      </w:pPr>
      <w:r w:rsidRPr="004321B4">
        <w:rPr>
          <w:rFonts w:ascii="Arial" w:hAnsi="Arial" w:cs="Arial"/>
          <w:sz w:val="24"/>
          <w:szCs w:val="24"/>
          <w:u w:val="single"/>
        </w:rPr>
        <w:t>#1 Michael Hoffman</w:t>
      </w:r>
      <w:r w:rsidRPr="004321B4">
        <w:rPr>
          <w:rFonts w:ascii="Arial" w:hAnsi="Arial" w:cs="Arial"/>
          <w:sz w:val="24"/>
          <w:szCs w:val="24"/>
        </w:rPr>
        <w:t xml:space="preserve">. 110, 112, 108, 106, 104 Main Street and 1 Exeter Road. He has owned property in Town for 20 years. </w:t>
      </w:r>
      <w:r w:rsidR="00BF6016" w:rsidRPr="004321B4">
        <w:rPr>
          <w:rFonts w:ascii="Arial" w:hAnsi="Arial" w:cs="Arial"/>
          <w:sz w:val="24"/>
          <w:szCs w:val="24"/>
        </w:rPr>
        <w:t>He is a member of the Newmarket Business Association and the Newmarket Main Street Corporation. He is in full favor of the changes to the municipal codes, but wishes to express concern about unintended consequences. He believes that “time kills deals” if everything must come before Town Boards for consideration</w:t>
      </w:r>
      <w:r w:rsidR="005632A4" w:rsidRPr="004321B4">
        <w:rPr>
          <w:rFonts w:ascii="Arial" w:hAnsi="Arial" w:cs="Arial"/>
          <w:sz w:val="24"/>
          <w:szCs w:val="24"/>
        </w:rPr>
        <w:t xml:space="preserve"> of change of use and </w:t>
      </w:r>
      <w:r w:rsidR="006E0880">
        <w:rPr>
          <w:rFonts w:ascii="Arial" w:hAnsi="Arial" w:cs="Arial"/>
          <w:sz w:val="24"/>
          <w:szCs w:val="24"/>
        </w:rPr>
        <w:t xml:space="preserve">the process </w:t>
      </w:r>
      <w:r w:rsidR="005632A4" w:rsidRPr="004321B4">
        <w:rPr>
          <w:rFonts w:ascii="Arial" w:hAnsi="Arial" w:cs="Arial"/>
          <w:sz w:val="24"/>
          <w:szCs w:val="24"/>
        </w:rPr>
        <w:t>cost</w:t>
      </w:r>
      <w:r w:rsidR="006E0880">
        <w:rPr>
          <w:rFonts w:ascii="Arial" w:hAnsi="Arial" w:cs="Arial"/>
          <w:sz w:val="24"/>
          <w:szCs w:val="24"/>
        </w:rPr>
        <w:t>s</w:t>
      </w:r>
      <w:r w:rsidR="005632A4" w:rsidRPr="004321B4">
        <w:rPr>
          <w:rFonts w:ascii="Arial" w:hAnsi="Arial" w:cs="Arial"/>
          <w:sz w:val="24"/>
          <w:szCs w:val="24"/>
        </w:rPr>
        <w:t xml:space="preserve"> so much in fees alone</w:t>
      </w:r>
      <w:r w:rsidR="00BF6016" w:rsidRPr="004321B4">
        <w:rPr>
          <w:rFonts w:ascii="Arial" w:hAnsi="Arial" w:cs="Arial"/>
          <w:sz w:val="24"/>
          <w:szCs w:val="24"/>
        </w:rPr>
        <w:t xml:space="preserve">. He has drafted one letter, but will write another one regarding the discussion of </w:t>
      </w:r>
      <w:r w:rsidR="005632A4" w:rsidRPr="004321B4">
        <w:rPr>
          <w:rFonts w:ascii="Arial" w:hAnsi="Arial" w:cs="Arial"/>
          <w:sz w:val="24"/>
          <w:szCs w:val="24"/>
        </w:rPr>
        <w:t>the dimensional table and density</w:t>
      </w:r>
      <w:r w:rsidR="00BF6016" w:rsidRPr="004321B4">
        <w:rPr>
          <w:rFonts w:ascii="Arial" w:hAnsi="Arial" w:cs="Arial"/>
          <w:sz w:val="24"/>
          <w:szCs w:val="24"/>
        </w:rPr>
        <w:t xml:space="preserve">. </w:t>
      </w:r>
      <w:r w:rsidR="005632A4" w:rsidRPr="004321B4">
        <w:rPr>
          <w:rFonts w:ascii="Arial" w:hAnsi="Arial" w:cs="Arial"/>
          <w:sz w:val="24"/>
          <w:szCs w:val="24"/>
        </w:rPr>
        <w:t>He mentioned that he receives many calls from non-local, large commercial developers who wish to make offers on his properties. He really wants to encourage local investors</w:t>
      </w:r>
      <w:r w:rsidR="006E0880">
        <w:rPr>
          <w:rFonts w:ascii="Arial" w:hAnsi="Arial" w:cs="Arial"/>
          <w:sz w:val="24"/>
          <w:szCs w:val="24"/>
        </w:rPr>
        <w:t>.</w:t>
      </w:r>
      <w:r w:rsidR="001C4E8A">
        <w:rPr>
          <w:rFonts w:ascii="Arial" w:hAnsi="Arial" w:cs="Arial"/>
          <w:sz w:val="24"/>
          <w:szCs w:val="24"/>
        </w:rPr>
        <w:br/>
      </w:r>
      <w:r w:rsidR="00EC2263" w:rsidRPr="004321B4">
        <w:rPr>
          <w:rFonts w:ascii="Arial" w:hAnsi="Arial" w:cs="Arial"/>
          <w:sz w:val="24"/>
          <w:szCs w:val="24"/>
        </w:rPr>
        <w:br/>
      </w:r>
      <w:r w:rsidR="0081715D" w:rsidRPr="003B4781">
        <w:rPr>
          <w:rFonts w:ascii="Arial" w:hAnsi="Arial" w:cs="Arial"/>
          <w:bCs/>
          <w:color w:val="FF0000"/>
        </w:rPr>
        <w:t>[time on DCAT 21:29</w:t>
      </w:r>
      <w:r w:rsidR="00327F2B" w:rsidRPr="003B4781">
        <w:rPr>
          <w:rFonts w:ascii="Arial" w:hAnsi="Arial" w:cs="Arial"/>
          <w:bCs/>
          <w:color w:val="FF0000"/>
        </w:rPr>
        <w:t>]</w:t>
      </w:r>
    </w:p>
    <w:p w14:paraId="08065A4E" w14:textId="7CB9CA51" w:rsidR="00410A5A" w:rsidRPr="003B4781" w:rsidRDefault="00EC2263" w:rsidP="00410A5A">
      <w:pPr>
        <w:autoSpaceDE w:val="0"/>
        <w:autoSpaceDN w:val="0"/>
        <w:adjustRightInd w:val="0"/>
        <w:spacing w:after="0" w:line="240" w:lineRule="auto"/>
        <w:rPr>
          <w:rFonts w:ascii="Arial" w:hAnsi="Arial" w:cs="Arial"/>
        </w:rPr>
      </w:pPr>
      <w:r w:rsidRPr="004321B4">
        <w:rPr>
          <w:rFonts w:ascii="Arial" w:hAnsi="Arial" w:cs="Arial"/>
          <w:sz w:val="24"/>
          <w:szCs w:val="24"/>
          <w:u w:val="single"/>
        </w:rPr>
        <w:t>#2 Greg B</w:t>
      </w:r>
      <w:r w:rsidR="0081715D" w:rsidRPr="004321B4">
        <w:rPr>
          <w:rFonts w:ascii="Arial" w:hAnsi="Arial" w:cs="Arial"/>
          <w:sz w:val="24"/>
          <w:szCs w:val="24"/>
          <w:u w:val="single"/>
        </w:rPr>
        <w:t>ird</w:t>
      </w:r>
      <w:r w:rsidRPr="004321B4">
        <w:rPr>
          <w:rFonts w:ascii="Arial" w:hAnsi="Arial" w:cs="Arial"/>
          <w:sz w:val="24"/>
          <w:szCs w:val="24"/>
        </w:rPr>
        <w:t>. 72, 98, 80 Main Street, and 8 Bay Road.</w:t>
      </w:r>
      <w:r w:rsidR="0081715D" w:rsidRPr="004321B4">
        <w:rPr>
          <w:rFonts w:ascii="Arial" w:hAnsi="Arial" w:cs="Arial"/>
          <w:sz w:val="24"/>
          <w:szCs w:val="24"/>
        </w:rPr>
        <w:t xml:space="preserve"> He has owned property in Newmarket, both commercial and residential, for 7-8 years. These properties needed considerable work and he has been fixing them up ever since. The properties on Main Street needed new windows, new roofs, and commercial windows. He has invested a lot in these properties and intends to move up to 8 Bay Road in four years (from MA).</w:t>
      </w:r>
      <w:r w:rsidRPr="004321B4">
        <w:rPr>
          <w:rFonts w:ascii="Arial" w:hAnsi="Arial" w:cs="Arial"/>
          <w:sz w:val="24"/>
          <w:szCs w:val="24"/>
        </w:rPr>
        <w:br/>
      </w:r>
      <w:r w:rsidR="00C02637" w:rsidRPr="004321B4">
        <w:rPr>
          <w:rFonts w:ascii="Arial" w:hAnsi="Arial" w:cs="Arial"/>
          <w:sz w:val="24"/>
          <w:szCs w:val="24"/>
        </w:rPr>
        <w:t>He is c</w:t>
      </w:r>
      <w:r w:rsidR="0081715D" w:rsidRPr="004321B4">
        <w:rPr>
          <w:rFonts w:ascii="Arial" w:hAnsi="Arial" w:cs="Arial"/>
          <w:sz w:val="24"/>
          <w:szCs w:val="24"/>
        </w:rPr>
        <w:t xml:space="preserve">urious about what these changes would mean to him. </w:t>
      </w:r>
      <w:r w:rsidR="00C02637" w:rsidRPr="004321B4">
        <w:rPr>
          <w:rFonts w:ascii="Arial" w:hAnsi="Arial" w:cs="Arial"/>
          <w:sz w:val="24"/>
          <w:szCs w:val="24"/>
        </w:rPr>
        <w:br/>
      </w:r>
      <w:r w:rsidR="00C02637" w:rsidRPr="004321B4">
        <w:rPr>
          <w:rFonts w:ascii="Arial" w:hAnsi="Arial" w:cs="Arial"/>
          <w:sz w:val="24"/>
          <w:szCs w:val="24"/>
        </w:rPr>
        <w:br/>
      </w:r>
      <w:r w:rsidR="0081715D" w:rsidRPr="004321B4">
        <w:rPr>
          <w:rFonts w:ascii="Arial" w:hAnsi="Arial" w:cs="Arial"/>
          <w:b/>
          <w:bCs/>
          <w:sz w:val="24"/>
          <w:szCs w:val="24"/>
        </w:rPr>
        <w:t xml:space="preserve">Bart </w:t>
      </w:r>
      <w:r w:rsidR="0081715D" w:rsidRPr="004321B4">
        <w:rPr>
          <w:rFonts w:ascii="Arial" w:hAnsi="Arial" w:cs="Arial"/>
          <w:sz w:val="24"/>
          <w:szCs w:val="24"/>
        </w:rPr>
        <w:t>explained the threshold which would trigger a site plan review and what kind of repair/replacement would require just a building permit. The changes will be concerned</w:t>
      </w:r>
      <w:r w:rsidR="00C02637" w:rsidRPr="004321B4">
        <w:rPr>
          <w:rFonts w:ascii="Arial" w:hAnsi="Arial" w:cs="Arial"/>
          <w:sz w:val="24"/>
          <w:szCs w:val="24"/>
        </w:rPr>
        <w:t xml:space="preserve"> with the architectural character of the downtown. The members want to consider adding language about incremental changes. </w:t>
      </w:r>
      <w:r w:rsidR="00C02637" w:rsidRPr="004321B4">
        <w:rPr>
          <w:rFonts w:ascii="Arial" w:hAnsi="Arial" w:cs="Arial"/>
          <w:b/>
          <w:bCs/>
          <w:sz w:val="24"/>
          <w:szCs w:val="24"/>
        </w:rPr>
        <w:t xml:space="preserve">Eric </w:t>
      </w:r>
      <w:r w:rsidR="00C02637" w:rsidRPr="004321B4">
        <w:rPr>
          <w:rFonts w:ascii="Arial" w:hAnsi="Arial" w:cs="Arial"/>
          <w:sz w:val="24"/>
          <w:szCs w:val="24"/>
        </w:rPr>
        <w:t xml:space="preserve">asked if there should be an exemption for windows and doors. </w:t>
      </w:r>
      <w:r w:rsidR="00C02637" w:rsidRPr="004321B4">
        <w:rPr>
          <w:rFonts w:ascii="Arial" w:hAnsi="Arial" w:cs="Arial"/>
          <w:b/>
          <w:bCs/>
          <w:sz w:val="24"/>
          <w:szCs w:val="24"/>
        </w:rPr>
        <w:t>Bart</w:t>
      </w:r>
      <w:r w:rsidR="00C02637" w:rsidRPr="004321B4">
        <w:rPr>
          <w:rFonts w:ascii="Arial" w:hAnsi="Arial" w:cs="Arial"/>
          <w:sz w:val="24"/>
          <w:szCs w:val="24"/>
        </w:rPr>
        <w:t xml:space="preserve"> said that discussions will be beginning very soon about the North Main Street zoning and the area could easily be extended to </w:t>
      </w:r>
      <w:r w:rsidR="006E0880">
        <w:rPr>
          <w:rFonts w:ascii="Arial" w:hAnsi="Arial" w:cs="Arial"/>
          <w:sz w:val="24"/>
          <w:szCs w:val="24"/>
        </w:rPr>
        <w:t xml:space="preserve">include </w:t>
      </w:r>
      <w:r w:rsidR="00C02637" w:rsidRPr="004321B4">
        <w:rPr>
          <w:rFonts w:ascii="Arial" w:hAnsi="Arial" w:cs="Arial"/>
          <w:sz w:val="24"/>
          <w:szCs w:val="24"/>
        </w:rPr>
        <w:t xml:space="preserve">the downtown. </w:t>
      </w:r>
      <w:r w:rsidR="00C02637" w:rsidRPr="004321B4">
        <w:rPr>
          <w:rFonts w:ascii="Arial" w:hAnsi="Arial" w:cs="Arial"/>
          <w:sz w:val="24"/>
          <w:szCs w:val="24"/>
        </w:rPr>
        <w:br/>
      </w:r>
      <w:r w:rsidR="00C02637" w:rsidRPr="004321B4">
        <w:rPr>
          <w:rFonts w:ascii="Arial" w:hAnsi="Arial" w:cs="Arial"/>
          <w:sz w:val="24"/>
          <w:szCs w:val="24"/>
        </w:rPr>
        <w:br/>
      </w:r>
      <w:r w:rsidR="00C02637" w:rsidRPr="004321B4">
        <w:rPr>
          <w:rFonts w:ascii="Arial" w:hAnsi="Arial" w:cs="Arial"/>
          <w:sz w:val="24"/>
          <w:szCs w:val="24"/>
          <w:u w:val="single"/>
        </w:rPr>
        <w:t>#3 Jon Kiper</w:t>
      </w:r>
      <w:r w:rsidR="00C02637" w:rsidRPr="004321B4">
        <w:rPr>
          <w:rFonts w:ascii="Arial" w:hAnsi="Arial" w:cs="Arial"/>
          <w:sz w:val="24"/>
          <w:szCs w:val="24"/>
        </w:rPr>
        <w:t>, 170 Main Street. He had a hypothetical question about siding</w:t>
      </w:r>
      <w:r w:rsidR="00327F2B" w:rsidRPr="004321B4">
        <w:rPr>
          <w:rFonts w:ascii="Arial" w:hAnsi="Arial" w:cs="Arial"/>
          <w:sz w:val="24"/>
          <w:szCs w:val="24"/>
        </w:rPr>
        <w:t xml:space="preserve">. </w:t>
      </w:r>
      <w:r w:rsidR="00327F2B" w:rsidRPr="004321B4">
        <w:rPr>
          <w:rFonts w:ascii="Arial" w:hAnsi="Arial" w:cs="Arial"/>
          <w:b/>
          <w:bCs/>
          <w:sz w:val="24"/>
          <w:szCs w:val="24"/>
        </w:rPr>
        <w:t>Bart</w:t>
      </w:r>
      <w:r w:rsidR="00327F2B" w:rsidRPr="004321B4">
        <w:rPr>
          <w:rFonts w:ascii="Arial" w:hAnsi="Arial" w:cs="Arial"/>
          <w:sz w:val="24"/>
          <w:szCs w:val="24"/>
        </w:rPr>
        <w:t xml:space="preserve"> explained that he would follow the 3.2 regulation. </w:t>
      </w:r>
      <w:r w:rsidR="00327F2B" w:rsidRPr="004321B4">
        <w:rPr>
          <w:rFonts w:ascii="Arial" w:hAnsi="Arial" w:cs="Arial"/>
          <w:sz w:val="24"/>
          <w:szCs w:val="24"/>
        </w:rPr>
        <w:br/>
      </w:r>
      <w:r w:rsidR="00327F2B" w:rsidRPr="004321B4">
        <w:rPr>
          <w:rFonts w:ascii="Arial" w:hAnsi="Arial" w:cs="Arial"/>
          <w:sz w:val="24"/>
          <w:szCs w:val="24"/>
        </w:rPr>
        <w:br/>
      </w:r>
      <w:r w:rsidR="00327F2B" w:rsidRPr="004321B4">
        <w:rPr>
          <w:rFonts w:ascii="Arial" w:hAnsi="Arial" w:cs="Arial"/>
          <w:sz w:val="24"/>
          <w:szCs w:val="24"/>
          <w:u w:val="single"/>
        </w:rPr>
        <w:t>#4 Nick Pa</w:t>
      </w:r>
      <w:r w:rsidR="00F34865" w:rsidRPr="004321B4">
        <w:rPr>
          <w:rFonts w:ascii="Arial" w:hAnsi="Arial" w:cs="Arial"/>
          <w:sz w:val="24"/>
          <w:szCs w:val="24"/>
          <w:u w:val="single"/>
        </w:rPr>
        <w:t>szek</w:t>
      </w:r>
      <w:r w:rsidR="00327F2B" w:rsidRPr="004321B4">
        <w:rPr>
          <w:rFonts w:ascii="Arial" w:hAnsi="Arial" w:cs="Arial"/>
          <w:sz w:val="24"/>
          <w:szCs w:val="24"/>
          <w:u w:val="single"/>
        </w:rPr>
        <w:t>.</w:t>
      </w:r>
      <w:r w:rsidR="00327F2B" w:rsidRPr="004321B4">
        <w:rPr>
          <w:rFonts w:ascii="Arial" w:hAnsi="Arial" w:cs="Arial"/>
          <w:sz w:val="24"/>
          <w:szCs w:val="24"/>
        </w:rPr>
        <w:t xml:space="preserve"> </w:t>
      </w:r>
      <w:r w:rsidR="00E5502E" w:rsidRPr="004321B4">
        <w:rPr>
          <w:rFonts w:ascii="Arial" w:hAnsi="Arial" w:cs="Arial"/>
          <w:sz w:val="24"/>
          <w:szCs w:val="24"/>
        </w:rPr>
        <w:t xml:space="preserve">3 and 53 North Main Street. Nick wanted to know when the overlay zoning work will begin. </w:t>
      </w:r>
      <w:r w:rsidR="00E5502E" w:rsidRPr="004321B4">
        <w:rPr>
          <w:rFonts w:ascii="Arial" w:hAnsi="Arial" w:cs="Arial"/>
          <w:sz w:val="24"/>
          <w:szCs w:val="24"/>
        </w:rPr>
        <w:br/>
      </w:r>
      <w:r w:rsidR="00E5502E" w:rsidRPr="004321B4">
        <w:rPr>
          <w:rFonts w:ascii="Arial" w:hAnsi="Arial" w:cs="Arial"/>
          <w:sz w:val="24"/>
          <w:szCs w:val="24"/>
        </w:rPr>
        <w:br/>
      </w:r>
      <w:r w:rsidR="00E5502E" w:rsidRPr="004321B4">
        <w:rPr>
          <w:rFonts w:ascii="Arial" w:hAnsi="Arial" w:cs="Arial"/>
          <w:b/>
          <w:bCs/>
          <w:sz w:val="24"/>
          <w:szCs w:val="24"/>
        </w:rPr>
        <w:lastRenderedPageBreak/>
        <w:t xml:space="preserve">Bart </w:t>
      </w:r>
      <w:r w:rsidR="00E5502E" w:rsidRPr="004321B4">
        <w:rPr>
          <w:rFonts w:ascii="Arial" w:hAnsi="Arial" w:cs="Arial"/>
          <w:sz w:val="24"/>
          <w:szCs w:val="24"/>
        </w:rPr>
        <w:t>explained that the TC will approve the contract for the use of the InvestNH funds (</w:t>
      </w:r>
      <w:hyperlink r:id="rId9" w:history="1">
        <w:r w:rsidR="00E5502E" w:rsidRPr="004321B4">
          <w:rPr>
            <w:rStyle w:val="Hyperlink"/>
            <w:rFonts w:ascii="Arial" w:hAnsi="Arial" w:cs="Arial"/>
            <w:sz w:val="24"/>
            <w:szCs w:val="24"/>
          </w:rPr>
          <w:t>Welcome - NH Economy</w:t>
        </w:r>
      </w:hyperlink>
      <w:r w:rsidR="00E5502E" w:rsidRPr="004321B4">
        <w:rPr>
          <w:rFonts w:ascii="Arial" w:hAnsi="Arial" w:cs="Arial"/>
          <w:sz w:val="24"/>
          <w:szCs w:val="24"/>
        </w:rPr>
        <w:t xml:space="preserve">) and all property owners will be noticed shortly. The draft </w:t>
      </w:r>
      <w:r w:rsidR="006E0880">
        <w:rPr>
          <w:rFonts w:ascii="Arial" w:hAnsi="Arial" w:cs="Arial"/>
          <w:sz w:val="24"/>
          <w:szCs w:val="24"/>
        </w:rPr>
        <w:t xml:space="preserve">report </w:t>
      </w:r>
      <w:r w:rsidR="00E5502E" w:rsidRPr="004321B4">
        <w:rPr>
          <w:rFonts w:ascii="Arial" w:hAnsi="Arial" w:cs="Arial"/>
          <w:sz w:val="24"/>
          <w:szCs w:val="24"/>
        </w:rPr>
        <w:t>deadline is 7/30/2024</w:t>
      </w:r>
      <w:r w:rsidR="00F34865" w:rsidRPr="004321B4">
        <w:rPr>
          <w:rFonts w:ascii="Arial" w:hAnsi="Arial" w:cs="Arial"/>
          <w:sz w:val="24"/>
          <w:szCs w:val="24"/>
        </w:rPr>
        <w:t xml:space="preserve"> for the SRPC working with the Town</w:t>
      </w:r>
      <w:r w:rsidR="00E5502E" w:rsidRPr="004321B4">
        <w:rPr>
          <w:rFonts w:ascii="Arial" w:hAnsi="Arial" w:cs="Arial"/>
          <w:sz w:val="24"/>
          <w:szCs w:val="24"/>
        </w:rPr>
        <w:t xml:space="preserve">. A finalized draft should be ready for the Planning Board will before going before the Town Council. Work by the Master Plan Sub-Committee will begin in November. </w:t>
      </w:r>
      <w:r w:rsidR="00F34865" w:rsidRPr="004321B4">
        <w:rPr>
          <w:rFonts w:ascii="Arial" w:hAnsi="Arial" w:cs="Arial"/>
          <w:sz w:val="24"/>
          <w:szCs w:val="24"/>
        </w:rPr>
        <w:br/>
      </w:r>
      <w:r w:rsidR="00F34865" w:rsidRPr="004321B4">
        <w:rPr>
          <w:rFonts w:ascii="Arial" w:hAnsi="Arial" w:cs="Arial"/>
          <w:sz w:val="24"/>
          <w:szCs w:val="24"/>
        </w:rPr>
        <w:br/>
      </w:r>
      <w:r w:rsidR="00F34865" w:rsidRPr="004321B4">
        <w:rPr>
          <w:rFonts w:ascii="Arial" w:hAnsi="Arial" w:cs="Arial"/>
          <w:sz w:val="24"/>
          <w:szCs w:val="24"/>
          <w:u w:val="single"/>
        </w:rPr>
        <w:t>#5 Michael Hoffman</w:t>
      </w:r>
      <w:r w:rsidR="00F34865" w:rsidRPr="004321B4">
        <w:rPr>
          <w:rFonts w:ascii="Arial" w:hAnsi="Arial" w:cs="Arial"/>
          <w:sz w:val="24"/>
          <w:szCs w:val="24"/>
        </w:rPr>
        <w:t xml:space="preserve">. 110, 112, 108, 106, 104 Main Street and 1 Exeter Road. He wanted to encourage the PC to move in incremental steps with regard to zoning so that, if a direction change </w:t>
      </w:r>
      <w:r w:rsidR="00562E04">
        <w:rPr>
          <w:rFonts w:ascii="Arial" w:hAnsi="Arial" w:cs="Arial"/>
          <w:sz w:val="24"/>
          <w:szCs w:val="24"/>
        </w:rPr>
        <w:t>is n</w:t>
      </w:r>
      <w:r w:rsidR="00F34865" w:rsidRPr="004321B4">
        <w:rPr>
          <w:rFonts w:ascii="Arial" w:hAnsi="Arial" w:cs="Arial"/>
          <w:sz w:val="24"/>
          <w:szCs w:val="24"/>
        </w:rPr>
        <w:t xml:space="preserve">ecessary, </w:t>
      </w:r>
      <w:r w:rsidR="00562E04">
        <w:rPr>
          <w:rFonts w:ascii="Arial" w:hAnsi="Arial" w:cs="Arial"/>
          <w:sz w:val="24"/>
          <w:szCs w:val="24"/>
        </w:rPr>
        <w:t>changes</w:t>
      </w:r>
      <w:r w:rsidR="00F34865" w:rsidRPr="004321B4">
        <w:rPr>
          <w:rFonts w:ascii="Arial" w:hAnsi="Arial" w:cs="Arial"/>
          <w:sz w:val="24"/>
          <w:szCs w:val="24"/>
        </w:rPr>
        <w:t xml:space="preserve"> can be done without a whole sale redo. He also wanted to state that he does not feel that vinyl siding is appropriate for the first floor of buildings in the downtown…it is not sustainable. He believes that once you go up a story, vinyl would be fine. </w:t>
      </w:r>
      <w:r w:rsidR="00F34865" w:rsidRPr="004321B4">
        <w:rPr>
          <w:rFonts w:ascii="Arial" w:hAnsi="Arial" w:cs="Arial"/>
          <w:sz w:val="24"/>
          <w:szCs w:val="24"/>
        </w:rPr>
        <w:br/>
      </w:r>
      <w:r w:rsidR="00F34865" w:rsidRPr="004321B4">
        <w:rPr>
          <w:rFonts w:ascii="Arial" w:hAnsi="Arial" w:cs="Arial"/>
          <w:sz w:val="24"/>
          <w:szCs w:val="24"/>
        </w:rPr>
        <w:br/>
      </w:r>
      <w:r w:rsidR="00F34865" w:rsidRPr="004321B4">
        <w:rPr>
          <w:rFonts w:ascii="Arial" w:hAnsi="Arial" w:cs="Arial"/>
          <w:b/>
          <w:bCs/>
          <w:sz w:val="24"/>
          <w:szCs w:val="24"/>
        </w:rPr>
        <w:t xml:space="preserve">Bart </w:t>
      </w:r>
      <w:r w:rsidR="00F34865" w:rsidRPr="004321B4">
        <w:rPr>
          <w:rFonts w:ascii="Arial" w:hAnsi="Arial" w:cs="Arial"/>
          <w:sz w:val="24"/>
          <w:szCs w:val="24"/>
        </w:rPr>
        <w:t xml:space="preserve">has a letter from </w:t>
      </w:r>
      <w:r w:rsidR="00F34865" w:rsidRPr="00562E04">
        <w:rPr>
          <w:rFonts w:ascii="Arial" w:hAnsi="Arial" w:cs="Arial"/>
          <w:sz w:val="24"/>
          <w:szCs w:val="24"/>
          <w:u w:val="single"/>
        </w:rPr>
        <w:t>Ben Stebbins</w:t>
      </w:r>
      <w:r w:rsidR="004430AF">
        <w:rPr>
          <w:rFonts w:ascii="Arial" w:hAnsi="Arial" w:cs="Arial"/>
          <w:sz w:val="24"/>
          <w:szCs w:val="24"/>
        </w:rPr>
        <w:t xml:space="preserve">, </w:t>
      </w:r>
      <w:r w:rsidR="00F34865" w:rsidRPr="004321B4">
        <w:rPr>
          <w:rFonts w:ascii="Arial" w:hAnsi="Arial" w:cs="Arial"/>
          <w:sz w:val="24"/>
          <w:szCs w:val="24"/>
        </w:rPr>
        <w:t>which all members received</w:t>
      </w:r>
      <w:r w:rsidR="004430AF">
        <w:rPr>
          <w:rFonts w:ascii="Arial" w:hAnsi="Arial" w:cs="Arial"/>
          <w:sz w:val="24"/>
          <w:szCs w:val="24"/>
        </w:rPr>
        <w:t>.</w:t>
      </w:r>
      <w:r w:rsidR="004321B4" w:rsidRPr="004321B4">
        <w:rPr>
          <w:rFonts w:ascii="Arial" w:hAnsi="Arial" w:cs="Arial"/>
          <w:sz w:val="24"/>
          <w:szCs w:val="24"/>
        </w:rPr>
        <w:t xml:space="preserve"> and </w:t>
      </w:r>
      <w:r w:rsidR="004430AF">
        <w:rPr>
          <w:rFonts w:ascii="Arial" w:hAnsi="Arial" w:cs="Arial"/>
          <w:sz w:val="24"/>
          <w:szCs w:val="24"/>
        </w:rPr>
        <w:t xml:space="preserve">it </w:t>
      </w:r>
      <w:r w:rsidR="004321B4" w:rsidRPr="004321B4">
        <w:rPr>
          <w:rFonts w:ascii="Arial" w:hAnsi="Arial" w:cs="Arial"/>
          <w:sz w:val="24"/>
          <w:szCs w:val="24"/>
        </w:rPr>
        <w:t xml:space="preserve">is available </w:t>
      </w:r>
      <w:r w:rsidR="006E0880">
        <w:rPr>
          <w:rFonts w:ascii="Arial" w:hAnsi="Arial" w:cs="Arial"/>
          <w:sz w:val="24"/>
          <w:szCs w:val="24"/>
        </w:rPr>
        <w:t xml:space="preserve">in the </w:t>
      </w:r>
      <w:r w:rsidR="004321B4" w:rsidRPr="004321B4">
        <w:rPr>
          <w:rFonts w:ascii="Arial" w:hAnsi="Arial" w:cs="Arial"/>
          <w:sz w:val="24"/>
          <w:szCs w:val="24"/>
        </w:rPr>
        <w:t>online</w:t>
      </w:r>
      <w:r w:rsidR="00F34865" w:rsidRPr="004321B4">
        <w:rPr>
          <w:rFonts w:ascii="Arial" w:hAnsi="Arial" w:cs="Arial"/>
          <w:sz w:val="24"/>
          <w:szCs w:val="24"/>
        </w:rPr>
        <w:t xml:space="preserve"> </w:t>
      </w:r>
      <w:r w:rsidR="006E0880">
        <w:rPr>
          <w:rFonts w:ascii="Arial" w:hAnsi="Arial" w:cs="Arial"/>
          <w:sz w:val="24"/>
          <w:szCs w:val="24"/>
        </w:rPr>
        <w:t>packet</w:t>
      </w:r>
      <w:r w:rsidR="004430AF">
        <w:rPr>
          <w:rFonts w:ascii="Arial" w:hAnsi="Arial" w:cs="Arial"/>
          <w:sz w:val="24"/>
          <w:szCs w:val="24"/>
        </w:rPr>
        <w:t>.</w:t>
      </w:r>
      <w:r w:rsidR="00F34865" w:rsidRPr="004321B4">
        <w:rPr>
          <w:rFonts w:ascii="Arial" w:hAnsi="Arial" w:cs="Arial"/>
          <w:sz w:val="24"/>
          <w:szCs w:val="24"/>
        </w:rPr>
        <w:t xml:space="preserve"> </w:t>
      </w:r>
      <w:r w:rsidR="001C4E8A">
        <w:rPr>
          <w:rFonts w:ascii="Arial" w:hAnsi="Arial" w:cs="Arial"/>
          <w:sz w:val="24"/>
          <w:szCs w:val="24"/>
        </w:rPr>
        <w:br/>
      </w:r>
      <w:r w:rsidR="001C4E8A">
        <w:rPr>
          <w:rFonts w:ascii="Arial" w:hAnsi="Arial" w:cs="Arial"/>
          <w:sz w:val="24"/>
          <w:szCs w:val="24"/>
        </w:rPr>
        <w:br/>
      </w:r>
      <w:r w:rsidR="001C4E8A" w:rsidRPr="001C4E8A">
        <w:rPr>
          <w:rFonts w:ascii="Arial" w:hAnsi="Arial" w:cs="Arial"/>
          <w:sz w:val="24"/>
          <w:szCs w:val="24"/>
          <w:bdr w:val="single" w:sz="4" w:space="0" w:color="auto"/>
        </w:rPr>
        <w:t xml:space="preserve">The Chair </w:t>
      </w:r>
      <w:r w:rsidR="001C4E8A">
        <w:rPr>
          <w:rFonts w:ascii="Arial" w:hAnsi="Arial" w:cs="Arial"/>
          <w:sz w:val="24"/>
          <w:szCs w:val="24"/>
          <w:bdr w:val="single" w:sz="4" w:space="0" w:color="auto"/>
        </w:rPr>
        <w:t>closed</w:t>
      </w:r>
      <w:r w:rsidR="001C4E8A" w:rsidRPr="001C4E8A">
        <w:rPr>
          <w:rFonts w:ascii="Arial" w:hAnsi="Arial" w:cs="Arial"/>
          <w:sz w:val="24"/>
          <w:szCs w:val="24"/>
          <w:bdr w:val="single" w:sz="4" w:space="0" w:color="auto"/>
        </w:rPr>
        <w:t xml:space="preserve"> </w:t>
      </w:r>
      <w:r w:rsidR="001C4E8A">
        <w:rPr>
          <w:rFonts w:ascii="Arial" w:hAnsi="Arial" w:cs="Arial"/>
          <w:sz w:val="24"/>
          <w:szCs w:val="24"/>
          <w:bdr w:val="single" w:sz="4" w:space="0" w:color="auto"/>
        </w:rPr>
        <w:t xml:space="preserve">the </w:t>
      </w:r>
      <w:r w:rsidR="001C4E8A" w:rsidRPr="001C4E8A">
        <w:rPr>
          <w:rFonts w:ascii="Arial" w:hAnsi="Arial" w:cs="Arial"/>
          <w:sz w:val="24"/>
          <w:szCs w:val="24"/>
          <w:bdr w:val="single" w:sz="4" w:space="0" w:color="auto"/>
        </w:rPr>
        <w:t xml:space="preserve">Public </w:t>
      </w:r>
      <w:r w:rsidR="001C4E8A">
        <w:rPr>
          <w:rFonts w:ascii="Arial" w:hAnsi="Arial" w:cs="Arial"/>
          <w:sz w:val="24"/>
          <w:szCs w:val="24"/>
          <w:bdr w:val="single" w:sz="4" w:space="0" w:color="auto"/>
        </w:rPr>
        <w:t>Hearing</w:t>
      </w:r>
      <w:r w:rsidR="001C4E8A" w:rsidRPr="001C4E8A">
        <w:rPr>
          <w:rFonts w:ascii="Arial" w:hAnsi="Arial" w:cs="Arial"/>
          <w:sz w:val="24"/>
          <w:szCs w:val="24"/>
          <w:bdr w:val="single" w:sz="4" w:space="0" w:color="auto"/>
        </w:rPr>
        <w:t xml:space="preserve"> at 7:</w:t>
      </w:r>
      <w:r w:rsidR="001C4E8A">
        <w:rPr>
          <w:rFonts w:ascii="Arial" w:hAnsi="Arial" w:cs="Arial"/>
          <w:sz w:val="24"/>
          <w:szCs w:val="24"/>
          <w:bdr w:val="single" w:sz="4" w:space="0" w:color="auto"/>
        </w:rPr>
        <w:t>40</w:t>
      </w:r>
      <w:r w:rsidR="001C4E8A" w:rsidRPr="001C4E8A">
        <w:rPr>
          <w:rFonts w:ascii="Arial" w:hAnsi="Arial" w:cs="Arial"/>
          <w:sz w:val="24"/>
          <w:szCs w:val="24"/>
          <w:bdr w:val="single" w:sz="4" w:space="0" w:color="auto"/>
        </w:rPr>
        <w:t xml:space="preserve"> PM</w:t>
      </w:r>
      <w:r w:rsidR="001C4E8A">
        <w:rPr>
          <w:rFonts w:ascii="Arial" w:hAnsi="Arial" w:cs="Arial"/>
          <w:sz w:val="24"/>
          <w:szCs w:val="24"/>
          <w:bdr w:val="single" w:sz="4" w:space="0" w:color="auto"/>
        </w:rPr>
        <w:t>.</w:t>
      </w:r>
      <w:r w:rsidR="001C4E8A">
        <w:rPr>
          <w:rFonts w:ascii="Arial" w:hAnsi="Arial" w:cs="Arial"/>
          <w:sz w:val="24"/>
          <w:szCs w:val="24"/>
          <w:bdr w:val="single" w:sz="4" w:space="0" w:color="auto"/>
        </w:rPr>
        <w:br/>
      </w:r>
      <w:r w:rsidR="001C4E8A">
        <w:rPr>
          <w:rFonts w:ascii="Arial" w:hAnsi="Arial" w:cs="Arial"/>
          <w:sz w:val="24"/>
          <w:szCs w:val="24"/>
        </w:rPr>
        <w:br/>
        <w:t xml:space="preserve">The members entered a discussion session where members were able to correct/edit some of the language, </w:t>
      </w:r>
      <w:r w:rsidR="001C4E8A">
        <w:rPr>
          <w:rFonts w:ascii="Arial" w:hAnsi="Arial" w:cs="Arial"/>
          <w:b/>
          <w:bCs/>
          <w:sz w:val="24"/>
          <w:szCs w:val="24"/>
        </w:rPr>
        <w:t xml:space="preserve">Bart </w:t>
      </w:r>
      <w:r w:rsidR="001C4E8A">
        <w:rPr>
          <w:rFonts w:ascii="Arial" w:hAnsi="Arial" w:cs="Arial"/>
          <w:sz w:val="24"/>
          <w:szCs w:val="24"/>
        </w:rPr>
        <w:t>recorded the changes to the draft.</w:t>
      </w:r>
      <w:r w:rsidR="00973E88">
        <w:rPr>
          <w:rFonts w:ascii="Arial" w:hAnsi="Arial" w:cs="Arial"/>
          <w:sz w:val="24"/>
          <w:szCs w:val="24"/>
        </w:rPr>
        <w:br/>
      </w:r>
      <w:r w:rsidR="006E0880">
        <w:rPr>
          <w:rFonts w:ascii="Arial" w:hAnsi="Arial" w:cs="Arial"/>
          <w:bCs/>
          <w:color w:val="FF0000"/>
        </w:rPr>
        <w:t xml:space="preserve">                                                                                                      </w:t>
      </w:r>
      <w:r w:rsidR="00410A5A" w:rsidRPr="003B4781">
        <w:rPr>
          <w:rFonts w:ascii="Arial" w:hAnsi="Arial" w:cs="Arial"/>
          <w:bCs/>
          <w:color w:val="FF0000"/>
        </w:rPr>
        <w:t xml:space="preserve">[time on DCAT </w:t>
      </w:r>
      <w:r w:rsidR="00410A5A">
        <w:rPr>
          <w:rFonts w:ascii="Arial" w:hAnsi="Arial" w:cs="Arial"/>
          <w:bCs/>
          <w:color w:val="FF0000"/>
        </w:rPr>
        <w:t xml:space="preserve"> </w:t>
      </w:r>
      <w:r w:rsidR="00973E88">
        <w:rPr>
          <w:rFonts w:ascii="Arial" w:hAnsi="Arial" w:cs="Arial"/>
          <w:bCs/>
          <w:color w:val="FF0000"/>
        </w:rPr>
        <w:t>42:06-</w:t>
      </w:r>
      <w:r w:rsidR="00410A5A">
        <w:rPr>
          <w:rFonts w:ascii="Arial" w:hAnsi="Arial" w:cs="Arial"/>
          <w:bCs/>
          <w:color w:val="FF0000"/>
        </w:rPr>
        <w:t xml:space="preserve"> </w:t>
      </w:r>
      <w:r w:rsidR="00973E88">
        <w:rPr>
          <w:rFonts w:ascii="Arial" w:hAnsi="Arial" w:cs="Arial"/>
          <w:bCs/>
          <w:color w:val="FF0000"/>
        </w:rPr>
        <w:t>1:14:20</w:t>
      </w:r>
      <w:r w:rsidR="00410A5A" w:rsidRPr="003B4781">
        <w:rPr>
          <w:rFonts w:ascii="Arial" w:hAnsi="Arial" w:cs="Arial"/>
          <w:bCs/>
          <w:color w:val="FF0000"/>
        </w:rPr>
        <w:t>]</w:t>
      </w:r>
    </w:p>
    <w:p w14:paraId="25D6DB62" w14:textId="21539C2F" w:rsidR="000D1D0A" w:rsidRPr="003037C5" w:rsidRDefault="005071C3" w:rsidP="000D1D0A">
      <w:pPr>
        <w:autoSpaceDE w:val="0"/>
        <w:autoSpaceDN w:val="0"/>
        <w:adjustRightInd w:val="0"/>
        <w:spacing w:after="0" w:line="240" w:lineRule="auto"/>
        <w:rPr>
          <w:rFonts w:ascii="Arial" w:hAnsi="Arial" w:cs="Arial"/>
          <w:b/>
          <w:bCs/>
          <w:kern w:val="0"/>
          <w:sz w:val="20"/>
          <w:szCs w:val="20"/>
        </w:rPr>
      </w:pPr>
      <w:r>
        <w:rPr>
          <w:rFonts w:ascii="Arial" w:hAnsi="Arial" w:cs="Arial"/>
          <w:sz w:val="24"/>
          <w:szCs w:val="24"/>
        </w:rPr>
        <w:t>The Chair asked for the proposed language of</w:t>
      </w:r>
      <w:r w:rsidR="00973E88">
        <w:rPr>
          <w:rFonts w:ascii="Arial" w:hAnsi="Arial" w:cs="Arial"/>
          <w:sz w:val="24"/>
          <w:szCs w:val="24"/>
        </w:rPr>
        <w:t xml:space="preserve"> the word</w:t>
      </w:r>
      <w:r>
        <w:rPr>
          <w:rFonts w:ascii="Arial" w:hAnsi="Arial" w:cs="Arial"/>
          <w:sz w:val="24"/>
          <w:szCs w:val="24"/>
        </w:rPr>
        <w:t xml:space="preserve"> renovation from line 29:</w:t>
      </w:r>
      <w:r w:rsidR="000D1D0A">
        <w:rPr>
          <w:rFonts w:ascii="Arial" w:hAnsi="Arial" w:cs="Arial"/>
          <w:sz w:val="24"/>
          <w:szCs w:val="24"/>
        </w:rPr>
        <w:br/>
      </w:r>
      <w:r>
        <w:rPr>
          <w:rFonts w:ascii="Arial" w:hAnsi="Arial" w:cs="Arial"/>
          <w:sz w:val="24"/>
          <w:szCs w:val="24"/>
        </w:rPr>
        <w:t xml:space="preserve"> </w:t>
      </w:r>
      <w:r w:rsidR="000D1D0A">
        <w:rPr>
          <w:rFonts w:ascii="Arial" w:hAnsi="Arial" w:cs="Arial"/>
          <w:sz w:val="24"/>
          <w:szCs w:val="24"/>
        </w:rPr>
        <w:t xml:space="preserve"> </w:t>
      </w:r>
      <w:r w:rsidR="000D1D0A">
        <w:rPr>
          <w:rFonts w:ascii="Arial" w:hAnsi="Arial" w:cs="Arial"/>
          <w:sz w:val="24"/>
          <w:szCs w:val="24"/>
        </w:rPr>
        <w:br/>
      </w:r>
      <w:r w:rsidR="003037C5" w:rsidRPr="003037C5">
        <w:rPr>
          <w:rFonts w:ascii="Arial" w:hAnsi="Arial" w:cs="Arial"/>
          <w:b/>
          <w:bCs/>
          <w:kern w:val="0"/>
          <w:sz w:val="20"/>
          <w:szCs w:val="20"/>
        </w:rPr>
        <w:t>“</w:t>
      </w:r>
      <w:r w:rsidR="000D1D0A" w:rsidRPr="003037C5">
        <w:rPr>
          <w:rFonts w:ascii="Arial" w:hAnsi="Arial" w:cs="Arial"/>
          <w:b/>
          <w:bCs/>
          <w:kern w:val="0"/>
          <w:sz w:val="20"/>
          <w:szCs w:val="20"/>
        </w:rPr>
        <w:t>Sec. 1.03.</w:t>
      </w:r>
      <w:r w:rsidR="000D1D0A" w:rsidRPr="003037C5">
        <w:rPr>
          <w:rFonts w:ascii="Arial-BoldMT" w:hAnsi="Arial-BoldMT" w:cs="Arial-BoldMT"/>
          <w:b/>
          <w:bCs/>
          <w:kern w:val="0"/>
          <w:sz w:val="20"/>
          <w:szCs w:val="20"/>
        </w:rPr>
        <w:t>—</w:t>
      </w:r>
      <w:r w:rsidR="000D1D0A" w:rsidRPr="003037C5">
        <w:rPr>
          <w:rFonts w:ascii="Arial" w:hAnsi="Arial" w:cs="Arial"/>
          <w:b/>
          <w:bCs/>
          <w:kern w:val="0"/>
          <w:sz w:val="20"/>
          <w:szCs w:val="20"/>
        </w:rPr>
        <w:t>Definitions</w:t>
      </w:r>
    </w:p>
    <w:p w14:paraId="09402FD9" w14:textId="5CEC09C6" w:rsidR="00367353" w:rsidRPr="00367353" w:rsidRDefault="000D1D0A" w:rsidP="00562E04">
      <w:pPr>
        <w:tabs>
          <w:tab w:val="left" w:pos="1440"/>
          <w:tab w:val="left" w:pos="1620"/>
          <w:tab w:val="left" w:pos="7020"/>
        </w:tabs>
        <w:autoSpaceDE w:val="0"/>
        <w:autoSpaceDN w:val="0"/>
        <w:adjustRightInd w:val="0"/>
        <w:spacing w:after="0" w:line="240" w:lineRule="auto"/>
        <w:rPr>
          <w:rFonts w:ascii="Arial" w:hAnsi="Arial" w:cs="Arial"/>
          <w:sz w:val="24"/>
          <w:szCs w:val="24"/>
          <w:u w:val="single"/>
        </w:rPr>
      </w:pPr>
      <w:r w:rsidRPr="003037C5">
        <w:rPr>
          <w:rFonts w:ascii="Arial" w:hAnsi="Arial" w:cs="Arial"/>
          <w:b/>
          <w:bCs/>
          <w:i/>
          <w:iCs/>
          <w:kern w:val="0"/>
          <w:sz w:val="20"/>
          <w:szCs w:val="20"/>
        </w:rPr>
        <w:t>Renovation</w:t>
      </w:r>
      <w:r w:rsidRPr="003037C5">
        <w:rPr>
          <w:rFonts w:ascii="Arial" w:hAnsi="Arial" w:cs="Arial"/>
          <w:b/>
          <w:bCs/>
          <w:kern w:val="0"/>
          <w:sz w:val="20"/>
          <w:szCs w:val="20"/>
        </w:rPr>
        <w:t>: An alteration or restoration modifying the exterior portions of an existing structure.</w:t>
      </w:r>
      <w:r w:rsidR="003037C5" w:rsidRPr="003037C5">
        <w:rPr>
          <w:rFonts w:ascii="Arial" w:hAnsi="Arial" w:cs="Arial"/>
          <w:b/>
          <w:bCs/>
          <w:kern w:val="0"/>
          <w:sz w:val="20"/>
          <w:szCs w:val="20"/>
        </w:rPr>
        <w:t>”</w:t>
      </w:r>
      <w:r w:rsidRPr="003037C5">
        <w:rPr>
          <w:rFonts w:ascii="Arial" w:hAnsi="Arial" w:cs="Arial"/>
          <w:b/>
          <w:bCs/>
          <w:kern w:val="0"/>
          <w:sz w:val="20"/>
          <w:szCs w:val="20"/>
        </w:rPr>
        <w:br/>
      </w:r>
      <w:r>
        <w:rPr>
          <w:rFonts w:ascii="Arial" w:hAnsi="Arial" w:cs="Arial"/>
          <w:b/>
          <w:bCs/>
          <w:kern w:val="0"/>
        </w:rPr>
        <w:br/>
      </w:r>
      <w:r w:rsidR="001C4E8A">
        <w:rPr>
          <w:rFonts w:ascii="Arial" w:hAnsi="Arial" w:cs="Arial"/>
          <w:sz w:val="24"/>
          <w:szCs w:val="24"/>
        </w:rPr>
        <w:t xml:space="preserve">The </w:t>
      </w:r>
      <w:r>
        <w:rPr>
          <w:rFonts w:ascii="Arial" w:hAnsi="Arial" w:cs="Arial"/>
          <w:sz w:val="24"/>
          <w:szCs w:val="24"/>
        </w:rPr>
        <w:t xml:space="preserve">members </w:t>
      </w:r>
      <w:r w:rsidR="001C4E8A">
        <w:rPr>
          <w:rFonts w:ascii="Arial" w:hAnsi="Arial" w:cs="Arial"/>
          <w:sz w:val="24"/>
          <w:szCs w:val="24"/>
        </w:rPr>
        <w:t xml:space="preserve">asked for a definition of ‘renovation’ from Miriam Webster: </w:t>
      </w:r>
      <w:r w:rsidR="001C4E8A">
        <w:rPr>
          <w:rFonts w:ascii="Arial" w:hAnsi="Arial" w:cs="Arial"/>
          <w:b/>
          <w:bCs/>
          <w:sz w:val="24"/>
          <w:szCs w:val="24"/>
        </w:rPr>
        <w:t xml:space="preserve">Val </w:t>
      </w:r>
      <w:r w:rsidR="001C4E8A">
        <w:rPr>
          <w:rFonts w:ascii="Arial" w:hAnsi="Arial" w:cs="Arial"/>
          <w:sz w:val="24"/>
          <w:szCs w:val="24"/>
        </w:rPr>
        <w:t>read it</w:t>
      </w:r>
      <w:r w:rsidR="003B4781">
        <w:rPr>
          <w:rFonts w:ascii="Arial" w:hAnsi="Arial" w:cs="Arial"/>
          <w:sz w:val="24"/>
          <w:szCs w:val="24"/>
        </w:rPr>
        <w:t xml:space="preserve"> from the internet and it included the following: </w:t>
      </w:r>
      <w:r>
        <w:rPr>
          <w:rFonts w:ascii="Arial" w:hAnsi="Arial" w:cs="Arial"/>
          <w:sz w:val="24"/>
          <w:szCs w:val="24"/>
        </w:rPr>
        <w:t>“…removing, modifying or repairing…”.</w:t>
      </w:r>
      <w:r w:rsidR="00562E04">
        <w:rPr>
          <w:rFonts w:ascii="Arial" w:hAnsi="Arial" w:cs="Arial"/>
          <w:sz w:val="24"/>
          <w:szCs w:val="24"/>
        </w:rPr>
        <w:br/>
        <w:t xml:space="preserve">The members decided to </w:t>
      </w:r>
      <w:r w:rsidR="00410A5A">
        <w:rPr>
          <w:rFonts w:ascii="Arial" w:hAnsi="Arial" w:cs="Arial"/>
          <w:sz w:val="24"/>
          <w:szCs w:val="24"/>
        </w:rPr>
        <w:t xml:space="preserve">strike </w:t>
      </w:r>
      <w:r w:rsidR="00410A5A" w:rsidRPr="00973E88">
        <w:rPr>
          <w:rFonts w:ascii="Arial" w:hAnsi="Arial" w:cs="Arial"/>
          <w:b/>
          <w:bCs/>
          <w:strike/>
          <w:sz w:val="20"/>
          <w:szCs w:val="20"/>
        </w:rPr>
        <w:t>or restoration</w:t>
      </w:r>
      <w:r w:rsidR="00973E88" w:rsidRPr="00973E88">
        <w:rPr>
          <w:rFonts w:ascii="Arial" w:hAnsi="Arial" w:cs="Arial"/>
          <w:sz w:val="20"/>
          <w:szCs w:val="20"/>
        </w:rPr>
        <w:t xml:space="preserve"> </w:t>
      </w:r>
      <w:r w:rsidR="00973E88">
        <w:rPr>
          <w:rFonts w:ascii="Arial" w:hAnsi="Arial" w:cs="Arial"/>
          <w:sz w:val="24"/>
          <w:szCs w:val="24"/>
        </w:rPr>
        <w:t>from Sec. 1.03- Definitions.</w:t>
      </w:r>
      <w:r w:rsidR="00973E88">
        <w:rPr>
          <w:rFonts w:ascii="Arial" w:hAnsi="Arial" w:cs="Arial"/>
          <w:b/>
          <w:bCs/>
          <w:strike/>
          <w:sz w:val="24"/>
          <w:szCs w:val="24"/>
        </w:rPr>
        <w:br/>
      </w:r>
      <w:r w:rsidR="00973E88">
        <w:rPr>
          <w:rFonts w:ascii="Arial" w:hAnsi="Arial" w:cs="Arial"/>
          <w:b/>
          <w:bCs/>
          <w:strike/>
          <w:sz w:val="24"/>
          <w:szCs w:val="24"/>
        </w:rPr>
        <w:br/>
      </w:r>
      <w:r w:rsidR="00973E88">
        <w:rPr>
          <w:rFonts w:ascii="Arial" w:hAnsi="Arial" w:cs="Arial"/>
          <w:b/>
          <w:bCs/>
          <w:sz w:val="24"/>
          <w:szCs w:val="24"/>
        </w:rPr>
        <w:t xml:space="preserve">Bart </w:t>
      </w:r>
      <w:r w:rsidR="00973E88">
        <w:rPr>
          <w:rFonts w:ascii="Arial" w:hAnsi="Arial" w:cs="Arial"/>
          <w:sz w:val="24"/>
          <w:szCs w:val="24"/>
        </w:rPr>
        <w:t xml:space="preserve">said that two motions </w:t>
      </w:r>
      <w:r w:rsidR="006E0880">
        <w:rPr>
          <w:rFonts w:ascii="Arial" w:hAnsi="Arial" w:cs="Arial"/>
          <w:sz w:val="24"/>
          <w:szCs w:val="24"/>
        </w:rPr>
        <w:t>will be</w:t>
      </w:r>
      <w:r w:rsidR="00973E88">
        <w:rPr>
          <w:rFonts w:ascii="Arial" w:hAnsi="Arial" w:cs="Arial"/>
          <w:sz w:val="24"/>
          <w:szCs w:val="24"/>
        </w:rPr>
        <w:t xml:space="preserve"> required: 1) on recommending the zoning changes to the TC for adoption and 2) voting on the changes to the site plan regulations.</w:t>
      </w:r>
      <w:r w:rsidR="003B4781">
        <w:rPr>
          <w:rFonts w:ascii="Arial" w:hAnsi="Arial" w:cs="Arial"/>
          <w:sz w:val="24"/>
          <w:szCs w:val="24"/>
        </w:rPr>
        <w:br/>
      </w:r>
      <w:r w:rsidR="003B4781">
        <w:rPr>
          <w:rFonts w:ascii="Arial" w:hAnsi="Arial" w:cs="Arial"/>
          <w:sz w:val="24"/>
          <w:szCs w:val="24"/>
        </w:rPr>
        <w:br/>
      </w:r>
      <w:r w:rsidR="00367353" w:rsidRPr="003170FD">
        <w:rPr>
          <w:rFonts w:ascii="Arial" w:hAnsi="Arial" w:cs="Arial"/>
          <w:b/>
          <w:sz w:val="24"/>
          <w:szCs w:val="24"/>
        </w:rPr>
        <w:t xml:space="preserve">                                             </w:t>
      </w:r>
      <w:r w:rsidR="00367353" w:rsidRPr="003170FD">
        <w:rPr>
          <w:rFonts w:ascii="Arial" w:hAnsi="Arial" w:cs="Arial"/>
          <w:b/>
          <w:bCs/>
          <w:sz w:val="24"/>
          <w:szCs w:val="24"/>
          <w:u w:val="single"/>
        </w:rPr>
        <w:t>Action</w:t>
      </w:r>
      <w:r w:rsidR="00562E04">
        <w:rPr>
          <w:rFonts w:ascii="Arial" w:hAnsi="Arial" w:cs="Arial"/>
          <w:b/>
          <w:bCs/>
          <w:sz w:val="24"/>
          <w:szCs w:val="24"/>
        </w:rPr>
        <w:t xml:space="preserve">                                               </w:t>
      </w:r>
      <w:r w:rsidR="00562E04" w:rsidRPr="003B4781">
        <w:rPr>
          <w:rFonts w:ascii="Arial" w:hAnsi="Arial" w:cs="Arial"/>
          <w:bCs/>
          <w:color w:val="FF0000"/>
        </w:rPr>
        <w:t xml:space="preserve">[time on DCAT </w:t>
      </w:r>
      <w:r w:rsidR="00973E88">
        <w:rPr>
          <w:rFonts w:ascii="Arial" w:hAnsi="Arial" w:cs="Arial"/>
          <w:bCs/>
          <w:color w:val="FF0000"/>
        </w:rPr>
        <w:t>1:14:26</w:t>
      </w:r>
      <w:r w:rsidR="00562E04" w:rsidRPr="003B4781">
        <w:rPr>
          <w:rFonts w:ascii="Arial" w:hAnsi="Arial" w:cs="Arial"/>
          <w:bCs/>
          <w:color w:val="FF0000"/>
        </w:rPr>
        <w:t>]</w:t>
      </w:r>
      <w:r w:rsidR="00367353" w:rsidRPr="003170FD">
        <w:rPr>
          <w:rFonts w:ascii="Arial" w:hAnsi="Arial" w:cs="Arial"/>
          <w:b/>
          <w:sz w:val="24"/>
          <w:szCs w:val="24"/>
        </w:rPr>
        <w:br/>
      </w:r>
      <w:r w:rsidR="00367353" w:rsidRPr="003170FD">
        <w:rPr>
          <w:rFonts w:ascii="Arial" w:hAnsi="Arial" w:cs="Arial"/>
          <w:b/>
          <w:sz w:val="24"/>
          <w:szCs w:val="24"/>
          <w:u w:val="single"/>
        </w:rPr>
        <w:t>Motion</w:t>
      </w:r>
      <w:r w:rsidR="00410A5A">
        <w:rPr>
          <w:rFonts w:ascii="Arial" w:hAnsi="Arial" w:cs="Arial"/>
          <w:b/>
          <w:sz w:val="24"/>
          <w:szCs w:val="24"/>
          <w:u w:val="single"/>
        </w:rPr>
        <w:t xml:space="preserve"> #1</w:t>
      </w:r>
      <w:r w:rsidR="00367353" w:rsidRPr="003170FD">
        <w:rPr>
          <w:rFonts w:ascii="Arial" w:hAnsi="Arial" w:cs="Arial"/>
          <w:b/>
          <w:sz w:val="24"/>
          <w:szCs w:val="24"/>
        </w:rPr>
        <w:t xml:space="preserve">:      </w:t>
      </w:r>
      <w:r w:rsidR="00367353">
        <w:rPr>
          <w:rFonts w:ascii="Arial" w:hAnsi="Arial" w:cs="Arial"/>
          <w:b/>
          <w:sz w:val="24"/>
          <w:szCs w:val="24"/>
        </w:rPr>
        <w:t>Val Shelton</w:t>
      </w:r>
      <w:r w:rsidR="00367353" w:rsidRPr="003170FD">
        <w:rPr>
          <w:rFonts w:ascii="Arial" w:hAnsi="Arial" w:cs="Arial"/>
          <w:b/>
          <w:sz w:val="24"/>
          <w:szCs w:val="24"/>
        </w:rPr>
        <w:t xml:space="preserve"> </w:t>
      </w:r>
      <w:r w:rsidR="00367353">
        <w:rPr>
          <w:rFonts w:ascii="Arial" w:hAnsi="Arial" w:cs="Arial"/>
          <w:bCs/>
          <w:sz w:val="24"/>
          <w:szCs w:val="24"/>
        </w:rPr>
        <w:t xml:space="preserve">made a motion </w:t>
      </w:r>
      <w:r w:rsidR="00410A5A">
        <w:rPr>
          <w:rFonts w:ascii="Arial" w:hAnsi="Arial" w:cs="Arial"/>
          <w:bCs/>
          <w:sz w:val="24"/>
          <w:szCs w:val="24"/>
        </w:rPr>
        <w:t xml:space="preserve">that the Planning Board </w:t>
      </w:r>
      <w:r w:rsidR="00367353">
        <w:rPr>
          <w:rFonts w:ascii="Arial" w:hAnsi="Arial" w:cs="Arial"/>
          <w:bCs/>
          <w:sz w:val="24"/>
          <w:szCs w:val="24"/>
        </w:rPr>
        <w:t>recommend that the</w:t>
      </w:r>
      <w:r w:rsidR="00410A5A">
        <w:rPr>
          <w:rFonts w:ascii="Arial" w:hAnsi="Arial" w:cs="Arial"/>
          <w:bCs/>
          <w:sz w:val="24"/>
          <w:szCs w:val="24"/>
        </w:rPr>
        <w:br/>
        <w:t xml:space="preserve">                        Town Council adopt</w:t>
      </w:r>
      <w:r w:rsidR="00367353">
        <w:rPr>
          <w:rFonts w:ascii="Arial" w:hAnsi="Arial" w:cs="Arial"/>
          <w:bCs/>
          <w:sz w:val="24"/>
          <w:szCs w:val="24"/>
        </w:rPr>
        <w:t xml:space="preserve"> the changes as proposed to </w:t>
      </w:r>
      <w:r w:rsidR="00367353" w:rsidRPr="004321B4">
        <w:rPr>
          <w:rFonts w:ascii="Arial" w:hAnsi="Arial" w:cs="Arial"/>
          <w:b/>
          <w:bCs/>
          <w:color w:val="0070C0"/>
          <w:sz w:val="24"/>
          <w:szCs w:val="24"/>
        </w:rPr>
        <w:t xml:space="preserve">§32-160 </w:t>
      </w:r>
      <w:r w:rsidR="00367353" w:rsidRPr="004321B4">
        <w:rPr>
          <w:rFonts w:ascii="Arial" w:hAnsi="Arial" w:cs="Arial"/>
          <w:b/>
          <w:bCs/>
          <w:i/>
          <w:iCs/>
          <w:color w:val="0070C0"/>
          <w:sz w:val="24"/>
          <w:szCs w:val="24"/>
        </w:rPr>
        <w:t xml:space="preserve">Downtown </w:t>
      </w:r>
      <w:r w:rsidR="00410A5A">
        <w:rPr>
          <w:rFonts w:ascii="Arial" w:hAnsi="Arial" w:cs="Arial"/>
          <w:b/>
          <w:bCs/>
          <w:i/>
          <w:iCs/>
          <w:color w:val="0070C0"/>
          <w:sz w:val="24"/>
          <w:szCs w:val="24"/>
        </w:rPr>
        <w:br/>
        <w:t xml:space="preserve">                        </w:t>
      </w:r>
      <w:r w:rsidR="00410A5A" w:rsidRPr="004321B4">
        <w:rPr>
          <w:rFonts w:ascii="Arial" w:hAnsi="Arial" w:cs="Arial"/>
          <w:b/>
          <w:bCs/>
          <w:i/>
          <w:iCs/>
          <w:color w:val="0070C0"/>
          <w:sz w:val="24"/>
          <w:szCs w:val="24"/>
        </w:rPr>
        <w:t>commercial overlay</w:t>
      </w:r>
      <w:r w:rsidR="00410A5A">
        <w:rPr>
          <w:rFonts w:ascii="Arial" w:hAnsi="Arial" w:cs="Arial"/>
          <w:b/>
          <w:bCs/>
          <w:i/>
          <w:iCs/>
          <w:color w:val="0070C0"/>
          <w:sz w:val="24"/>
          <w:szCs w:val="24"/>
        </w:rPr>
        <w:t xml:space="preserve"> d</w:t>
      </w:r>
      <w:r w:rsidR="00367353" w:rsidRPr="004321B4">
        <w:rPr>
          <w:rFonts w:ascii="Arial" w:hAnsi="Arial" w:cs="Arial"/>
          <w:b/>
          <w:bCs/>
          <w:i/>
          <w:iCs/>
          <w:color w:val="0070C0"/>
          <w:sz w:val="24"/>
          <w:szCs w:val="24"/>
        </w:rPr>
        <w:t>istrict</w:t>
      </w:r>
      <w:r w:rsidR="00367353">
        <w:rPr>
          <w:rFonts w:ascii="Arial" w:hAnsi="Arial" w:cs="Arial"/>
          <w:b/>
          <w:bCs/>
          <w:i/>
          <w:iCs/>
          <w:color w:val="0070C0"/>
          <w:sz w:val="24"/>
          <w:szCs w:val="24"/>
        </w:rPr>
        <w:t xml:space="preserve"> </w:t>
      </w:r>
      <w:r w:rsidR="00367353" w:rsidRPr="00367353">
        <w:rPr>
          <w:rFonts w:ascii="Arial" w:hAnsi="Arial" w:cs="Arial"/>
          <w:sz w:val="24"/>
          <w:szCs w:val="24"/>
        </w:rPr>
        <w:t>including the del</w:t>
      </w:r>
      <w:r w:rsidR="00367353">
        <w:rPr>
          <w:rFonts w:ascii="Arial" w:hAnsi="Arial" w:cs="Arial"/>
          <w:sz w:val="24"/>
          <w:szCs w:val="24"/>
        </w:rPr>
        <w:t>e</w:t>
      </w:r>
      <w:r w:rsidR="00367353" w:rsidRPr="00367353">
        <w:rPr>
          <w:rFonts w:ascii="Arial" w:hAnsi="Arial" w:cs="Arial"/>
          <w:sz w:val="24"/>
          <w:szCs w:val="24"/>
        </w:rPr>
        <w:t>tion o</w:t>
      </w:r>
      <w:r w:rsidR="00973E88">
        <w:rPr>
          <w:rFonts w:ascii="Arial" w:hAnsi="Arial" w:cs="Arial"/>
          <w:sz w:val="24"/>
          <w:szCs w:val="24"/>
        </w:rPr>
        <w:t xml:space="preserve">n </w:t>
      </w:r>
      <w:r w:rsidR="00367353" w:rsidRPr="00367353">
        <w:rPr>
          <w:rFonts w:ascii="Arial" w:hAnsi="Arial" w:cs="Arial"/>
          <w:sz w:val="24"/>
          <w:szCs w:val="24"/>
        </w:rPr>
        <w:t xml:space="preserve">line 21 regarding </w:t>
      </w:r>
      <w:r w:rsidR="00562E04">
        <w:rPr>
          <w:rFonts w:ascii="Arial" w:hAnsi="Arial" w:cs="Arial"/>
          <w:sz w:val="24"/>
          <w:szCs w:val="24"/>
        </w:rPr>
        <w:br/>
        <w:t xml:space="preserve">                        </w:t>
      </w:r>
      <w:r w:rsidR="00410A5A" w:rsidRPr="00367353">
        <w:rPr>
          <w:rFonts w:ascii="Arial" w:hAnsi="Arial" w:cs="Arial"/>
          <w:sz w:val="24"/>
          <w:szCs w:val="24"/>
        </w:rPr>
        <w:t>manufacture</w:t>
      </w:r>
      <w:r w:rsidR="00410A5A">
        <w:rPr>
          <w:rFonts w:ascii="Arial" w:hAnsi="Arial" w:cs="Arial"/>
          <w:sz w:val="24"/>
          <w:szCs w:val="24"/>
        </w:rPr>
        <w:t xml:space="preserve">d </w:t>
      </w:r>
      <w:r w:rsidR="00562E04" w:rsidRPr="00367353">
        <w:rPr>
          <w:rFonts w:ascii="Arial" w:hAnsi="Arial" w:cs="Arial"/>
          <w:sz w:val="24"/>
          <w:szCs w:val="24"/>
        </w:rPr>
        <w:t>housing</w:t>
      </w:r>
      <w:r w:rsidR="00973E88">
        <w:rPr>
          <w:rFonts w:ascii="Arial" w:hAnsi="Arial" w:cs="Arial"/>
          <w:sz w:val="24"/>
          <w:szCs w:val="24"/>
        </w:rPr>
        <w:t xml:space="preserve"> in the Planner</w:t>
      </w:r>
      <w:r w:rsidR="005467F8">
        <w:rPr>
          <w:rFonts w:ascii="Arial" w:hAnsi="Arial" w:cs="Arial"/>
          <w:sz w:val="24"/>
          <w:szCs w:val="24"/>
        </w:rPr>
        <w:t>’s</w:t>
      </w:r>
      <w:r w:rsidR="00973E88">
        <w:rPr>
          <w:rFonts w:ascii="Arial" w:hAnsi="Arial" w:cs="Arial"/>
          <w:sz w:val="24"/>
          <w:szCs w:val="24"/>
        </w:rPr>
        <w:t xml:space="preserve"> report.</w:t>
      </w:r>
    </w:p>
    <w:p w14:paraId="2525C323" w14:textId="6B4642B1" w:rsidR="00791038" w:rsidRDefault="00367353" w:rsidP="00631354">
      <w:pPr>
        <w:tabs>
          <w:tab w:val="left" w:pos="1440"/>
          <w:tab w:val="left" w:pos="1620"/>
          <w:tab w:val="left" w:pos="7020"/>
        </w:tabs>
        <w:autoSpaceDE w:val="0"/>
        <w:autoSpaceDN w:val="0"/>
        <w:adjustRightInd w:val="0"/>
        <w:spacing w:after="0" w:line="240" w:lineRule="auto"/>
        <w:rPr>
          <w:rFonts w:ascii="Arial" w:hAnsi="Arial" w:cs="Arial"/>
          <w:b/>
          <w:sz w:val="24"/>
          <w:szCs w:val="24"/>
        </w:rPr>
      </w:pPr>
      <w:r w:rsidRPr="003170FD">
        <w:rPr>
          <w:rFonts w:ascii="Arial" w:hAnsi="Arial" w:cs="Arial"/>
          <w:b/>
          <w:sz w:val="24"/>
          <w:szCs w:val="24"/>
          <w:u w:val="single"/>
        </w:rPr>
        <w:t>Second:</w:t>
      </w:r>
      <w:r w:rsidRPr="003170FD">
        <w:rPr>
          <w:rFonts w:ascii="Arial" w:hAnsi="Arial" w:cs="Arial"/>
          <w:b/>
          <w:sz w:val="24"/>
          <w:szCs w:val="24"/>
        </w:rPr>
        <w:tab/>
        <w:t xml:space="preserve">  Jane Ford         </w:t>
      </w:r>
      <w:r w:rsidRPr="003170FD">
        <w:rPr>
          <w:rFonts w:ascii="Arial" w:hAnsi="Arial" w:cs="Arial"/>
          <w:b/>
          <w:sz w:val="24"/>
          <w:szCs w:val="24"/>
        </w:rPr>
        <w:br/>
      </w:r>
      <w:r w:rsidRPr="003170FD">
        <w:rPr>
          <w:rFonts w:ascii="Arial" w:hAnsi="Arial" w:cs="Arial"/>
          <w:b/>
          <w:sz w:val="24"/>
          <w:szCs w:val="24"/>
          <w:u w:val="single"/>
        </w:rPr>
        <w:t>Discussion:</w:t>
      </w:r>
      <w:r w:rsidRPr="003170FD">
        <w:rPr>
          <w:rFonts w:ascii="Arial" w:hAnsi="Arial" w:cs="Arial"/>
          <w:b/>
          <w:sz w:val="24"/>
          <w:szCs w:val="24"/>
        </w:rPr>
        <w:t xml:space="preserve">   </w:t>
      </w:r>
      <w:r w:rsidR="00631354">
        <w:rPr>
          <w:rFonts w:ascii="Arial" w:hAnsi="Arial" w:cs="Arial"/>
          <w:b/>
          <w:sz w:val="24"/>
          <w:szCs w:val="24"/>
        </w:rPr>
        <w:t xml:space="preserve"> </w:t>
      </w:r>
      <w:r w:rsidR="00631354">
        <w:rPr>
          <w:rFonts w:ascii="Arial" w:hAnsi="Arial" w:cs="Arial"/>
          <w:bCs/>
          <w:sz w:val="24"/>
          <w:szCs w:val="24"/>
        </w:rPr>
        <w:t>M</w:t>
      </w:r>
      <w:r w:rsidR="00562E04">
        <w:rPr>
          <w:rFonts w:ascii="Arial" w:hAnsi="Arial" w:cs="Arial"/>
          <w:sz w:val="24"/>
          <w:szCs w:val="24"/>
        </w:rPr>
        <w:t xml:space="preserve">embers had a brief discussion with </w:t>
      </w:r>
      <w:r w:rsidR="00562E04">
        <w:rPr>
          <w:rFonts w:ascii="Arial" w:hAnsi="Arial" w:cs="Arial"/>
          <w:b/>
          <w:bCs/>
          <w:sz w:val="24"/>
          <w:szCs w:val="24"/>
        </w:rPr>
        <w:t xml:space="preserve">Bart </w:t>
      </w:r>
      <w:r w:rsidR="00631354" w:rsidRPr="00631354">
        <w:rPr>
          <w:rFonts w:ascii="Arial" w:hAnsi="Arial" w:cs="Arial"/>
          <w:sz w:val="24"/>
          <w:szCs w:val="24"/>
        </w:rPr>
        <w:t>regarding</w:t>
      </w:r>
      <w:r w:rsidR="00631354">
        <w:rPr>
          <w:rFonts w:ascii="Arial" w:hAnsi="Arial" w:cs="Arial"/>
          <w:b/>
          <w:bCs/>
          <w:sz w:val="24"/>
          <w:szCs w:val="24"/>
        </w:rPr>
        <w:t xml:space="preserve"> </w:t>
      </w:r>
      <w:r w:rsidR="00631354">
        <w:rPr>
          <w:rFonts w:ascii="Arial" w:hAnsi="Arial" w:cs="Arial"/>
          <w:bCs/>
          <w:sz w:val="24"/>
          <w:szCs w:val="24"/>
        </w:rPr>
        <w:t>boundaries.</w:t>
      </w:r>
      <w:r w:rsidR="00B97CBC">
        <w:rPr>
          <w:rFonts w:ascii="Arial" w:hAnsi="Arial" w:cs="Arial"/>
          <w:bCs/>
          <w:sz w:val="24"/>
          <w:szCs w:val="24"/>
        </w:rPr>
        <w:t xml:space="preserve"> </w:t>
      </w:r>
      <w:r w:rsidRPr="003170FD">
        <w:rPr>
          <w:rFonts w:ascii="Arial" w:hAnsi="Arial" w:cs="Arial"/>
          <w:b/>
          <w:sz w:val="24"/>
          <w:szCs w:val="24"/>
          <w:u w:val="single"/>
        </w:rPr>
        <w:br/>
        <w:t>Vote</w:t>
      </w:r>
      <w:r w:rsidRPr="003170FD">
        <w:rPr>
          <w:rFonts w:ascii="Arial" w:hAnsi="Arial" w:cs="Arial"/>
          <w:b/>
          <w:sz w:val="24"/>
          <w:szCs w:val="24"/>
        </w:rPr>
        <w:t xml:space="preserve">:              </w:t>
      </w:r>
      <w:r w:rsidR="00562E04">
        <w:rPr>
          <w:rFonts w:ascii="Arial" w:hAnsi="Arial" w:cs="Arial"/>
          <w:b/>
          <w:sz w:val="24"/>
          <w:szCs w:val="24"/>
        </w:rPr>
        <w:t xml:space="preserve">  </w:t>
      </w:r>
      <w:r w:rsidRPr="003170FD">
        <w:rPr>
          <w:rFonts w:ascii="Arial" w:hAnsi="Arial" w:cs="Arial"/>
          <w:b/>
          <w:sz w:val="24"/>
          <w:szCs w:val="24"/>
        </w:rPr>
        <w:t>Approved</w:t>
      </w:r>
      <w:r>
        <w:rPr>
          <w:rFonts w:ascii="Arial" w:hAnsi="Arial" w:cs="Arial"/>
          <w:b/>
          <w:sz w:val="24"/>
          <w:szCs w:val="24"/>
        </w:rPr>
        <w:t xml:space="preserve"> </w:t>
      </w:r>
      <w:r w:rsidR="00562E04">
        <w:rPr>
          <w:rFonts w:ascii="Arial" w:hAnsi="Arial" w:cs="Arial"/>
          <w:b/>
          <w:sz w:val="24"/>
          <w:szCs w:val="24"/>
        </w:rPr>
        <w:t>7</w:t>
      </w:r>
      <w:r>
        <w:rPr>
          <w:rFonts w:ascii="Arial" w:hAnsi="Arial" w:cs="Arial"/>
          <w:b/>
          <w:sz w:val="24"/>
          <w:szCs w:val="24"/>
        </w:rPr>
        <w:t>-0-</w:t>
      </w:r>
      <w:r w:rsidR="00562E04">
        <w:rPr>
          <w:rFonts w:ascii="Arial" w:hAnsi="Arial" w:cs="Arial"/>
          <w:b/>
          <w:sz w:val="24"/>
          <w:szCs w:val="24"/>
        </w:rPr>
        <w:t>0</w:t>
      </w:r>
      <w:r>
        <w:rPr>
          <w:rFonts w:ascii="Arial" w:hAnsi="Arial" w:cs="Arial"/>
          <w:b/>
          <w:sz w:val="24"/>
          <w:szCs w:val="24"/>
        </w:rPr>
        <w:t xml:space="preserve">  </w:t>
      </w:r>
      <w:r w:rsidR="00410A5A">
        <w:rPr>
          <w:rFonts w:ascii="Arial" w:hAnsi="Arial" w:cs="Arial"/>
          <w:b/>
          <w:sz w:val="24"/>
          <w:szCs w:val="24"/>
        </w:rPr>
        <w:br/>
      </w:r>
      <w:r w:rsidR="00410A5A">
        <w:rPr>
          <w:rFonts w:ascii="Arial" w:hAnsi="Arial" w:cs="Arial"/>
          <w:b/>
          <w:sz w:val="24"/>
          <w:szCs w:val="24"/>
        </w:rPr>
        <w:br/>
      </w:r>
      <w:r w:rsidR="00410A5A" w:rsidRPr="003170FD">
        <w:rPr>
          <w:rFonts w:ascii="Arial" w:hAnsi="Arial" w:cs="Arial"/>
          <w:b/>
          <w:sz w:val="24"/>
          <w:szCs w:val="24"/>
        </w:rPr>
        <w:t xml:space="preserve">                                             </w:t>
      </w:r>
      <w:r w:rsidR="00410A5A" w:rsidRPr="003170FD">
        <w:rPr>
          <w:rFonts w:ascii="Arial" w:hAnsi="Arial" w:cs="Arial"/>
          <w:b/>
          <w:bCs/>
          <w:sz w:val="24"/>
          <w:szCs w:val="24"/>
          <w:u w:val="single"/>
        </w:rPr>
        <w:t>Action</w:t>
      </w:r>
      <w:r w:rsidR="00410A5A">
        <w:rPr>
          <w:rFonts w:ascii="Arial" w:hAnsi="Arial" w:cs="Arial"/>
          <w:b/>
          <w:bCs/>
          <w:sz w:val="24"/>
          <w:szCs w:val="24"/>
        </w:rPr>
        <w:t xml:space="preserve">                                                </w:t>
      </w:r>
      <w:r w:rsidR="00410A5A" w:rsidRPr="003B4781">
        <w:rPr>
          <w:rFonts w:ascii="Arial" w:hAnsi="Arial" w:cs="Arial"/>
          <w:bCs/>
          <w:color w:val="FF0000"/>
        </w:rPr>
        <w:t xml:space="preserve">[time on DCAT </w:t>
      </w:r>
      <w:r w:rsidR="002C219A">
        <w:rPr>
          <w:rFonts w:ascii="Arial" w:hAnsi="Arial" w:cs="Arial"/>
          <w:bCs/>
          <w:color w:val="FF0000"/>
        </w:rPr>
        <w:t>1</w:t>
      </w:r>
      <w:r w:rsidR="00631354">
        <w:rPr>
          <w:rFonts w:ascii="Arial" w:hAnsi="Arial" w:cs="Arial"/>
          <w:bCs/>
          <w:color w:val="FF0000"/>
        </w:rPr>
        <w:t>:15:53</w:t>
      </w:r>
      <w:r w:rsidR="00410A5A" w:rsidRPr="003B4781">
        <w:rPr>
          <w:rFonts w:ascii="Arial" w:hAnsi="Arial" w:cs="Arial"/>
          <w:bCs/>
          <w:color w:val="FF0000"/>
        </w:rPr>
        <w:t>]</w:t>
      </w:r>
      <w:r w:rsidR="00410A5A" w:rsidRPr="003170FD">
        <w:rPr>
          <w:rFonts w:ascii="Arial" w:hAnsi="Arial" w:cs="Arial"/>
          <w:b/>
          <w:sz w:val="24"/>
          <w:szCs w:val="24"/>
        </w:rPr>
        <w:br/>
      </w:r>
      <w:r w:rsidR="00410A5A" w:rsidRPr="003170FD">
        <w:rPr>
          <w:rFonts w:ascii="Arial" w:hAnsi="Arial" w:cs="Arial"/>
          <w:b/>
          <w:sz w:val="24"/>
          <w:szCs w:val="24"/>
          <w:u w:val="single"/>
        </w:rPr>
        <w:t>Motion</w:t>
      </w:r>
      <w:r w:rsidR="00410A5A">
        <w:rPr>
          <w:rFonts w:ascii="Arial" w:hAnsi="Arial" w:cs="Arial"/>
          <w:b/>
          <w:sz w:val="24"/>
          <w:szCs w:val="24"/>
          <w:u w:val="single"/>
        </w:rPr>
        <w:t xml:space="preserve"> #1</w:t>
      </w:r>
      <w:r w:rsidR="00410A5A" w:rsidRPr="003170FD">
        <w:rPr>
          <w:rFonts w:ascii="Arial" w:hAnsi="Arial" w:cs="Arial"/>
          <w:b/>
          <w:sz w:val="24"/>
          <w:szCs w:val="24"/>
        </w:rPr>
        <w:t xml:space="preserve">:      </w:t>
      </w:r>
      <w:r w:rsidR="00410A5A">
        <w:rPr>
          <w:rFonts w:ascii="Arial" w:hAnsi="Arial" w:cs="Arial"/>
          <w:b/>
          <w:sz w:val="24"/>
          <w:szCs w:val="24"/>
        </w:rPr>
        <w:t>Val Shelton</w:t>
      </w:r>
      <w:r w:rsidR="00410A5A" w:rsidRPr="003170FD">
        <w:rPr>
          <w:rFonts w:ascii="Arial" w:hAnsi="Arial" w:cs="Arial"/>
          <w:b/>
          <w:sz w:val="24"/>
          <w:szCs w:val="24"/>
        </w:rPr>
        <w:t xml:space="preserve"> </w:t>
      </w:r>
      <w:r w:rsidR="00410A5A">
        <w:rPr>
          <w:rFonts w:ascii="Arial" w:hAnsi="Arial" w:cs="Arial"/>
          <w:bCs/>
          <w:sz w:val="24"/>
          <w:szCs w:val="24"/>
        </w:rPr>
        <w:t xml:space="preserve">made a motion that the Planning Board </w:t>
      </w:r>
      <w:r w:rsidR="00631354">
        <w:rPr>
          <w:rFonts w:ascii="Arial" w:hAnsi="Arial" w:cs="Arial"/>
          <w:bCs/>
          <w:sz w:val="24"/>
          <w:szCs w:val="24"/>
        </w:rPr>
        <w:t xml:space="preserve">adopt the amended </w:t>
      </w:r>
      <w:r w:rsidR="006E0880">
        <w:rPr>
          <w:rFonts w:ascii="Arial" w:hAnsi="Arial" w:cs="Arial"/>
          <w:bCs/>
          <w:sz w:val="24"/>
          <w:szCs w:val="24"/>
        </w:rPr>
        <w:t xml:space="preserve"> </w:t>
      </w:r>
      <w:r w:rsidR="00631354" w:rsidRPr="00631354">
        <w:rPr>
          <w:rFonts w:ascii="Arial" w:hAnsi="Arial" w:cs="Arial"/>
          <w:sz w:val="24"/>
          <w:szCs w:val="24"/>
        </w:rPr>
        <w:t>proposed</w:t>
      </w:r>
      <w:r w:rsidR="00B97CBC">
        <w:rPr>
          <w:rFonts w:ascii="Arial" w:hAnsi="Arial" w:cs="Arial"/>
          <w:sz w:val="24"/>
          <w:szCs w:val="24"/>
        </w:rPr>
        <w:t xml:space="preserve"> with the following changes</w:t>
      </w:r>
      <w:r w:rsidR="005467F8">
        <w:rPr>
          <w:rFonts w:ascii="Arial" w:hAnsi="Arial" w:cs="Arial"/>
          <w:b/>
          <w:bCs/>
          <w:i/>
          <w:iCs/>
          <w:sz w:val="24"/>
          <w:szCs w:val="24"/>
        </w:rPr>
        <w:t xml:space="preserve">: </w:t>
      </w:r>
      <w:r w:rsidR="005467F8">
        <w:rPr>
          <w:rFonts w:ascii="Arial" w:hAnsi="Arial" w:cs="Arial"/>
          <w:sz w:val="24"/>
          <w:szCs w:val="24"/>
        </w:rPr>
        <w:t xml:space="preserve">1) </w:t>
      </w:r>
      <w:r w:rsidR="00631354" w:rsidRPr="00631354">
        <w:rPr>
          <w:rFonts w:ascii="Arial" w:hAnsi="Arial" w:cs="Arial"/>
          <w:sz w:val="24"/>
          <w:szCs w:val="24"/>
        </w:rPr>
        <w:t>line 29 -</w:t>
      </w:r>
      <w:r w:rsidR="00631354" w:rsidRPr="00631354">
        <w:rPr>
          <w:rFonts w:ascii="Arial" w:hAnsi="Arial" w:cs="Arial"/>
          <w:b/>
          <w:bCs/>
          <w:i/>
          <w:iCs/>
          <w:sz w:val="24"/>
          <w:szCs w:val="24"/>
        </w:rPr>
        <w:t xml:space="preserve">  </w:t>
      </w:r>
      <w:r w:rsidR="00631354">
        <w:rPr>
          <w:rFonts w:ascii="Arial" w:hAnsi="Arial" w:cs="Arial"/>
          <w:sz w:val="24"/>
          <w:szCs w:val="24"/>
        </w:rPr>
        <w:t>Renovation</w:t>
      </w:r>
      <w:r w:rsidR="00631354">
        <w:rPr>
          <w:rFonts w:ascii="Arial" w:hAnsi="Arial" w:cs="Arial"/>
          <w:b/>
          <w:bCs/>
          <w:sz w:val="24"/>
          <w:szCs w:val="24"/>
        </w:rPr>
        <w:t xml:space="preserve">: </w:t>
      </w:r>
      <w:r w:rsidR="00631354" w:rsidRPr="00631354">
        <w:rPr>
          <w:rFonts w:ascii="Arial" w:hAnsi="Arial" w:cs="Arial"/>
          <w:sz w:val="24"/>
          <w:szCs w:val="24"/>
        </w:rPr>
        <w:t xml:space="preserve">remove the words </w:t>
      </w:r>
      <w:r w:rsidR="00631354">
        <w:rPr>
          <w:rFonts w:ascii="Arial" w:hAnsi="Arial" w:cs="Arial"/>
          <w:sz w:val="24"/>
          <w:szCs w:val="24"/>
        </w:rPr>
        <w:t>‘</w:t>
      </w:r>
      <w:r w:rsidR="00631354" w:rsidRPr="00631354">
        <w:rPr>
          <w:rFonts w:ascii="Arial" w:hAnsi="Arial" w:cs="Arial"/>
          <w:sz w:val="24"/>
          <w:szCs w:val="24"/>
        </w:rPr>
        <w:t xml:space="preserve">or </w:t>
      </w:r>
      <w:r w:rsidR="00631354" w:rsidRPr="00631354">
        <w:rPr>
          <w:rFonts w:ascii="Arial" w:hAnsi="Arial" w:cs="Arial"/>
          <w:sz w:val="24"/>
          <w:szCs w:val="24"/>
        </w:rPr>
        <w:lastRenderedPageBreak/>
        <w:t>restoration</w:t>
      </w:r>
      <w:r w:rsidR="00631354">
        <w:rPr>
          <w:rFonts w:ascii="Arial" w:hAnsi="Arial" w:cs="Arial"/>
          <w:sz w:val="24"/>
          <w:szCs w:val="24"/>
        </w:rPr>
        <w:t>’</w:t>
      </w:r>
      <w:r w:rsidR="005467F8">
        <w:rPr>
          <w:rFonts w:ascii="Arial" w:hAnsi="Arial" w:cs="Arial"/>
          <w:sz w:val="24"/>
          <w:szCs w:val="24"/>
        </w:rPr>
        <w:t>, 2)</w:t>
      </w:r>
      <w:r w:rsidR="00631354">
        <w:rPr>
          <w:rFonts w:ascii="Arial" w:hAnsi="Arial" w:cs="Arial"/>
          <w:sz w:val="24"/>
          <w:szCs w:val="24"/>
        </w:rPr>
        <w:t xml:space="preserve"> Line 4</w:t>
      </w:r>
      <w:r w:rsidR="005467F8">
        <w:rPr>
          <w:rFonts w:ascii="Arial" w:hAnsi="Arial" w:cs="Arial"/>
          <w:sz w:val="24"/>
          <w:szCs w:val="24"/>
        </w:rPr>
        <w:t>1- #5 –</w:t>
      </w:r>
      <w:r w:rsidR="00B97CBC">
        <w:rPr>
          <w:rFonts w:ascii="Arial" w:hAnsi="Arial" w:cs="Arial"/>
          <w:sz w:val="24"/>
          <w:szCs w:val="24"/>
        </w:rPr>
        <w:t xml:space="preserve"> read</w:t>
      </w:r>
      <w:r w:rsidR="005467F8">
        <w:rPr>
          <w:rFonts w:ascii="Arial" w:hAnsi="Arial" w:cs="Arial"/>
          <w:sz w:val="24"/>
          <w:szCs w:val="24"/>
        </w:rPr>
        <w:t xml:space="preserve"> “re-roofing of a building.”, 3) add #6 – ‘replacement  of windows and doors esthetically in-kind.”, 4) add #7 </w:t>
      </w:r>
      <w:r w:rsidR="002C219A">
        <w:rPr>
          <w:rFonts w:ascii="Arial" w:hAnsi="Arial" w:cs="Arial"/>
          <w:sz w:val="24"/>
          <w:szCs w:val="24"/>
        </w:rPr>
        <w:t xml:space="preserve">as a </w:t>
      </w:r>
      <w:r w:rsidR="005467F8">
        <w:rPr>
          <w:rFonts w:ascii="Arial" w:hAnsi="Arial" w:cs="Arial"/>
          <w:sz w:val="24"/>
          <w:szCs w:val="24"/>
        </w:rPr>
        <w:t>continuation of line 41</w:t>
      </w:r>
      <w:r w:rsidR="00B97CBC">
        <w:rPr>
          <w:rFonts w:ascii="Arial" w:hAnsi="Arial" w:cs="Arial"/>
          <w:sz w:val="24"/>
          <w:szCs w:val="24"/>
        </w:rPr>
        <w:t xml:space="preserve"> – “renovating” etc.</w:t>
      </w:r>
      <w:r w:rsidR="002C219A">
        <w:rPr>
          <w:rFonts w:ascii="Arial" w:hAnsi="Arial" w:cs="Arial"/>
          <w:sz w:val="24"/>
          <w:szCs w:val="24"/>
        </w:rPr>
        <w:t>, 5) add the following language on line 88 under design criteria it shall read</w:t>
      </w:r>
      <w:r w:rsidR="00B97CBC">
        <w:rPr>
          <w:rFonts w:ascii="Arial" w:hAnsi="Arial" w:cs="Arial"/>
          <w:sz w:val="24"/>
          <w:szCs w:val="24"/>
        </w:rPr>
        <w:t xml:space="preserve"> “new buildings or material changes to an existing building’s facade shall be evaluated, and 6) line 94 will be changed to read “styling of visible facades”.</w:t>
      </w:r>
      <w:r w:rsidR="00631354" w:rsidRPr="00631354">
        <w:rPr>
          <w:rFonts w:ascii="Arial" w:hAnsi="Arial" w:cs="Arial"/>
          <w:sz w:val="24"/>
          <w:szCs w:val="24"/>
        </w:rPr>
        <w:br/>
      </w:r>
      <w:r w:rsidR="00410A5A" w:rsidRPr="003170FD">
        <w:rPr>
          <w:rFonts w:ascii="Arial" w:hAnsi="Arial" w:cs="Arial"/>
          <w:b/>
          <w:sz w:val="24"/>
          <w:szCs w:val="24"/>
          <w:u w:val="single"/>
        </w:rPr>
        <w:t>Second:</w:t>
      </w:r>
      <w:r w:rsidR="00410A5A" w:rsidRPr="003170FD">
        <w:rPr>
          <w:rFonts w:ascii="Arial" w:hAnsi="Arial" w:cs="Arial"/>
          <w:b/>
          <w:sz w:val="24"/>
          <w:szCs w:val="24"/>
        </w:rPr>
        <w:tab/>
        <w:t xml:space="preserve">  </w:t>
      </w:r>
      <w:r w:rsidR="00791038">
        <w:rPr>
          <w:rFonts w:ascii="Arial" w:hAnsi="Arial" w:cs="Arial"/>
          <w:b/>
          <w:sz w:val="24"/>
          <w:szCs w:val="24"/>
        </w:rPr>
        <w:t xml:space="preserve"> </w:t>
      </w:r>
      <w:r w:rsidR="00410A5A" w:rsidRPr="003170FD">
        <w:rPr>
          <w:rFonts w:ascii="Arial" w:hAnsi="Arial" w:cs="Arial"/>
          <w:b/>
          <w:sz w:val="24"/>
          <w:szCs w:val="24"/>
        </w:rPr>
        <w:t xml:space="preserve">Jane Ford         </w:t>
      </w:r>
      <w:r w:rsidR="00410A5A" w:rsidRPr="003170FD">
        <w:rPr>
          <w:rFonts w:ascii="Arial" w:hAnsi="Arial" w:cs="Arial"/>
          <w:b/>
          <w:sz w:val="24"/>
          <w:szCs w:val="24"/>
        </w:rPr>
        <w:br/>
      </w:r>
      <w:r w:rsidR="00410A5A" w:rsidRPr="003170FD">
        <w:rPr>
          <w:rFonts w:ascii="Arial" w:hAnsi="Arial" w:cs="Arial"/>
          <w:b/>
          <w:sz w:val="24"/>
          <w:szCs w:val="24"/>
          <w:u w:val="single"/>
        </w:rPr>
        <w:t>Discussion:</w:t>
      </w:r>
      <w:r w:rsidR="00410A5A" w:rsidRPr="003170FD">
        <w:rPr>
          <w:rFonts w:ascii="Arial" w:hAnsi="Arial" w:cs="Arial"/>
          <w:b/>
          <w:sz w:val="24"/>
          <w:szCs w:val="24"/>
        </w:rPr>
        <w:t xml:space="preserve"> </w:t>
      </w:r>
      <w:r w:rsidR="00791038">
        <w:rPr>
          <w:rFonts w:ascii="Arial" w:hAnsi="Arial" w:cs="Arial"/>
          <w:b/>
          <w:sz w:val="24"/>
          <w:szCs w:val="24"/>
        </w:rPr>
        <w:t xml:space="preserve">   Jeff Goldknopf </w:t>
      </w:r>
      <w:r w:rsidR="00791038">
        <w:rPr>
          <w:rFonts w:ascii="Arial" w:hAnsi="Arial" w:cs="Arial"/>
          <w:bCs/>
          <w:sz w:val="24"/>
          <w:szCs w:val="24"/>
        </w:rPr>
        <w:t>wanted to ask if they wanted the language of 6) to say “styling of visible facades” or “styling of the portion of the exterior of the building visible from the street”. Members discussed this further.</w:t>
      </w:r>
      <w:r w:rsidR="00791038">
        <w:rPr>
          <w:rFonts w:ascii="Arial" w:hAnsi="Arial" w:cs="Arial"/>
          <w:b/>
          <w:sz w:val="24"/>
          <w:szCs w:val="24"/>
        </w:rPr>
        <w:br/>
        <w:t xml:space="preserve">Val Shelton </w:t>
      </w:r>
      <w:r w:rsidR="00843FFF">
        <w:rPr>
          <w:rFonts w:ascii="Arial" w:hAnsi="Arial" w:cs="Arial"/>
          <w:bCs/>
          <w:sz w:val="24"/>
          <w:szCs w:val="24"/>
        </w:rPr>
        <w:t>made a</w:t>
      </w:r>
      <w:r w:rsidR="00791038">
        <w:rPr>
          <w:rFonts w:ascii="Arial" w:hAnsi="Arial" w:cs="Arial"/>
          <w:bCs/>
          <w:sz w:val="24"/>
          <w:szCs w:val="24"/>
        </w:rPr>
        <w:t xml:space="preserve"> </w:t>
      </w:r>
      <w:r w:rsidR="00843FFF">
        <w:rPr>
          <w:rFonts w:ascii="Arial" w:hAnsi="Arial" w:cs="Arial"/>
          <w:b/>
          <w:sz w:val="24"/>
          <w:szCs w:val="24"/>
        </w:rPr>
        <w:t>change to her</w:t>
      </w:r>
      <w:r w:rsidR="00791038" w:rsidRPr="00791038">
        <w:rPr>
          <w:rFonts w:ascii="Arial" w:hAnsi="Arial" w:cs="Arial"/>
          <w:b/>
          <w:sz w:val="24"/>
          <w:szCs w:val="24"/>
        </w:rPr>
        <w:t xml:space="preserve"> </w:t>
      </w:r>
      <w:r w:rsidR="00843FFF">
        <w:rPr>
          <w:rFonts w:ascii="Arial" w:hAnsi="Arial" w:cs="Arial"/>
          <w:b/>
          <w:sz w:val="24"/>
          <w:szCs w:val="24"/>
        </w:rPr>
        <w:t>m</w:t>
      </w:r>
      <w:r w:rsidR="00791038" w:rsidRPr="00791038">
        <w:rPr>
          <w:rFonts w:ascii="Arial" w:hAnsi="Arial" w:cs="Arial"/>
          <w:b/>
          <w:sz w:val="24"/>
          <w:szCs w:val="24"/>
        </w:rPr>
        <w:t>otion</w:t>
      </w:r>
      <w:r w:rsidR="00791038" w:rsidRPr="00791038">
        <w:rPr>
          <w:rFonts w:ascii="Arial" w:hAnsi="Arial" w:cs="Arial"/>
          <w:bCs/>
          <w:sz w:val="24"/>
          <w:szCs w:val="24"/>
        </w:rPr>
        <w:t xml:space="preserve"> </w:t>
      </w:r>
      <w:r w:rsidR="00791038">
        <w:rPr>
          <w:rFonts w:ascii="Arial" w:hAnsi="Arial" w:cs="Arial"/>
          <w:bCs/>
          <w:sz w:val="24"/>
          <w:szCs w:val="24"/>
        </w:rPr>
        <w:t>to read on line 94 “styling of exterior portions of the building visible from the street”.</w:t>
      </w:r>
      <w:r w:rsidR="00791038">
        <w:rPr>
          <w:rFonts w:ascii="Arial" w:hAnsi="Arial" w:cs="Arial"/>
          <w:bCs/>
          <w:sz w:val="24"/>
          <w:szCs w:val="24"/>
        </w:rPr>
        <w:br/>
      </w:r>
      <w:r w:rsidR="00791038" w:rsidRPr="00791038">
        <w:rPr>
          <w:rFonts w:ascii="Arial" w:hAnsi="Arial" w:cs="Arial"/>
          <w:b/>
          <w:sz w:val="24"/>
          <w:szCs w:val="24"/>
          <w:u w:val="single"/>
        </w:rPr>
        <w:t>Second:</w:t>
      </w:r>
      <w:r w:rsidR="00791038">
        <w:rPr>
          <w:rFonts w:ascii="Arial" w:hAnsi="Arial" w:cs="Arial"/>
          <w:b/>
          <w:sz w:val="24"/>
          <w:szCs w:val="24"/>
        </w:rPr>
        <w:t xml:space="preserve">          Jane Ford</w:t>
      </w:r>
    </w:p>
    <w:p w14:paraId="1EFCD33D" w14:textId="0A432168" w:rsidR="003B4781" w:rsidRDefault="00791038" w:rsidP="00631354">
      <w:pPr>
        <w:tabs>
          <w:tab w:val="left" w:pos="1440"/>
          <w:tab w:val="left" w:pos="1620"/>
          <w:tab w:val="left" w:pos="7020"/>
        </w:tabs>
        <w:autoSpaceDE w:val="0"/>
        <w:autoSpaceDN w:val="0"/>
        <w:adjustRightInd w:val="0"/>
        <w:spacing w:after="0" w:line="240" w:lineRule="auto"/>
        <w:rPr>
          <w:sz w:val="24"/>
          <w:szCs w:val="24"/>
        </w:rPr>
      </w:pPr>
      <w:r w:rsidRPr="00791038">
        <w:rPr>
          <w:rFonts w:ascii="Arial" w:hAnsi="Arial" w:cs="Arial"/>
          <w:b/>
          <w:sz w:val="24"/>
          <w:szCs w:val="24"/>
          <w:u w:val="single"/>
        </w:rPr>
        <w:t>Discussion:</w:t>
      </w:r>
      <w:r>
        <w:rPr>
          <w:rFonts w:ascii="Arial" w:hAnsi="Arial" w:cs="Arial"/>
          <w:b/>
          <w:sz w:val="24"/>
          <w:szCs w:val="24"/>
        </w:rPr>
        <w:t xml:space="preserve">    </w:t>
      </w:r>
      <w:r>
        <w:rPr>
          <w:rFonts w:ascii="Arial" w:hAnsi="Arial" w:cs="Arial"/>
          <w:bCs/>
          <w:sz w:val="24"/>
          <w:szCs w:val="24"/>
        </w:rPr>
        <w:t>none</w:t>
      </w:r>
      <w:r>
        <w:rPr>
          <w:rFonts w:ascii="Arial" w:hAnsi="Arial" w:cs="Arial"/>
          <w:b/>
          <w:sz w:val="24"/>
          <w:szCs w:val="24"/>
        </w:rPr>
        <w:br/>
      </w:r>
      <w:r w:rsidR="00410A5A" w:rsidRPr="003170FD">
        <w:rPr>
          <w:rFonts w:ascii="Arial" w:hAnsi="Arial" w:cs="Arial"/>
          <w:b/>
          <w:sz w:val="24"/>
          <w:szCs w:val="24"/>
          <w:u w:val="single"/>
        </w:rPr>
        <w:t>Vote</w:t>
      </w:r>
      <w:r w:rsidR="00410A5A" w:rsidRPr="003170FD">
        <w:rPr>
          <w:rFonts w:ascii="Arial" w:hAnsi="Arial" w:cs="Arial"/>
          <w:b/>
          <w:sz w:val="24"/>
          <w:szCs w:val="24"/>
        </w:rPr>
        <w:t xml:space="preserve">:              </w:t>
      </w:r>
      <w:r w:rsidR="00410A5A">
        <w:rPr>
          <w:rFonts w:ascii="Arial" w:hAnsi="Arial" w:cs="Arial"/>
          <w:b/>
          <w:sz w:val="24"/>
          <w:szCs w:val="24"/>
        </w:rPr>
        <w:t xml:space="preserve">  </w:t>
      </w:r>
      <w:r w:rsidR="00410A5A" w:rsidRPr="003170FD">
        <w:rPr>
          <w:rFonts w:ascii="Arial" w:hAnsi="Arial" w:cs="Arial"/>
          <w:b/>
          <w:sz w:val="24"/>
          <w:szCs w:val="24"/>
        </w:rPr>
        <w:t>Approved</w:t>
      </w:r>
      <w:r w:rsidR="00410A5A">
        <w:rPr>
          <w:rFonts w:ascii="Arial" w:hAnsi="Arial" w:cs="Arial"/>
          <w:b/>
          <w:sz w:val="24"/>
          <w:szCs w:val="24"/>
        </w:rPr>
        <w:t xml:space="preserve"> 7-0-0  </w:t>
      </w:r>
      <w:r w:rsidR="00410A5A" w:rsidRPr="004321B4">
        <w:rPr>
          <w:rFonts w:ascii="Arial" w:hAnsi="Arial" w:cs="Arial"/>
          <w:sz w:val="24"/>
          <w:szCs w:val="24"/>
        </w:rPr>
        <w:br/>
      </w:r>
      <w:r w:rsidR="00843FFF">
        <w:rPr>
          <w:rFonts w:ascii="Arial" w:hAnsi="Arial" w:cs="Arial"/>
          <w:sz w:val="24"/>
          <w:szCs w:val="24"/>
        </w:rPr>
        <w:br/>
      </w:r>
      <w:r w:rsidR="00843FFF" w:rsidRPr="004321B4">
        <w:rPr>
          <w:rFonts w:ascii="Arial" w:hAnsi="Arial" w:cs="Arial"/>
          <w:b/>
          <w:bCs/>
          <w:sz w:val="24"/>
          <w:szCs w:val="24"/>
        </w:rPr>
        <w:t>**************************************************************************************************</w:t>
      </w:r>
      <w:r w:rsidR="00843FFF">
        <w:rPr>
          <w:rFonts w:ascii="Arial" w:hAnsi="Arial" w:cs="Arial"/>
          <w:b/>
          <w:bCs/>
          <w:sz w:val="24"/>
          <w:szCs w:val="24"/>
        </w:rPr>
        <w:br/>
      </w:r>
      <w:r w:rsidR="003B4781" w:rsidRPr="000F46CE">
        <w:rPr>
          <w:rFonts w:ascii="Arial" w:hAnsi="Arial" w:cs="Arial"/>
          <w:b/>
          <w:bCs/>
          <w:sz w:val="24"/>
          <w:szCs w:val="24"/>
          <w:u w:val="single"/>
        </w:rPr>
        <w:t xml:space="preserve">5. </w:t>
      </w:r>
      <w:r w:rsidR="003B4781">
        <w:rPr>
          <w:rFonts w:ascii="Arial" w:hAnsi="Arial" w:cs="Arial"/>
          <w:b/>
          <w:bCs/>
          <w:sz w:val="24"/>
          <w:szCs w:val="24"/>
          <w:u w:val="single"/>
        </w:rPr>
        <w:t xml:space="preserve">                    </w:t>
      </w:r>
      <w:r w:rsidR="003B4781" w:rsidRPr="000F46CE">
        <w:rPr>
          <w:rFonts w:ascii="Arial" w:hAnsi="Arial" w:cs="Arial"/>
          <w:b/>
          <w:bCs/>
          <w:sz w:val="24"/>
          <w:szCs w:val="24"/>
          <w:u w:val="single"/>
        </w:rPr>
        <w:t>New/Old Business</w:t>
      </w:r>
      <w:r w:rsidR="003B4781">
        <w:rPr>
          <w:rFonts w:ascii="Arial" w:hAnsi="Arial" w:cs="Arial"/>
          <w:b/>
          <w:bCs/>
          <w:sz w:val="24"/>
          <w:szCs w:val="24"/>
        </w:rPr>
        <w:t xml:space="preserve">                                      </w:t>
      </w:r>
      <w:r w:rsidR="003B4781" w:rsidRPr="003B4781">
        <w:rPr>
          <w:rFonts w:ascii="Arial" w:hAnsi="Arial" w:cs="Arial"/>
          <w:bCs/>
          <w:color w:val="FF0000"/>
        </w:rPr>
        <w:t>[time on DCAT</w:t>
      </w:r>
      <w:r w:rsidR="00843FFF">
        <w:rPr>
          <w:rFonts w:ascii="Arial" w:hAnsi="Arial" w:cs="Arial"/>
          <w:bCs/>
          <w:color w:val="FF0000"/>
        </w:rPr>
        <w:t xml:space="preserve"> 1:24:38</w:t>
      </w:r>
      <w:r w:rsidR="003B4781" w:rsidRPr="003B4781">
        <w:rPr>
          <w:rFonts w:ascii="Arial" w:hAnsi="Arial" w:cs="Arial"/>
          <w:bCs/>
          <w:color w:val="FF0000"/>
        </w:rPr>
        <w:t>]</w:t>
      </w:r>
      <w:r w:rsidR="003B4781" w:rsidRPr="000F46CE">
        <w:rPr>
          <w:rFonts w:ascii="Arial" w:hAnsi="Arial" w:cs="Arial"/>
          <w:b/>
          <w:bCs/>
          <w:sz w:val="24"/>
          <w:szCs w:val="24"/>
          <w:u w:val="single"/>
        </w:rPr>
        <w:br/>
      </w:r>
      <w:r w:rsidR="003B4781" w:rsidRPr="003B4781">
        <w:rPr>
          <w:rFonts w:ascii="Arial" w:hAnsi="Arial" w:cs="Arial"/>
          <w:b/>
          <w:bCs/>
          <w:i/>
          <w:iCs/>
          <w:sz w:val="24"/>
          <w:szCs w:val="24"/>
          <w:u w:val="single"/>
        </w:rPr>
        <w:t>Chair’s Report:</w:t>
      </w:r>
      <w:r w:rsidR="003B4781">
        <w:rPr>
          <w:rFonts w:ascii="Arial" w:hAnsi="Arial" w:cs="Arial"/>
          <w:i/>
          <w:iCs/>
          <w:sz w:val="24"/>
          <w:szCs w:val="24"/>
        </w:rPr>
        <w:t xml:space="preserve"> </w:t>
      </w:r>
      <w:r w:rsidR="003B4781" w:rsidRPr="000F46CE">
        <w:rPr>
          <w:rFonts w:ascii="Arial" w:hAnsi="Arial" w:cs="Arial"/>
          <w:sz w:val="24"/>
          <w:szCs w:val="24"/>
        </w:rPr>
        <w:t xml:space="preserve"> The Chair did not have a report this evening. </w:t>
      </w:r>
      <w:r w:rsidR="003B4781" w:rsidRPr="003D75C4">
        <w:rPr>
          <w:rFonts w:ascii="Arial" w:hAnsi="Arial" w:cs="Arial"/>
          <w:b/>
          <w:bCs/>
          <w:i/>
          <w:iCs/>
          <w:sz w:val="24"/>
          <w:szCs w:val="24"/>
          <w:u w:val="single"/>
        </w:rPr>
        <w:br/>
      </w:r>
      <w:r w:rsidR="003B4781" w:rsidRPr="003B4781">
        <w:rPr>
          <w:rFonts w:ascii="Arial" w:hAnsi="Arial" w:cs="Arial"/>
          <w:b/>
          <w:bCs/>
          <w:i/>
          <w:iCs/>
          <w:sz w:val="24"/>
          <w:szCs w:val="24"/>
          <w:u w:val="single"/>
        </w:rPr>
        <w:t>Committee Reports:</w:t>
      </w:r>
      <w:r w:rsidR="003B4781" w:rsidRPr="003D75C4">
        <w:rPr>
          <w:rFonts w:ascii="Arial" w:hAnsi="Arial" w:cs="Arial"/>
          <w:sz w:val="24"/>
          <w:szCs w:val="24"/>
        </w:rPr>
        <w:t xml:space="preserve"> </w:t>
      </w:r>
      <w:r w:rsidR="003B4781">
        <w:rPr>
          <w:rFonts w:ascii="Arial" w:hAnsi="Arial" w:cs="Arial"/>
          <w:sz w:val="24"/>
          <w:szCs w:val="24"/>
        </w:rPr>
        <w:br/>
      </w:r>
      <w:r w:rsidR="003B4781" w:rsidRPr="00D0586E">
        <w:rPr>
          <w:rFonts w:ascii="Arial" w:hAnsi="Arial" w:cs="Arial"/>
          <w:i/>
          <w:iCs/>
          <w:sz w:val="24"/>
          <w:szCs w:val="24"/>
          <w:u w:val="single"/>
        </w:rPr>
        <w:t>Town Council:</w:t>
      </w:r>
      <w:r w:rsidR="003B4781" w:rsidRPr="00D0586E">
        <w:rPr>
          <w:rFonts w:ascii="Arial" w:hAnsi="Arial" w:cs="Arial"/>
          <w:sz w:val="24"/>
          <w:szCs w:val="24"/>
        </w:rPr>
        <w:t xml:space="preserve"> </w:t>
      </w:r>
      <w:r w:rsidR="003B4781" w:rsidRPr="003D75C4">
        <w:rPr>
          <w:rFonts w:ascii="Arial" w:hAnsi="Arial" w:cs="Arial"/>
          <w:b/>
          <w:bCs/>
          <w:sz w:val="24"/>
          <w:szCs w:val="24"/>
        </w:rPr>
        <w:t xml:space="preserve">Scott </w:t>
      </w:r>
      <w:r w:rsidR="003B4781" w:rsidRPr="003D75C4">
        <w:rPr>
          <w:rFonts w:ascii="Arial" w:hAnsi="Arial" w:cs="Arial"/>
          <w:sz w:val="24"/>
          <w:szCs w:val="24"/>
        </w:rPr>
        <w:t>reported</w:t>
      </w:r>
      <w:r w:rsidR="003B4781" w:rsidRPr="003D75C4">
        <w:rPr>
          <w:rFonts w:ascii="Arial" w:hAnsi="Arial" w:cs="Arial"/>
          <w:b/>
          <w:bCs/>
          <w:sz w:val="24"/>
          <w:szCs w:val="24"/>
        </w:rPr>
        <w:t xml:space="preserve"> </w:t>
      </w:r>
      <w:r w:rsidR="003B4781" w:rsidRPr="003D75C4">
        <w:rPr>
          <w:rFonts w:ascii="Arial" w:hAnsi="Arial" w:cs="Arial"/>
          <w:sz w:val="24"/>
          <w:szCs w:val="24"/>
        </w:rPr>
        <w:t xml:space="preserve">that </w:t>
      </w:r>
      <w:r w:rsidR="00843FFF">
        <w:rPr>
          <w:rFonts w:ascii="Arial" w:hAnsi="Arial" w:cs="Arial"/>
          <w:sz w:val="24"/>
          <w:szCs w:val="24"/>
        </w:rPr>
        <w:t xml:space="preserve">the Town has fixed the sewer line under the River and they have commissioned an engineering firm to consider four options for replacement of the line which will all be above the ground. Most of the options cross the pedestrian bridge which is currently under evaluation because of maintenance needs. The TC has approved the alternative energy supply with the Community Power Coalition in April 2024. If a homeowner is using a solar installation for their power, they cannot join the program for at least another year or so due to </w:t>
      </w:r>
      <w:r w:rsidR="006E0880">
        <w:rPr>
          <w:rFonts w:ascii="Arial" w:hAnsi="Arial" w:cs="Arial"/>
          <w:sz w:val="24"/>
          <w:szCs w:val="24"/>
        </w:rPr>
        <w:t>a few</w:t>
      </w:r>
      <w:r w:rsidR="00843FFF">
        <w:rPr>
          <w:rFonts w:ascii="Arial" w:hAnsi="Arial" w:cs="Arial"/>
          <w:sz w:val="24"/>
          <w:szCs w:val="24"/>
        </w:rPr>
        <w:t xml:space="preserve"> complications. The Town has instituted a</w:t>
      </w:r>
      <w:r w:rsidR="006E0880">
        <w:rPr>
          <w:rFonts w:ascii="Arial" w:hAnsi="Arial" w:cs="Arial"/>
          <w:sz w:val="24"/>
          <w:szCs w:val="24"/>
        </w:rPr>
        <w:t xml:space="preserve"> new</w:t>
      </w:r>
      <w:r w:rsidR="00843FFF">
        <w:rPr>
          <w:rFonts w:ascii="Arial" w:hAnsi="Arial" w:cs="Arial"/>
          <w:sz w:val="24"/>
          <w:szCs w:val="24"/>
        </w:rPr>
        <w:t xml:space="preserve"> Flag Approval Committee</w:t>
      </w:r>
      <w:r w:rsidR="00201B9C">
        <w:rPr>
          <w:rFonts w:ascii="Arial" w:hAnsi="Arial" w:cs="Arial"/>
          <w:sz w:val="24"/>
          <w:szCs w:val="24"/>
        </w:rPr>
        <w:t>. A new ap</w:t>
      </w:r>
      <w:r w:rsidR="00843FFF">
        <w:rPr>
          <w:rFonts w:ascii="Arial" w:hAnsi="Arial" w:cs="Arial"/>
          <w:sz w:val="24"/>
          <w:szCs w:val="24"/>
        </w:rPr>
        <w:t xml:space="preserve">plication form </w:t>
      </w:r>
      <w:r w:rsidR="00201B9C">
        <w:rPr>
          <w:rFonts w:ascii="Arial" w:hAnsi="Arial" w:cs="Arial"/>
          <w:sz w:val="24"/>
          <w:szCs w:val="24"/>
        </w:rPr>
        <w:t xml:space="preserve">has been created </w:t>
      </w:r>
      <w:r w:rsidR="00843FFF">
        <w:rPr>
          <w:rFonts w:ascii="Arial" w:hAnsi="Arial" w:cs="Arial"/>
          <w:sz w:val="24"/>
          <w:szCs w:val="24"/>
        </w:rPr>
        <w:t xml:space="preserve">to </w:t>
      </w:r>
      <w:r w:rsidR="00201B9C">
        <w:rPr>
          <w:rFonts w:ascii="Arial" w:hAnsi="Arial" w:cs="Arial"/>
          <w:sz w:val="24"/>
          <w:szCs w:val="24"/>
        </w:rPr>
        <w:t>seek</w:t>
      </w:r>
      <w:r w:rsidR="00843FFF">
        <w:rPr>
          <w:rFonts w:ascii="Arial" w:hAnsi="Arial" w:cs="Arial"/>
          <w:sz w:val="24"/>
          <w:szCs w:val="24"/>
        </w:rPr>
        <w:t xml:space="preserve"> permission to fly a</w:t>
      </w:r>
      <w:r w:rsidR="00201B9C">
        <w:rPr>
          <w:rFonts w:ascii="Arial" w:hAnsi="Arial" w:cs="Arial"/>
          <w:sz w:val="24"/>
          <w:szCs w:val="24"/>
        </w:rPr>
        <w:t xml:space="preserve"> </w:t>
      </w:r>
      <w:r w:rsidR="006E0880">
        <w:rPr>
          <w:rFonts w:ascii="Arial" w:hAnsi="Arial" w:cs="Arial"/>
          <w:sz w:val="24"/>
          <w:szCs w:val="24"/>
        </w:rPr>
        <w:t xml:space="preserve">special </w:t>
      </w:r>
      <w:r w:rsidR="00201B9C">
        <w:rPr>
          <w:rFonts w:ascii="Arial" w:hAnsi="Arial" w:cs="Arial"/>
          <w:sz w:val="24"/>
          <w:szCs w:val="24"/>
        </w:rPr>
        <w:t>flag over the memorial downtown. The first approval by the committee was to grant the flying of the Polish flag as October is National Polish</w:t>
      </w:r>
      <w:r w:rsidR="00843FFF">
        <w:rPr>
          <w:rFonts w:ascii="Arial" w:hAnsi="Arial" w:cs="Arial"/>
          <w:sz w:val="24"/>
          <w:szCs w:val="24"/>
        </w:rPr>
        <w:t xml:space="preserve"> </w:t>
      </w:r>
      <w:r w:rsidR="00201B9C">
        <w:rPr>
          <w:rFonts w:ascii="Arial" w:hAnsi="Arial" w:cs="Arial"/>
          <w:sz w:val="24"/>
          <w:szCs w:val="24"/>
        </w:rPr>
        <w:t>American month. The Town has submitted a proposal for a Trackless MT7 Municipal Sidewalk Tractor to plow the sidewalks. Only one company replied and the cost is $250,000…only one company make</w:t>
      </w:r>
      <w:r w:rsidR="004430AF">
        <w:rPr>
          <w:rFonts w:ascii="Arial" w:hAnsi="Arial" w:cs="Arial"/>
          <w:sz w:val="24"/>
          <w:szCs w:val="24"/>
        </w:rPr>
        <w:t>s</w:t>
      </w:r>
      <w:r w:rsidR="00201B9C">
        <w:rPr>
          <w:rFonts w:ascii="Arial" w:hAnsi="Arial" w:cs="Arial"/>
          <w:sz w:val="24"/>
          <w:szCs w:val="24"/>
        </w:rPr>
        <w:t xml:space="preserve"> them. The TC did not discuss Moonlight Brook.</w:t>
      </w:r>
      <w:r w:rsidR="004430AF">
        <w:rPr>
          <w:rFonts w:ascii="Arial" w:hAnsi="Arial" w:cs="Arial"/>
          <w:sz w:val="24"/>
          <w:szCs w:val="24"/>
        </w:rPr>
        <w:t xml:space="preserve"> </w:t>
      </w:r>
      <w:r w:rsidR="00201B9C">
        <w:rPr>
          <w:rFonts w:ascii="Arial" w:hAnsi="Arial" w:cs="Arial"/>
          <w:b/>
          <w:bCs/>
          <w:sz w:val="24"/>
          <w:szCs w:val="24"/>
        </w:rPr>
        <w:t>Patrick</w:t>
      </w:r>
      <w:r w:rsidR="004430AF">
        <w:rPr>
          <w:rFonts w:ascii="Arial" w:hAnsi="Arial" w:cs="Arial"/>
          <w:b/>
          <w:bCs/>
          <w:sz w:val="24"/>
          <w:szCs w:val="24"/>
        </w:rPr>
        <w:t xml:space="preserve"> </w:t>
      </w:r>
      <w:r w:rsidR="004430AF" w:rsidRPr="004430AF">
        <w:rPr>
          <w:rFonts w:ascii="Arial" w:hAnsi="Arial" w:cs="Arial"/>
          <w:sz w:val="24"/>
          <w:szCs w:val="24"/>
        </w:rPr>
        <w:t>(LRAC Rep)</w:t>
      </w:r>
      <w:r w:rsidR="00201B9C">
        <w:rPr>
          <w:rFonts w:ascii="Arial" w:hAnsi="Arial" w:cs="Arial"/>
          <w:b/>
          <w:bCs/>
          <w:sz w:val="24"/>
          <w:szCs w:val="24"/>
        </w:rPr>
        <w:t xml:space="preserve"> </w:t>
      </w:r>
      <w:r w:rsidR="00201B9C">
        <w:rPr>
          <w:rFonts w:ascii="Arial" w:hAnsi="Arial" w:cs="Arial"/>
          <w:sz w:val="24"/>
          <w:szCs w:val="24"/>
        </w:rPr>
        <w:t>reported that  Prof. Jones from UNH has been able to survey additional site</w:t>
      </w:r>
      <w:r w:rsidR="004430AF">
        <w:rPr>
          <w:rFonts w:ascii="Arial" w:hAnsi="Arial" w:cs="Arial"/>
          <w:sz w:val="24"/>
          <w:szCs w:val="24"/>
        </w:rPr>
        <w:t>s</w:t>
      </w:r>
      <w:r w:rsidR="00201B9C">
        <w:rPr>
          <w:rFonts w:ascii="Arial" w:hAnsi="Arial" w:cs="Arial"/>
          <w:sz w:val="24"/>
          <w:szCs w:val="24"/>
        </w:rPr>
        <w:t xml:space="preserve"> upstream behind the High </w:t>
      </w:r>
      <w:r w:rsidR="0089184C">
        <w:rPr>
          <w:rFonts w:ascii="Arial" w:hAnsi="Arial" w:cs="Arial"/>
          <w:sz w:val="24"/>
          <w:szCs w:val="24"/>
        </w:rPr>
        <w:t xml:space="preserve">School and Elementary School. They found contamination at these sites and will continue to test even further upstream this month and next. Then they will perform the DNA lab testing for specific bacteria (human, dog, cow, and bird). The final report will go to LRAC and they will share the report. The Town of Rye had a similar problem and they have shared their </w:t>
      </w:r>
      <w:r w:rsidR="004430AF">
        <w:rPr>
          <w:rFonts w:ascii="Arial" w:hAnsi="Arial" w:cs="Arial"/>
          <w:sz w:val="24"/>
          <w:szCs w:val="24"/>
        </w:rPr>
        <w:t>language for a warning sign</w:t>
      </w:r>
      <w:r w:rsidR="0089184C">
        <w:rPr>
          <w:rFonts w:ascii="Arial" w:hAnsi="Arial" w:cs="Arial"/>
          <w:sz w:val="24"/>
          <w:szCs w:val="24"/>
        </w:rPr>
        <w:t xml:space="preserve">. </w:t>
      </w:r>
      <w:r w:rsidR="0089184C">
        <w:rPr>
          <w:rFonts w:ascii="Arial" w:hAnsi="Arial" w:cs="Arial"/>
          <w:b/>
          <w:bCs/>
          <w:sz w:val="24"/>
          <w:szCs w:val="24"/>
        </w:rPr>
        <w:t xml:space="preserve">Bart </w:t>
      </w:r>
      <w:r w:rsidR="0089184C">
        <w:rPr>
          <w:rFonts w:ascii="Arial" w:hAnsi="Arial" w:cs="Arial"/>
          <w:sz w:val="24"/>
          <w:szCs w:val="24"/>
        </w:rPr>
        <w:t xml:space="preserve">and Ellen Snyder, Chair of ConCom, are working on slightly different language for a sign for Newmarket. </w:t>
      </w:r>
      <w:r w:rsidR="003B4781">
        <w:rPr>
          <w:rFonts w:ascii="Arial" w:hAnsi="Arial" w:cs="Arial"/>
          <w:sz w:val="24"/>
          <w:szCs w:val="24"/>
        </w:rPr>
        <w:br/>
      </w:r>
      <w:r w:rsidR="003B4781" w:rsidRPr="00D0586E">
        <w:rPr>
          <w:rFonts w:ascii="Arial" w:hAnsi="Arial" w:cs="Arial"/>
          <w:i/>
          <w:iCs/>
          <w:color w:val="000000"/>
          <w:kern w:val="0"/>
          <w:sz w:val="24"/>
          <w:szCs w:val="24"/>
          <w:u w:val="single"/>
        </w:rPr>
        <w:t>Energy and Environment Advisory Committee:</w:t>
      </w:r>
      <w:r w:rsidR="003B4781">
        <w:rPr>
          <w:rFonts w:ascii="Arial" w:hAnsi="Arial" w:cs="Arial"/>
          <w:color w:val="000000"/>
          <w:kern w:val="0"/>
          <w:sz w:val="24"/>
          <w:szCs w:val="24"/>
        </w:rPr>
        <w:t xml:space="preserve"> </w:t>
      </w:r>
      <w:r w:rsidR="003B4781">
        <w:rPr>
          <w:rFonts w:ascii="Arial" w:hAnsi="Arial" w:cs="Arial"/>
          <w:b/>
          <w:bCs/>
          <w:color w:val="000000"/>
          <w:kern w:val="0"/>
          <w:sz w:val="24"/>
          <w:szCs w:val="24"/>
        </w:rPr>
        <w:t xml:space="preserve">Patrick </w:t>
      </w:r>
      <w:r w:rsidR="003B4781">
        <w:rPr>
          <w:rFonts w:ascii="Arial" w:hAnsi="Arial" w:cs="Arial"/>
          <w:color w:val="000000"/>
          <w:kern w:val="0"/>
          <w:sz w:val="24"/>
          <w:szCs w:val="24"/>
        </w:rPr>
        <w:t xml:space="preserve">said </w:t>
      </w:r>
      <w:r w:rsidR="0089184C">
        <w:rPr>
          <w:rFonts w:ascii="Arial" w:hAnsi="Arial" w:cs="Arial"/>
          <w:color w:val="000000"/>
          <w:kern w:val="0"/>
          <w:sz w:val="24"/>
          <w:szCs w:val="24"/>
        </w:rPr>
        <w:t>that they are continuing to work on their proposal for the Energy Chapter of the Master Plan to submit to the PB by the end of the year.</w:t>
      </w:r>
      <w:r w:rsidR="0089184C">
        <w:rPr>
          <w:rFonts w:ascii="Arial" w:hAnsi="Arial" w:cs="Arial"/>
          <w:color w:val="000000"/>
          <w:kern w:val="0"/>
          <w:sz w:val="24"/>
          <w:szCs w:val="24"/>
        </w:rPr>
        <w:br/>
      </w:r>
      <w:r w:rsidR="0089184C" w:rsidRPr="0089184C">
        <w:rPr>
          <w:rFonts w:ascii="Arial" w:hAnsi="Arial" w:cs="Arial"/>
          <w:i/>
          <w:iCs/>
          <w:color w:val="000000"/>
          <w:kern w:val="0"/>
          <w:sz w:val="24"/>
          <w:szCs w:val="24"/>
          <w:u w:val="single"/>
        </w:rPr>
        <w:t>Conservation Commission:</w:t>
      </w:r>
      <w:r w:rsidR="0089184C">
        <w:rPr>
          <w:rFonts w:ascii="Arial" w:hAnsi="Arial" w:cs="Arial"/>
          <w:color w:val="000000"/>
          <w:kern w:val="0"/>
          <w:sz w:val="24"/>
          <w:szCs w:val="24"/>
        </w:rPr>
        <w:t xml:space="preserve"> </w:t>
      </w:r>
      <w:r w:rsidR="000D1F99">
        <w:rPr>
          <w:rFonts w:ascii="Arial" w:hAnsi="Arial" w:cs="Arial"/>
          <w:b/>
          <w:bCs/>
          <w:color w:val="000000"/>
          <w:kern w:val="0"/>
          <w:sz w:val="24"/>
          <w:szCs w:val="24"/>
        </w:rPr>
        <w:t xml:space="preserve">Jeff </w:t>
      </w:r>
      <w:r w:rsidR="000D1F99">
        <w:rPr>
          <w:rFonts w:ascii="Arial" w:hAnsi="Arial" w:cs="Arial"/>
          <w:color w:val="000000"/>
          <w:kern w:val="0"/>
          <w:sz w:val="24"/>
          <w:szCs w:val="24"/>
        </w:rPr>
        <w:t xml:space="preserve">reported that the Town of Newfields scheduled some </w:t>
      </w:r>
      <w:r w:rsidR="000D1F99">
        <w:rPr>
          <w:rFonts w:ascii="Arial" w:hAnsi="Arial" w:cs="Arial"/>
          <w:color w:val="000000"/>
          <w:kern w:val="0"/>
          <w:sz w:val="24"/>
          <w:szCs w:val="24"/>
        </w:rPr>
        <w:lastRenderedPageBreak/>
        <w:t xml:space="preserve">work on Halls Mill Road and managed to </w:t>
      </w:r>
      <w:r w:rsidR="004430AF">
        <w:rPr>
          <w:rFonts w:ascii="Arial" w:hAnsi="Arial" w:cs="Arial"/>
          <w:color w:val="000000"/>
          <w:kern w:val="0"/>
          <w:sz w:val="24"/>
          <w:szCs w:val="24"/>
        </w:rPr>
        <w:t xml:space="preserve">badly </w:t>
      </w:r>
      <w:r w:rsidR="000D1F99">
        <w:rPr>
          <w:rFonts w:ascii="Arial" w:hAnsi="Arial" w:cs="Arial"/>
          <w:color w:val="000000"/>
          <w:kern w:val="0"/>
          <w:sz w:val="24"/>
          <w:szCs w:val="24"/>
        </w:rPr>
        <w:t>damage the Neal Mill Road portion</w:t>
      </w:r>
      <w:r w:rsidR="004430AF">
        <w:rPr>
          <w:rFonts w:ascii="Arial" w:hAnsi="Arial" w:cs="Arial"/>
          <w:color w:val="000000"/>
          <w:kern w:val="0"/>
          <w:sz w:val="24"/>
          <w:szCs w:val="24"/>
        </w:rPr>
        <w:t xml:space="preserve"> in doing so</w:t>
      </w:r>
      <w:r w:rsidR="000D1F99">
        <w:rPr>
          <w:rFonts w:ascii="Arial" w:hAnsi="Arial" w:cs="Arial"/>
          <w:color w:val="000000"/>
          <w:kern w:val="0"/>
          <w:sz w:val="24"/>
          <w:szCs w:val="24"/>
        </w:rPr>
        <w:t xml:space="preserve">. </w:t>
      </w:r>
      <w:r w:rsidR="004430AF">
        <w:rPr>
          <w:rFonts w:ascii="Arial" w:hAnsi="Arial" w:cs="Arial"/>
          <w:color w:val="000000"/>
          <w:kern w:val="0"/>
          <w:sz w:val="24"/>
          <w:szCs w:val="24"/>
        </w:rPr>
        <w:t xml:space="preserve">Repair is being considered by the ConCom. </w:t>
      </w:r>
      <w:r w:rsidR="000D1F99">
        <w:rPr>
          <w:rFonts w:ascii="Arial" w:hAnsi="Arial" w:cs="Arial"/>
          <w:color w:val="000000"/>
          <w:kern w:val="0"/>
          <w:sz w:val="24"/>
          <w:szCs w:val="24"/>
        </w:rPr>
        <w:t>The ConCom is still interested in working on a warrant article to change the LUCT from 50% to 100%. The extra money would help with the future repairs</w:t>
      </w:r>
      <w:r w:rsidR="004430AF">
        <w:rPr>
          <w:rFonts w:ascii="Arial" w:hAnsi="Arial" w:cs="Arial"/>
          <w:color w:val="000000"/>
          <w:kern w:val="0"/>
          <w:sz w:val="24"/>
          <w:szCs w:val="24"/>
        </w:rPr>
        <w:t xml:space="preserve"> of conservation properties.</w:t>
      </w:r>
      <w:r w:rsidR="00D0586E">
        <w:rPr>
          <w:rFonts w:ascii="Arial" w:hAnsi="Arial" w:cs="Arial"/>
          <w:color w:val="000000"/>
          <w:kern w:val="0"/>
          <w:sz w:val="24"/>
          <w:szCs w:val="24"/>
        </w:rPr>
        <w:br/>
      </w:r>
      <w:r w:rsidR="00D0586E" w:rsidRPr="00D0586E">
        <w:rPr>
          <w:rFonts w:ascii="Arial" w:hAnsi="Arial" w:cs="Arial"/>
          <w:b/>
          <w:bCs/>
          <w:i/>
          <w:iCs/>
          <w:color w:val="000000"/>
          <w:kern w:val="0"/>
          <w:sz w:val="24"/>
          <w:szCs w:val="24"/>
          <w:u w:val="single"/>
        </w:rPr>
        <w:t>Planner’s Report:</w:t>
      </w:r>
      <w:r w:rsidR="00D0586E">
        <w:rPr>
          <w:rFonts w:ascii="Arial" w:hAnsi="Arial" w:cs="Arial"/>
          <w:i/>
          <w:iCs/>
          <w:color w:val="000000"/>
          <w:kern w:val="0"/>
          <w:sz w:val="24"/>
          <w:szCs w:val="24"/>
        </w:rPr>
        <w:t xml:space="preserve"> </w:t>
      </w:r>
      <w:r w:rsidR="00D0586E">
        <w:rPr>
          <w:rFonts w:ascii="Arial" w:hAnsi="Arial" w:cs="Arial"/>
          <w:b/>
          <w:bCs/>
          <w:color w:val="000000"/>
          <w:kern w:val="0"/>
          <w:sz w:val="24"/>
          <w:szCs w:val="24"/>
        </w:rPr>
        <w:t xml:space="preserve">Bart </w:t>
      </w:r>
      <w:r w:rsidR="000D1F99">
        <w:rPr>
          <w:rFonts w:ascii="Arial" w:hAnsi="Arial" w:cs="Arial"/>
          <w:color w:val="000000"/>
          <w:kern w:val="0"/>
          <w:sz w:val="24"/>
          <w:szCs w:val="24"/>
        </w:rPr>
        <w:t>reported that he and two S</w:t>
      </w:r>
      <w:r w:rsidR="004430AF">
        <w:rPr>
          <w:rFonts w:ascii="Arial" w:hAnsi="Arial" w:cs="Arial"/>
          <w:color w:val="000000"/>
          <w:kern w:val="0"/>
          <w:sz w:val="24"/>
          <w:szCs w:val="24"/>
        </w:rPr>
        <w:t>RPC</w:t>
      </w:r>
      <w:r w:rsidR="000D1F99">
        <w:rPr>
          <w:rFonts w:ascii="Arial" w:hAnsi="Arial" w:cs="Arial"/>
          <w:color w:val="000000"/>
          <w:kern w:val="0"/>
          <w:sz w:val="24"/>
          <w:szCs w:val="24"/>
        </w:rPr>
        <w:t xml:space="preserve"> members will be visiting the ConCom meeting to discuss the Open Space Plan for the Master Plan. </w:t>
      </w:r>
      <w:r w:rsidR="004430AF">
        <w:rPr>
          <w:rFonts w:ascii="Arial" w:hAnsi="Arial" w:cs="Arial"/>
          <w:color w:val="000000"/>
          <w:kern w:val="0"/>
          <w:sz w:val="24"/>
          <w:szCs w:val="24"/>
        </w:rPr>
        <w:t>After</w:t>
      </w:r>
      <w:r w:rsidR="000D1F99">
        <w:rPr>
          <w:rFonts w:ascii="Arial" w:hAnsi="Arial" w:cs="Arial"/>
          <w:color w:val="000000"/>
          <w:kern w:val="0"/>
          <w:sz w:val="24"/>
          <w:szCs w:val="24"/>
        </w:rPr>
        <w:t xml:space="preserve"> this initial meeting, the Master Plan Sub-Committee will begin to schedule meetings and get started</w:t>
      </w:r>
      <w:r w:rsidR="00D368D1">
        <w:rPr>
          <w:rFonts w:ascii="Arial" w:hAnsi="Arial" w:cs="Arial"/>
          <w:color w:val="000000"/>
          <w:kern w:val="0"/>
          <w:sz w:val="24"/>
          <w:szCs w:val="24"/>
        </w:rPr>
        <w:t>. The re-zoning efforts of North Main Street will be</w:t>
      </w:r>
      <w:r w:rsidR="004430AF">
        <w:rPr>
          <w:rFonts w:ascii="Arial" w:hAnsi="Arial" w:cs="Arial"/>
          <w:color w:val="000000"/>
          <w:kern w:val="0"/>
          <w:sz w:val="24"/>
          <w:szCs w:val="24"/>
        </w:rPr>
        <w:t>gin</w:t>
      </w:r>
      <w:r w:rsidR="00D368D1">
        <w:rPr>
          <w:rFonts w:ascii="Arial" w:hAnsi="Arial" w:cs="Arial"/>
          <w:color w:val="000000"/>
          <w:kern w:val="0"/>
          <w:sz w:val="24"/>
          <w:szCs w:val="24"/>
        </w:rPr>
        <w:t xml:space="preserve"> in November </w:t>
      </w:r>
      <w:r w:rsidR="004430AF">
        <w:rPr>
          <w:rFonts w:ascii="Arial" w:hAnsi="Arial" w:cs="Arial"/>
          <w:color w:val="000000"/>
          <w:kern w:val="0"/>
          <w:sz w:val="24"/>
          <w:szCs w:val="24"/>
        </w:rPr>
        <w:t>or</w:t>
      </w:r>
      <w:r w:rsidR="00D368D1">
        <w:rPr>
          <w:rFonts w:ascii="Arial" w:hAnsi="Arial" w:cs="Arial"/>
          <w:color w:val="000000"/>
          <w:kern w:val="0"/>
          <w:sz w:val="24"/>
          <w:szCs w:val="24"/>
        </w:rPr>
        <w:t xml:space="preserve"> early December. On November 6, </w:t>
      </w:r>
      <w:r w:rsidR="00D368D1">
        <w:rPr>
          <w:rFonts w:ascii="Arial" w:hAnsi="Arial" w:cs="Arial"/>
          <w:b/>
          <w:bCs/>
          <w:color w:val="000000"/>
          <w:kern w:val="0"/>
          <w:sz w:val="24"/>
          <w:szCs w:val="24"/>
        </w:rPr>
        <w:t xml:space="preserve">Bart </w:t>
      </w:r>
      <w:r w:rsidR="00D368D1">
        <w:rPr>
          <w:rFonts w:ascii="Arial" w:hAnsi="Arial" w:cs="Arial"/>
          <w:color w:val="000000"/>
          <w:kern w:val="0"/>
          <w:sz w:val="24"/>
          <w:szCs w:val="24"/>
        </w:rPr>
        <w:t xml:space="preserve">and Lyndsay Butler will be giving a pop-up tour for the </w:t>
      </w:r>
      <w:r w:rsidR="00D368D1" w:rsidRPr="00D368D1">
        <w:rPr>
          <w:rStyle w:val="Strong"/>
          <w:rFonts w:ascii="Arial" w:hAnsi="Arial" w:cs="Arial"/>
          <w:b w:val="0"/>
          <w:bCs w:val="0"/>
          <w:sz w:val="24"/>
          <w:szCs w:val="24"/>
          <w:shd w:val="clear" w:color="auto" w:fill="FFFFFF"/>
        </w:rPr>
        <w:t>Northern New England</w:t>
      </w:r>
      <w:r w:rsidR="00D368D1" w:rsidRPr="00D368D1">
        <w:rPr>
          <w:rFonts w:ascii="Arial" w:hAnsi="Arial" w:cs="Arial"/>
          <w:b/>
          <w:bCs/>
          <w:sz w:val="24"/>
          <w:szCs w:val="24"/>
          <w:shd w:val="clear" w:color="auto" w:fill="FFFFFF"/>
        </w:rPr>
        <w:t> </w:t>
      </w:r>
      <w:r w:rsidR="00D368D1" w:rsidRPr="00D368D1">
        <w:rPr>
          <w:rFonts w:ascii="Arial" w:hAnsi="Arial" w:cs="Arial"/>
          <w:sz w:val="24"/>
          <w:szCs w:val="24"/>
          <w:shd w:val="clear" w:color="auto" w:fill="FFFFFF"/>
        </w:rPr>
        <w:t>Chapter of the American Planning Association</w:t>
      </w:r>
      <w:r w:rsidR="00D368D1">
        <w:rPr>
          <w:rFonts w:ascii="Arial" w:hAnsi="Arial" w:cs="Arial"/>
          <w:sz w:val="24"/>
          <w:szCs w:val="24"/>
          <w:shd w:val="clear" w:color="auto" w:fill="FFFFFF"/>
        </w:rPr>
        <w:t xml:space="preserve"> (NNEAPA) conference to showcase Newmarket. </w:t>
      </w:r>
      <w:hyperlink r:id="rId10" w:history="1">
        <w:r w:rsidR="00D368D1" w:rsidRPr="00D368D1">
          <w:rPr>
            <w:rStyle w:val="Hyperlink"/>
            <w:rFonts w:ascii="Arial" w:hAnsi="Arial" w:cs="Arial"/>
            <w:sz w:val="24"/>
            <w:szCs w:val="24"/>
          </w:rPr>
          <w:t>APA Northern New England Chapter (planning.org)</w:t>
        </w:r>
      </w:hyperlink>
      <w:r w:rsidR="00D368D1">
        <w:rPr>
          <w:rFonts w:ascii="Arial" w:hAnsi="Arial" w:cs="Arial"/>
          <w:sz w:val="24"/>
          <w:szCs w:val="24"/>
        </w:rPr>
        <w:t xml:space="preserve"> . They will focus the tour on the downtown </w:t>
      </w:r>
      <w:r w:rsidR="00D2227F">
        <w:rPr>
          <w:rFonts w:ascii="Arial" w:hAnsi="Arial" w:cs="Arial"/>
          <w:sz w:val="24"/>
          <w:szCs w:val="24"/>
        </w:rPr>
        <w:t>area</w:t>
      </w:r>
      <w:r w:rsidR="004430AF">
        <w:rPr>
          <w:rFonts w:ascii="Arial" w:hAnsi="Arial" w:cs="Arial"/>
          <w:sz w:val="24"/>
          <w:szCs w:val="24"/>
        </w:rPr>
        <w:t xml:space="preserve"> improvements</w:t>
      </w:r>
      <w:r w:rsidR="00D2227F">
        <w:rPr>
          <w:rFonts w:ascii="Arial" w:hAnsi="Arial" w:cs="Arial"/>
          <w:sz w:val="24"/>
          <w:szCs w:val="24"/>
        </w:rPr>
        <w:t xml:space="preserve"> </w:t>
      </w:r>
      <w:r w:rsidR="00D368D1">
        <w:rPr>
          <w:rFonts w:ascii="Arial" w:hAnsi="Arial" w:cs="Arial"/>
          <w:sz w:val="24"/>
          <w:szCs w:val="24"/>
        </w:rPr>
        <w:t xml:space="preserve">and the new plans </w:t>
      </w:r>
      <w:r w:rsidR="00D2227F">
        <w:rPr>
          <w:rFonts w:ascii="Arial" w:hAnsi="Arial" w:cs="Arial"/>
          <w:sz w:val="24"/>
          <w:szCs w:val="24"/>
        </w:rPr>
        <w:t xml:space="preserve">for </w:t>
      </w:r>
      <w:r w:rsidR="004430AF">
        <w:rPr>
          <w:rFonts w:ascii="Arial" w:hAnsi="Arial" w:cs="Arial"/>
          <w:sz w:val="24"/>
          <w:szCs w:val="24"/>
        </w:rPr>
        <w:t>future</w:t>
      </w:r>
      <w:r w:rsidR="00D2227F">
        <w:rPr>
          <w:rFonts w:ascii="Arial" w:hAnsi="Arial" w:cs="Arial"/>
          <w:sz w:val="24"/>
          <w:szCs w:val="24"/>
        </w:rPr>
        <w:t xml:space="preserve"> improvement</w:t>
      </w:r>
      <w:r w:rsidR="004430AF">
        <w:rPr>
          <w:rFonts w:ascii="Arial" w:hAnsi="Arial" w:cs="Arial"/>
          <w:sz w:val="24"/>
          <w:szCs w:val="24"/>
        </w:rPr>
        <w:t>s</w:t>
      </w:r>
      <w:r w:rsidR="00D2227F">
        <w:rPr>
          <w:rFonts w:ascii="Arial" w:hAnsi="Arial" w:cs="Arial"/>
          <w:sz w:val="24"/>
          <w:szCs w:val="24"/>
        </w:rPr>
        <w:t xml:space="preserve">. </w:t>
      </w:r>
      <w:r w:rsidR="00D2227F">
        <w:rPr>
          <w:rFonts w:ascii="Arial" w:hAnsi="Arial" w:cs="Arial"/>
          <w:b/>
          <w:bCs/>
          <w:sz w:val="24"/>
          <w:szCs w:val="24"/>
        </w:rPr>
        <w:t xml:space="preserve">Bart </w:t>
      </w:r>
      <w:r w:rsidR="00D2227F">
        <w:rPr>
          <w:rFonts w:ascii="Arial" w:hAnsi="Arial" w:cs="Arial"/>
          <w:sz w:val="24"/>
          <w:szCs w:val="24"/>
        </w:rPr>
        <w:t>also mentioned that he and a few other Planners from around the area will be meeting with Kennebunk Savings Bank at the end of the month to discuss special ADU financing opportunities.</w:t>
      </w:r>
      <w:r w:rsidR="00D0586E" w:rsidRPr="00D368D1">
        <w:rPr>
          <w:rFonts w:ascii="Arial" w:hAnsi="Arial" w:cs="Arial"/>
          <w:color w:val="000000"/>
          <w:kern w:val="0"/>
          <w:sz w:val="24"/>
          <w:szCs w:val="24"/>
        </w:rPr>
        <w:br/>
      </w:r>
      <w:r w:rsidR="003B4781">
        <w:rPr>
          <w:rFonts w:ascii="Arial" w:hAnsi="Arial" w:cs="Arial"/>
          <w:color w:val="000000"/>
          <w:kern w:val="0"/>
          <w:sz w:val="24"/>
          <w:szCs w:val="24"/>
        </w:rPr>
        <w:br/>
      </w:r>
      <w:r w:rsidR="003B4781" w:rsidRPr="00D0586E">
        <w:rPr>
          <w:rFonts w:ascii="Arial" w:hAnsi="Arial" w:cs="Arial"/>
          <w:b/>
          <w:bCs/>
          <w:sz w:val="24"/>
          <w:szCs w:val="24"/>
          <w:u w:val="single"/>
        </w:rPr>
        <w:t>6.                      Adjourn</w:t>
      </w:r>
      <w:r w:rsidR="003B4781" w:rsidRPr="00D0586E">
        <w:rPr>
          <w:rFonts w:ascii="Arial" w:hAnsi="Arial" w:cs="Arial"/>
          <w:sz w:val="24"/>
          <w:szCs w:val="24"/>
        </w:rPr>
        <w:t xml:space="preserve">                                                          </w:t>
      </w:r>
      <w:r w:rsidR="00D0586E" w:rsidRPr="00D0586E">
        <w:rPr>
          <w:rFonts w:ascii="Arial" w:hAnsi="Arial" w:cs="Arial"/>
          <w:sz w:val="24"/>
          <w:szCs w:val="24"/>
        </w:rPr>
        <w:t xml:space="preserve">      </w:t>
      </w:r>
      <w:r w:rsidR="003B4781" w:rsidRPr="000F46CE">
        <w:rPr>
          <w:rFonts w:ascii="Arial" w:hAnsi="Arial" w:cs="Arial"/>
          <w:bCs/>
          <w:color w:val="FF0000"/>
        </w:rPr>
        <w:t>[time on DCAT</w:t>
      </w:r>
      <w:r w:rsidR="00D0586E">
        <w:rPr>
          <w:rFonts w:ascii="Arial" w:hAnsi="Arial" w:cs="Arial"/>
          <w:bCs/>
          <w:color w:val="FF0000"/>
        </w:rPr>
        <w:t xml:space="preserve"> 1:4</w:t>
      </w:r>
      <w:r w:rsidR="00692EFD">
        <w:rPr>
          <w:rFonts w:ascii="Arial" w:hAnsi="Arial" w:cs="Arial"/>
          <w:bCs/>
          <w:color w:val="FF0000"/>
        </w:rPr>
        <w:t>7:</w:t>
      </w:r>
      <w:r w:rsidR="00D2227F">
        <w:rPr>
          <w:rFonts w:ascii="Arial" w:hAnsi="Arial" w:cs="Arial"/>
          <w:bCs/>
          <w:color w:val="FF0000"/>
        </w:rPr>
        <w:t>13</w:t>
      </w:r>
      <w:r w:rsidR="003B4781" w:rsidRPr="000F46CE">
        <w:rPr>
          <w:rFonts w:ascii="Arial" w:hAnsi="Arial" w:cs="Arial"/>
          <w:bCs/>
          <w:color w:val="FF0000"/>
        </w:rPr>
        <w:t>]</w:t>
      </w:r>
      <w:r w:rsidR="003B4781" w:rsidRPr="000F46CE">
        <w:rPr>
          <w:rFonts w:ascii="Arial" w:hAnsi="Arial" w:cs="Arial"/>
        </w:rPr>
        <w:t xml:space="preserve">                                                                                                                 </w:t>
      </w:r>
      <w:r w:rsidR="003B4781" w:rsidRPr="000F46CE">
        <w:rPr>
          <w:rFonts w:ascii="Arial" w:hAnsi="Arial" w:cs="Arial"/>
        </w:rPr>
        <w:br/>
      </w:r>
      <w:r w:rsidR="003B4781">
        <w:rPr>
          <w:rFonts w:ascii="Arial" w:hAnsi="Arial" w:cs="Arial"/>
          <w:sz w:val="24"/>
        </w:rPr>
        <w:t xml:space="preserve">                                        </w:t>
      </w:r>
      <w:r w:rsidR="003B4781" w:rsidRPr="0075449F">
        <w:rPr>
          <w:rFonts w:ascii="Arial" w:hAnsi="Arial" w:cs="Arial"/>
          <w:b/>
          <w:bCs/>
          <w:sz w:val="24"/>
          <w:u w:val="single"/>
        </w:rPr>
        <w:t>Action</w:t>
      </w:r>
      <w:r w:rsidR="003B4781">
        <w:rPr>
          <w:rFonts w:ascii="Arial" w:hAnsi="Arial" w:cs="Arial"/>
          <w:sz w:val="24"/>
        </w:rPr>
        <w:br/>
      </w:r>
      <w:r w:rsidR="003B4781" w:rsidRPr="000F46CE">
        <w:rPr>
          <w:rFonts w:ascii="Arial" w:hAnsi="Arial" w:cs="Arial"/>
        </w:rPr>
        <w:t xml:space="preserve">                                    </w:t>
      </w:r>
      <w:r w:rsidR="003B4781" w:rsidRPr="000F46CE">
        <w:rPr>
          <w:rFonts w:ascii="Arial" w:hAnsi="Arial" w:cs="Arial"/>
          <w:b/>
          <w:u w:val="single"/>
        </w:rPr>
        <w:br/>
      </w:r>
      <w:r w:rsidR="003B4781" w:rsidRPr="00D0586E">
        <w:rPr>
          <w:rFonts w:ascii="Arial" w:hAnsi="Arial" w:cs="Arial"/>
          <w:b/>
          <w:sz w:val="24"/>
          <w:szCs w:val="24"/>
          <w:u w:val="single"/>
        </w:rPr>
        <w:t>Motion</w:t>
      </w:r>
      <w:r w:rsidR="003B4781" w:rsidRPr="00D0586E">
        <w:rPr>
          <w:rFonts w:ascii="Arial" w:hAnsi="Arial" w:cs="Arial"/>
          <w:b/>
          <w:sz w:val="24"/>
          <w:szCs w:val="24"/>
        </w:rPr>
        <w:t xml:space="preserve">:           Jane Ford </w:t>
      </w:r>
      <w:r w:rsidR="003B4781" w:rsidRPr="00D0586E">
        <w:rPr>
          <w:rFonts w:ascii="Arial" w:hAnsi="Arial" w:cs="Arial"/>
          <w:bCs/>
          <w:sz w:val="24"/>
          <w:szCs w:val="24"/>
        </w:rPr>
        <w:t>m</w:t>
      </w:r>
      <w:r w:rsidR="003B4781" w:rsidRPr="00D0586E">
        <w:rPr>
          <w:rFonts w:ascii="Arial" w:hAnsi="Arial" w:cs="Arial"/>
          <w:sz w:val="24"/>
          <w:szCs w:val="24"/>
        </w:rPr>
        <w:t xml:space="preserve">oved to adjourn the meeting at </w:t>
      </w:r>
      <w:r w:rsidR="00D0586E" w:rsidRPr="00D0586E">
        <w:rPr>
          <w:rFonts w:ascii="Arial" w:hAnsi="Arial" w:cs="Arial"/>
          <w:sz w:val="24"/>
          <w:szCs w:val="24"/>
        </w:rPr>
        <w:t>8:44</w:t>
      </w:r>
      <w:r w:rsidR="003B4781" w:rsidRPr="00D0586E">
        <w:rPr>
          <w:rFonts w:ascii="Arial" w:hAnsi="Arial" w:cs="Arial"/>
          <w:sz w:val="24"/>
          <w:szCs w:val="24"/>
        </w:rPr>
        <w:t xml:space="preserve"> PM.</w:t>
      </w:r>
      <w:r w:rsidR="003B4781" w:rsidRPr="00D0586E">
        <w:rPr>
          <w:rFonts w:ascii="Arial" w:hAnsi="Arial" w:cs="Arial"/>
          <w:b/>
          <w:sz w:val="24"/>
          <w:szCs w:val="24"/>
        </w:rPr>
        <w:br/>
      </w:r>
      <w:r w:rsidR="003B4781" w:rsidRPr="00D0586E">
        <w:rPr>
          <w:rFonts w:ascii="Arial" w:hAnsi="Arial" w:cs="Arial"/>
          <w:b/>
          <w:sz w:val="24"/>
          <w:szCs w:val="24"/>
          <w:u w:val="single"/>
        </w:rPr>
        <w:t>Second:</w:t>
      </w:r>
      <w:r w:rsidR="003B4781" w:rsidRPr="00D0586E">
        <w:rPr>
          <w:rFonts w:ascii="Arial" w:hAnsi="Arial" w:cs="Arial"/>
          <w:b/>
          <w:sz w:val="24"/>
          <w:szCs w:val="24"/>
        </w:rPr>
        <w:t xml:space="preserve">          </w:t>
      </w:r>
      <w:r w:rsidR="00D0586E" w:rsidRPr="00D0586E">
        <w:rPr>
          <w:rFonts w:ascii="Arial" w:hAnsi="Arial" w:cs="Arial"/>
          <w:b/>
          <w:sz w:val="24"/>
          <w:szCs w:val="24"/>
        </w:rPr>
        <w:t>Abigail Bachman</w:t>
      </w:r>
      <w:r w:rsidR="003B4781" w:rsidRPr="00D0586E">
        <w:rPr>
          <w:rFonts w:ascii="Arial" w:hAnsi="Arial" w:cs="Arial"/>
          <w:b/>
          <w:sz w:val="24"/>
          <w:szCs w:val="24"/>
        </w:rPr>
        <w:br/>
      </w:r>
      <w:r w:rsidR="003B4781" w:rsidRPr="00D0586E">
        <w:rPr>
          <w:rFonts w:ascii="Arial" w:hAnsi="Arial" w:cs="Arial"/>
          <w:b/>
          <w:sz w:val="24"/>
          <w:szCs w:val="24"/>
          <w:u w:val="single"/>
        </w:rPr>
        <w:t>Discussion:</w:t>
      </w:r>
      <w:r w:rsidR="003B4781" w:rsidRPr="00D0586E">
        <w:rPr>
          <w:rFonts w:ascii="Arial" w:hAnsi="Arial" w:cs="Arial"/>
          <w:b/>
          <w:sz w:val="24"/>
          <w:szCs w:val="24"/>
        </w:rPr>
        <w:t xml:space="preserve">    </w:t>
      </w:r>
      <w:r w:rsidR="003B4781" w:rsidRPr="00D0586E">
        <w:rPr>
          <w:rFonts w:ascii="Arial" w:hAnsi="Arial" w:cs="Arial"/>
          <w:sz w:val="24"/>
          <w:szCs w:val="24"/>
        </w:rPr>
        <w:t>none</w:t>
      </w:r>
      <w:r w:rsidR="003B4781" w:rsidRPr="00D0586E">
        <w:rPr>
          <w:rFonts w:ascii="Arial" w:hAnsi="Arial" w:cs="Arial"/>
          <w:b/>
          <w:sz w:val="24"/>
          <w:szCs w:val="24"/>
          <w:u w:val="single"/>
        </w:rPr>
        <w:br/>
        <w:t>Vote</w:t>
      </w:r>
      <w:r w:rsidR="003B4781" w:rsidRPr="00D0586E">
        <w:rPr>
          <w:rFonts w:ascii="Arial" w:hAnsi="Arial" w:cs="Arial"/>
          <w:b/>
          <w:sz w:val="24"/>
          <w:szCs w:val="24"/>
        </w:rPr>
        <w:t xml:space="preserve">:               </w:t>
      </w:r>
      <w:r w:rsidR="00D0586E" w:rsidRPr="00D0586E">
        <w:rPr>
          <w:rFonts w:ascii="Arial" w:hAnsi="Arial" w:cs="Arial"/>
          <w:b/>
          <w:sz w:val="24"/>
          <w:szCs w:val="24"/>
        </w:rPr>
        <w:t xml:space="preserve"> </w:t>
      </w:r>
      <w:r w:rsidR="003B4781" w:rsidRPr="00D0586E">
        <w:rPr>
          <w:rFonts w:ascii="Arial" w:hAnsi="Arial" w:cs="Arial"/>
          <w:b/>
          <w:sz w:val="24"/>
          <w:szCs w:val="24"/>
        </w:rPr>
        <w:t>Approved 7-0-0</w:t>
      </w:r>
      <w:r w:rsidR="003B4781" w:rsidRPr="00D0586E">
        <w:rPr>
          <w:rFonts w:ascii="Arial" w:hAnsi="Arial" w:cs="Arial"/>
          <w:b/>
          <w:sz w:val="24"/>
          <w:szCs w:val="24"/>
        </w:rPr>
        <w:br/>
      </w:r>
      <w:r w:rsidR="003B4781" w:rsidRPr="00D0586E">
        <w:rPr>
          <w:rFonts w:ascii="Arial" w:hAnsi="Arial" w:cs="Arial"/>
          <w:b/>
          <w:sz w:val="24"/>
          <w:szCs w:val="24"/>
          <w:u w:val="single"/>
        </w:rPr>
        <w:br/>
      </w:r>
      <w:r w:rsidR="003B4781" w:rsidRPr="00D0586E">
        <w:rPr>
          <w:rFonts w:ascii="Arial" w:hAnsi="Arial" w:cs="Arial"/>
          <w:b/>
          <w:sz w:val="24"/>
          <w:szCs w:val="24"/>
          <w:u w:val="single"/>
        </w:rPr>
        <w:br/>
      </w:r>
      <w:r w:rsidR="003B4781" w:rsidRPr="00D0586E">
        <w:rPr>
          <w:rFonts w:ascii="Arial" w:hAnsi="Arial" w:cs="Arial"/>
          <w:sz w:val="24"/>
          <w:szCs w:val="24"/>
        </w:rPr>
        <w:t>Respectfully submitted,</w:t>
      </w:r>
      <w:r w:rsidR="003B4781" w:rsidRPr="00D0586E">
        <w:rPr>
          <w:rFonts w:ascii="Arial" w:hAnsi="Arial" w:cs="Arial"/>
          <w:sz w:val="24"/>
          <w:szCs w:val="24"/>
        </w:rPr>
        <w:br/>
        <w:t xml:space="preserve"> </w:t>
      </w:r>
      <w:r w:rsidR="003B4781" w:rsidRPr="00D0586E">
        <w:rPr>
          <w:rFonts w:ascii="Arial" w:hAnsi="Arial" w:cs="Arial"/>
          <w:sz w:val="24"/>
          <w:szCs w:val="24"/>
        </w:rPr>
        <w:br/>
        <w:t>Sue Frick</w:t>
      </w:r>
      <w:r w:rsidR="003B4781" w:rsidRPr="00D0586E">
        <w:rPr>
          <w:rFonts w:ascii="Arial" w:hAnsi="Arial" w:cs="Arial"/>
          <w:sz w:val="24"/>
          <w:szCs w:val="24"/>
        </w:rPr>
        <w:br/>
        <w:t>Recording Secretary</w:t>
      </w:r>
      <w:r w:rsidR="003B4781" w:rsidRPr="00D0586E">
        <w:rPr>
          <w:rFonts w:ascii="Arial" w:hAnsi="Arial" w:cs="Arial"/>
          <w:sz w:val="24"/>
          <w:szCs w:val="24"/>
        </w:rPr>
        <w:br/>
      </w:r>
    </w:p>
    <w:p w14:paraId="01ACDEC1" w14:textId="7FDFD091" w:rsidR="004321B4" w:rsidRPr="00692EFD" w:rsidRDefault="003B4781" w:rsidP="00692EFD">
      <w:pPr>
        <w:pBdr>
          <w:top w:val="single" w:sz="4" w:space="1" w:color="auto"/>
          <w:left w:val="single" w:sz="4" w:space="4" w:color="auto"/>
          <w:bottom w:val="single" w:sz="4" w:space="1" w:color="auto"/>
          <w:right w:val="single" w:sz="4" w:space="4" w:color="auto"/>
        </w:pBdr>
        <w:tabs>
          <w:tab w:val="left" w:pos="5130"/>
        </w:tabs>
        <w:rPr>
          <w:b/>
          <w:color w:val="0000FF"/>
          <w:u w:val="single"/>
        </w:rPr>
      </w:pPr>
      <w:r w:rsidRPr="00AF6511">
        <w:rPr>
          <w:b/>
          <w:color w:val="FF0000"/>
        </w:rPr>
        <w:t>DCAT:</w:t>
      </w:r>
      <w:r w:rsidRPr="00AF6511">
        <w:rPr>
          <w:b/>
          <w:color w:val="FF0000"/>
        </w:rPr>
        <w:br/>
      </w:r>
      <w:r w:rsidRPr="00AF6511">
        <w:rPr>
          <w:rStyle w:val="Hyperlink"/>
          <w:b/>
        </w:rPr>
        <w:t>https://videoplayer.telvue.com/player/XSekkdEeRsk0JHQVHAvKJVka7_5VjxKP/vi</w:t>
      </w:r>
    </w:p>
    <w:sectPr w:rsidR="004321B4" w:rsidRPr="00692EFD" w:rsidSect="00D2440C">
      <w:headerReference w:type="default" r:id="rId11"/>
      <w:footerReference w:type="default" r:id="rId12"/>
      <w:pgSz w:w="12240" w:h="15840"/>
      <w:pgMar w:top="2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249A6" w14:textId="77777777" w:rsidR="0051510C" w:rsidRDefault="0051510C" w:rsidP="00BB16DA">
      <w:pPr>
        <w:spacing w:after="0" w:line="240" w:lineRule="auto"/>
      </w:pPr>
      <w:r>
        <w:separator/>
      </w:r>
    </w:p>
  </w:endnote>
  <w:endnote w:type="continuationSeparator" w:id="0">
    <w:p w14:paraId="2ECB5F19" w14:textId="77777777" w:rsidR="0051510C" w:rsidRDefault="0051510C" w:rsidP="00BB1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0B55" w14:textId="777847CC" w:rsidR="00BB16DA" w:rsidRPr="005B4C9C" w:rsidRDefault="00BB16DA" w:rsidP="00BB16DA">
    <w:pPr>
      <w:pStyle w:val="Footer"/>
      <w:rPr>
        <w:rFonts w:ascii="Arial" w:hAnsi="Arial" w:cs="Arial"/>
        <w:b/>
        <w:bCs/>
      </w:rPr>
    </w:pPr>
    <w:r>
      <w:rPr>
        <w:rFonts w:ascii="Arial" w:hAnsi="Arial" w:cs="Arial"/>
        <w:b/>
        <w:bCs/>
        <w:sz w:val="24"/>
      </w:rPr>
      <w:br/>
    </w:r>
    <w:r w:rsidRPr="005B4C9C">
      <w:rPr>
        <w:rFonts w:ascii="Arial" w:hAnsi="Arial" w:cs="Arial"/>
        <w:b/>
        <w:bCs/>
        <w:sz w:val="24"/>
      </w:rPr>
      <w:t>Town Hall, 186 Main Street,</w:t>
    </w:r>
    <w:r w:rsidRPr="005B4C9C">
      <w:rPr>
        <w:rFonts w:ascii="Arial" w:hAnsi="Arial" w:cs="Arial"/>
        <w:b/>
        <w:bCs/>
        <w:spacing w:val="-3"/>
        <w:sz w:val="24"/>
      </w:rPr>
      <w:t xml:space="preserve"> </w:t>
    </w:r>
    <w:r w:rsidRPr="005B4C9C">
      <w:rPr>
        <w:rFonts w:ascii="Arial" w:hAnsi="Arial" w:cs="Arial"/>
        <w:b/>
        <w:bCs/>
        <w:sz w:val="24"/>
      </w:rPr>
      <w:t>Newmarket, NH</w:t>
    </w:r>
    <w:r w:rsidRPr="005B4C9C">
      <w:rPr>
        <w:rFonts w:ascii="Arial" w:hAnsi="Arial" w:cs="Arial"/>
        <w:b/>
        <w:bCs/>
        <w:spacing w:val="-2"/>
        <w:sz w:val="24"/>
      </w:rPr>
      <w:t xml:space="preserve">          </w:t>
    </w:r>
    <w:r>
      <w:rPr>
        <w:rFonts w:ascii="Arial" w:hAnsi="Arial" w:cs="Arial"/>
        <w:b/>
        <w:bCs/>
        <w:spacing w:val="-2"/>
        <w:sz w:val="24"/>
      </w:rPr>
      <w:t>10/10/2</w:t>
    </w:r>
    <w:r w:rsidRPr="005B4C9C">
      <w:rPr>
        <w:rFonts w:ascii="Arial" w:hAnsi="Arial" w:cs="Arial"/>
        <w:b/>
        <w:bCs/>
        <w:spacing w:val="-2"/>
        <w:sz w:val="24"/>
      </w:rPr>
      <w:t>023             Planning Board</w:t>
    </w:r>
  </w:p>
  <w:p w14:paraId="12222266" w14:textId="77777777" w:rsidR="00BB16DA" w:rsidRPr="00BB16DA" w:rsidRDefault="00BB16DA" w:rsidP="00BB1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A05AF" w14:textId="77777777" w:rsidR="0051510C" w:rsidRDefault="0051510C" w:rsidP="00BB16DA">
      <w:pPr>
        <w:spacing w:after="0" w:line="240" w:lineRule="auto"/>
      </w:pPr>
      <w:r>
        <w:separator/>
      </w:r>
    </w:p>
  </w:footnote>
  <w:footnote w:type="continuationSeparator" w:id="0">
    <w:p w14:paraId="21D54C40" w14:textId="77777777" w:rsidR="0051510C" w:rsidRDefault="0051510C" w:rsidP="00BB1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460077"/>
      <w:docPartObj>
        <w:docPartGallery w:val="Page Numbers (Top of Page)"/>
        <w:docPartUnique/>
      </w:docPartObj>
    </w:sdtPr>
    <w:sdtEndPr>
      <w:rPr>
        <w:noProof/>
      </w:rPr>
    </w:sdtEndPr>
    <w:sdtContent>
      <w:p w14:paraId="4145C930" w14:textId="72BA5130" w:rsidR="004321B4" w:rsidRDefault="004321B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4CF0BFE" w14:textId="77777777" w:rsidR="00965C60" w:rsidRDefault="00965C60"/>
  <w:p w14:paraId="5E7D2574" w14:textId="77777777" w:rsidR="00965C60" w:rsidRDefault="00965C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FFFFFFFF"/>
    <w:lvl w:ilvl="0">
      <w:numFmt w:val="bullet"/>
      <w:lvlText w:val=""/>
      <w:lvlJc w:val="left"/>
      <w:pPr>
        <w:ind w:left="2251" w:hanging="210"/>
      </w:pPr>
      <w:rPr>
        <w:rFonts w:ascii="Symbol" w:hAnsi="Symbol" w:cs="Symbol"/>
        <w:b w:val="0"/>
        <w:bCs w:val="0"/>
        <w:i w:val="0"/>
        <w:iCs w:val="0"/>
        <w:spacing w:val="0"/>
        <w:w w:val="100"/>
        <w:sz w:val="24"/>
        <w:szCs w:val="24"/>
      </w:rPr>
    </w:lvl>
    <w:lvl w:ilvl="1">
      <w:numFmt w:val="bullet"/>
      <w:lvlText w:val="•"/>
      <w:lvlJc w:val="left"/>
      <w:pPr>
        <w:ind w:left="3054" w:hanging="210"/>
      </w:pPr>
    </w:lvl>
    <w:lvl w:ilvl="2">
      <w:numFmt w:val="bullet"/>
      <w:lvlText w:val="•"/>
      <w:lvlJc w:val="left"/>
      <w:pPr>
        <w:ind w:left="3848" w:hanging="210"/>
      </w:pPr>
    </w:lvl>
    <w:lvl w:ilvl="3">
      <w:numFmt w:val="bullet"/>
      <w:lvlText w:val="•"/>
      <w:lvlJc w:val="left"/>
      <w:pPr>
        <w:ind w:left="4642" w:hanging="210"/>
      </w:pPr>
    </w:lvl>
    <w:lvl w:ilvl="4">
      <w:numFmt w:val="bullet"/>
      <w:lvlText w:val="•"/>
      <w:lvlJc w:val="left"/>
      <w:pPr>
        <w:ind w:left="5436" w:hanging="210"/>
      </w:pPr>
    </w:lvl>
    <w:lvl w:ilvl="5">
      <w:numFmt w:val="bullet"/>
      <w:lvlText w:val="•"/>
      <w:lvlJc w:val="left"/>
      <w:pPr>
        <w:ind w:left="6230" w:hanging="210"/>
      </w:pPr>
    </w:lvl>
    <w:lvl w:ilvl="6">
      <w:numFmt w:val="bullet"/>
      <w:lvlText w:val="•"/>
      <w:lvlJc w:val="left"/>
      <w:pPr>
        <w:ind w:left="7024" w:hanging="210"/>
      </w:pPr>
    </w:lvl>
    <w:lvl w:ilvl="7">
      <w:numFmt w:val="bullet"/>
      <w:lvlText w:val="•"/>
      <w:lvlJc w:val="left"/>
      <w:pPr>
        <w:ind w:left="7818" w:hanging="210"/>
      </w:pPr>
    </w:lvl>
    <w:lvl w:ilvl="8">
      <w:numFmt w:val="bullet"/>
      <w:lvlText w:val="•"/>
      <w:lvlJc w:val="left"/>
      <w:pPr>
        <w:ind w:left="8612" w:hanging="210"/>
      </w:pPr>
    </w:lvl>
  </w:abstractNum>
  <w:num w:numId="1" w16cid:durableId="566769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6DA"/>
    <w:rsid w:val="00046370"/>
    <w:rsid w:val="000B5D08"/>
    <w:rsid w:val="000D1D0A"/>
    <w:rsid w:val="000D1F99"/>
    <w:rsid w:val="00116E35"/>
    <w:rsid w:val="001725D2"/>
    <w:rsid w:val="00191BFC"/>
    <w:rsid w:val="001C34FE"/>
    <w:rsid w:val="001C4E8A"/>
    <w:rsid w:val="00201B9C"/>
    <w:rsid w:val="002C219A"/>
    <w:rsid w:val="003037C5"/>
    <w:rsid w:val="003143A8"/>
    <w:rsid w:val="00327F2B"/>
    <w:rsid w:val="003539F0"/>
    <w:rsid w:val="00367353"/>
    <w:rsid w:val="003B4781"/>
    <w:rsid w:val="003F286D"/>
    <w:rsid w:val="00410A5A"/>
    <w:rsid w:val="004321B4"/>
    <w:rsid w:val="004430AF"/>
    <w:rsid w:val="0050157D"/>
    <w:rsid w:val="005071C3"/>
    <w:rsid w:val="0051510C"/>
    <w:rsid w:val="00537EE7"/>
    <w:rsid w:val="005467F8"/>
    <w:rsid w:val="00562E04"/>
    <w:rsid w:val="005632A4"/>
    <w:rsid w:val="00597E3F"/>
    <w:rsid w:val="00621FC5"/>
    <w:rsid w:val="00631354"/>
    <w:rsid w:val="00692EFD"/>
    <w:rsid w:val="006B0D9C"/>
    <w:rsid w:val="006C04E1"/>
    <w:rsid w:val="006D672C"/>
    <w:rsid w:val="006E0880"/>
    <w:rsid w:val="0071580D"/>
    <w:rsid w:val="00791038"/>
    <w:rsid w:val="0081715D"/>
    <w:rsid w:val="00843FFF"/>
    <w:rsid w:val="0086032C"/>
    <w:rsid w:val="0089184C"/>
    <w:rsid w:val="008E4E7C"/>
    <w:rsid w:val="00965C60"/>
    <w:rsid w:val="00973E88"/>
    <w:rsid w:val="009F6989"/>
    <w:rsid w:val="00B52545"/>
    <w:rsid w:val="00B97CBC"/>
    <w:rsid w:val="00BB16DA"/>
    <w:rsid w:val="00BF6016"/>
    <w:rsid w:val="00C02637"/>
    <w:rsid w:val="00D0586E"/>
    <w:rsid w:val="00D2227F"/>
    <w:rsid w:val="00D2440C"/>
    <w:rsid w:val="00D26059"/>
    <w:rsid w:val="00D368D1"/>
    <w:rsid w:val="00D92DCA"/>
    <w:rsid w:val="00DF0D56"/>
    <w:rsid w:val="00E5502E"/>
    <w:rsid w:val="00EC2263"/>
    <w:rsid w:val="00ED31AA"/>
    <w:rsid w:val="00F34865"/>
    <w:rsid w:val="00F50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E9BE4"/>
  <w15:chartTrackingRefBased/>
  <w15:docId w15:val="{29E7E93C-7E9D-4AAB-8310-AC1BBF56C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6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B16DA"/>
    <w:pPr>
      <w:widowControl w:val="0"/>
      <w:autoSpaceDE w:val="0"/>
      <w:autoSpaceDN w:val="0"/>
      <w:spacing w:after="0" w:line="240" w:lineRule="auto"/>
    </w:pPr>
    <w:rPr>
      <w:rFonts w:ascii="Arial" w:eastAsia="Arial" w:hAnsi="Arial" w:cs="Arial"/>
      <w:kern w:val="0"/>
      <w:sz w:val="18"/>
      <w:szCs w:val="18"/>
      <w14:ligatures w14:val="none"/>
    </w:rPr>
  </w:style>
  <w:style w:type="character" w:customStyle="1" w:styleId="BodyTextChar">
    <w:name w:val="Body Text Char"/>
    <w:basedOn w:val="DefaultParagraphFont"/>
    <w:link w:val="BodyText"/>
    <w:uiPriority w:val="1"/>
    <w:rsid w:val="00BB16DA"/>
    <w:rPr>
      <w:rFonts w:ascii="Arial" w:eastAsia="Arial" w:hAnsi="Arial" w:cs="Arial"/>
      <w:kern w:val="0"/>
      <w:sz w:val="18"/>
      <w:szCs w:val="18"/>
      <w14:ligatures w14:val="none"/>
    </w:rPr>
  </w:style>
  <w:style w:type="paragraph" w:styleId="Title">
    <w:name w:val="Title"/>
    <w:basedOn w:val="Normal"/>
    <w:link w:val="TitleChar"/>
    <w:uiPriority w:val="10"/>
    <w:qFormat/>
    <w:rsid w:val="00BB16DA"/>
    <w:pPr>
      <w:widowControl w:val="0"/>
      <w:autoSpaceDE w:val="0"/>
      <w:autoSpaceDN w:val="0"/>
      <w:spacing w:before="258" w:after="0" w:line="240" w:lineRule="auto"/>
      <w:ind w:left="2389" w:right="2381"/>
      <w:jc w:val="center"/>
    </w:pPr>
    <w:rPr>
      <w:rFonts w:ascii="Arial" w:eastAsia="Arial" w:hAnsi="Arial" w:cs="Arial"/>
      <w:b/>
      <w:bCs/>
      <w:kern w:val="0"/>
      <w:sz w:val="36"/>
      <w:szCs w:val="36"/>
      <w14:ligatures w14:val="none"/>
    </w:rPr>
  </w:style>
  <w:style w:type="character" w:customStyle="1" w:styleId="TitleChar">
    <w:name w:val="Title Char"/>
    <w:basedOn w:val="DefaultParagraphFont"/>
    <w:link w:val="Title"/>
    <w:uiPriority w:val="10"/>
    <w:rsid w:val="00BB16DA"/>
    <w:rPr>
      <w:rFonts w:ascii="Arial" w:eastAsia="Arial" w:hAnsi="Arial" w:cs="Arial"/>
      <w:b/>
      <w:bCs/>
      <w:kern w:val="0"/>
      <w:sz w:val="36"/>
      <w:szCs w:val="36"/>
      <w14:ligatures w14:val="none"/>
    </w:rPr>
  </w:style>
  <w:style w:type="paragraph" w:customStyle="1" w:styleId="Default">
    <w:name w:val="Default"/>
    <w:rsid w:val="00BB16DA"/>
    <w:pPr>
      <w:autoSpaceDE w:val="0"/>
      <w:autoSpaceDN w:val="0"/>
      <w:adjustRightInd w:val="0"/>
      <w:spacing w:after="0" w:line="240" w:lineRule="auto"/>
    </w:pPr>
    <w:rPr>
      <w:rFonts w:ascii="Arial" w:hAnsi="Arial" w:cs="Arial"/>
      <w:color w:val="000000"/>
      <w:kern w:val="0"/>
      <w:sz w:val="24"/>
      <w:szCs w:val="24"/>
      <w14:ligatures w14:val="none"/>
    </w:rPr>
  </w:style>
  <w:style w:type="character" w:styleId="LineNumber">
    <w:name w:val="line number"/>
    <w:basedOn w:val="DefaultParagraphFont"/>
    <w:uiPriority w:val="99"/>
    <w:semiHidden/>
    <w:unhideWhenUsed/>
    <w:rsid w:val="00BB16DA"/>
  </w:style>
  <w:style w:type="paragraph" w:styleId="Header">
    <w:name w:val="header"/>
    <w:basedOn w:val="Normal"/>
    <w:link w:val="HeaderChar"/>
    <w:uiPriority w:val="99"/>
    <w:unhideWhenUsed/>
    <w:rsid w:val="00BB16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6DA"/>
  </w:style>
  <w:style w:type="paragraph" w:styleId="Footer">
    <w:name w:val="footer"/>
    <w:basedOn w:val="Normal"/>
    <w:link w:val="FooterChar"/>
    <w:uiPriority w:val="99"/>
    <w:unhideWhenUsed/>
    <w:rsid w:val="00BB16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6DA"/>
  </w:style>
  <w:style w:type="paragraph" w:styleId="ListParagraph">
    <w:name w:val="List Paragraph"/>
    <w:basedOn w:val="Normal"/>
    <w:uiPriority w:val="1"/>
    <w:qFormat/>
    <w:rsid w:val="00191BFC"/>
    <w:pPr>
      <w:widowControl w:val="0"/>
      <w:autoSpaceDE w:val="0"/>
      <w:autoSpaceDN w:val="0"/>
      <w:adjustRightInd w:val="0"/>
      <w:spacing w:before="90" w:after="0" w:line="240" w:lineRule="auto"/>
      <w:ind w:left="842" w:hanging="687"/>
    </w:pPr>
    <w:rPr>
      <w:rFonts w:ascii="Arial" w:eastAsiaTheme="minorEastAsia" w:hAnsi="Arial" w:cs="Arial"/>
      <w:kern w:val="0"/>
      <w:sz w:val="24"/>
      <w:szCs w:val="24"/>
    </w:rPr>
  </w:style>
  <w:style w:type="character" w:styleId="Hyperlink">
    <w:name w:val="Hyperlink"/>
    <w:basedOn w:val="DefaultParagraphFont"/>
    <w:uiPriority w:val="99"/>
    <w:semiHidden/>
    <w:unhideWhenUsed/>
    <w:rsid w:val="00E5502E"/>
    <w:rPr>
      <w:color w:val="0000FF"/>
      <w:u w:val="single"/>
    </w:rPr>
  </w:style>
  <w:style w:type="character" w:styleId="Strong">
    <w:name w:val="Strong"/>
    <w:basedOn w:val="DefaultParagraphFont"/>
    <w:uiPriority w:val="22"/>
    <w:qFormat/>
    <w:rsid w:val="00D368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nne.planning.org/meetings/2023-nnecapa-planning-conference/" TargetMode="External"/><Relationship Id="rId4" Type="http://schemas.openxmlformats.org/officeDocument/2006/relationships/settings" Target="settings.xml"/><Relationship Id="rId9" Type="http://schemas.openxmlformats.org/officeDocument/2006/relationships/hyperlink" Target="https://www.nheconomy.com/investnh-housing/all-programs/municipal-grant-program-planning-and-zon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08317-4AFC-4E5D-838A-EA1819022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2281</Words>
  <Characters>13006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Frick</dc:creator>
  <cp:keywords/>
  <dc:description/>
  <cp:lastModifiedBy>Sue Frick</cp:lastModifiedBy>
  <cp:revision>2</cp:revision>
  <cp:lastPrinted>2023-12-13T02:31:00Z</cp:lastPrinted>
  <dcterms:created xsi:type="dcterms:W3CDTF">2023-12-13T02:32:00Z</dcterms:created>
  <dcterms:modified xsi:type="dcterms:W3CDTF">2023-12-13T02:32:00Z</dcterms:modified>
</cp:coreProperties>
</file>