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EFA" w:rsidRDefault="00EF5EFA" w:rsidP="00EF5EFA">
      <w:pPr>
        <w:jc w:val="center"/>
        <w:rPr>
          <w:rFonts w:ascii="Times New Roman" w:eastAsia="Times New Roman" w:hAnsi="Times New Roman" w:cs="Times New Roman"/>
          <w:b/>
          <w:caps/>
          <w:sz w:val="24"/>
          <w:szCs w:val="24"/>
        </w:rPr>
      </w:pPr>
      <w:r>
        <w:rPr>
          <w:rFonts w:ascii="Times New Roman" w:eastAsia="Times New Roman" w:hAnsi="Times New Roman" w:cs="Times New Roman"/>
          <w:caps/>
          <w:sz w:val="24"/>
          <w:szCs w:val="24"/>
        </w:rPr>
        <w:t>NEWMARKET PLANNING BOARD</w:t>
      </w:r>
      <w:r>
        <w:rPr>
          <w:rFonts w:ascii="Times New Roman" w:eastAsia="Times New Roman" w:hAnsi="Times New Roman" w:cs="Times New Roman"/>
          <w:caps/>
          <w:sz w:val="24"/>
          <w:szCs w:val="24"/>
        </w:rPr>
        <w:br/>
        <w:t>TUESDAY, February 8, 2022</w:t>
      </w:r>
      <w:r>
        <w:rPr>
          <w:rFonts w:ascii="Times New Roman" w:eastAsia="Times New Roman" w:hAnsi="Times New Roman" w:cs="Times New Roman"/>
          <w:caps/>
          <w:sz w:val="24"/>
          <w:szCs w:val="24"/>
        </w:rPr>
        <w:br/>
      </w:r>
      <w:r>
        <w:rPr>
          <w:rFonts w:ascii="Times New Roman" w:eastAsia="Times New Roman" w:hAnsi="Times New Roman" w:cs="Times New Roman"/>
          <w:b/>
          <w:bCs/>
          <w:caps/>
          <w:sz w:val="24"/>
          <w:szCs w:val="24"/>
        </w:rPr>
        <w:t>TOWN COUNCIL CHAMBERS</w:t>
      </w:r>
      <w:r>
        <w:rPr>
          <w:rFonts w:ascii="Times New Roman" w:eastAsia="Times New Roman" w:hAnsi="Times New Roman" w:cs="Times New Roman"/>
          <w:caps/>
          <w:sz w:val="24"/>
          <w:szCs w:val="24"/>
        </w:rPr>
        <w:br/>
        <w:t>7:00 PM</w:t>
      </w:r>
      <w:r>
        <w:rPr>
          <w:rFonts w:ascii="Times New Roman" w:eastAsia="Times New Roman" w:hAnsi="Times New Roman" w:cs="Times New Roman"/>
          <w:caps/>
          <w:sz w:val="24"/>
          <w:szCs w:val="24"/>
        </w:rPr>
        <w:br/>
      </w:r>
    </w:p>
    <w:p w:rsidR="00EF5EFA" w:rsidRDefault="00EF5EFA" w:rsidP="00EF5EF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Members Present:</w:t>
      </w:r>
      <w:r>
        <w:rPr>
          <w:rFonts w:ascii="Times New Roman" w:eastAsia="Times New Roman" w:hAnsi="Times New Roman" w:cs="Times New Roman"/>
          <w:sz w:val="24"/>
          <w:szCs w:val="24"/>
        </w:rPr>
        <w:t xml:space="preserve"> Val Shelton (Vice Chair), Diane Hardy (Town Planner), Jane Ford,</w:t>
      </w:r>
      <w:r>
        <w:rPr>
          <w:rFonts w:ascii="Times New Roman" w:eastAsia="Times New Roman" w:hAnsi="Times New Roman" w:cs="Times New Roman"/>
          <w:sz w:val="24"/>
          <w:szCs w:val="24"/>
        </w:rPr>
        <w:br/>
        <w:t>Jeff Goldknopf, and Scott Blackstone (Town Council ex officio)</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Members Absent</w:t>
      </w:r>
      <w:r>
        <w:rPr>
          <w:rFonts w:ascii="Times New Roman" w:eastAsia="Times New Roman" w:hAnsi="Times New Roman" w:cs="Times New Roman"/>
          <w:sz w:val="24"/>
          <w:szCs w:val="24"/>
        </w:rPr>
        <w:t>: Eric Botterman (Chair), Bill Doucet, Timothy Rossignol, and Michal Zahorik (Alternate)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Vice Chair </w:t>
      </w:r>
      <w:r>
        <w:rPr>
          <w:rFonts w:ascii="Times New Roman" w:eastAsia="Times New Roman" w:hAnsi="Times New Roman" w:cs="Times New Roman"/>
          <w:b/>
          <w:sz w:val="24"/>
          <w:szCs w:val="24"/>
        </w:rPr>
        <w:t>Val Shelton</w:t>
      </w:r>
      <w:r>
        <w:rPr>
          <w:rFonts w:ascii="Times New Roman" w:eastAsia="Times New Roman" w:hAnsi="Times New Roman" w:cs="Times New Roman"/>
          <w:sz w:val="24"/>
          <w:szCs w:val="24"/>
        </w:rPr>
        <w:t xml:space="preserve"> opened the meeting at 7:02 PM.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Pledge of Allegiance</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t>2.</w:t>
      </w:r>
      <w:r>
        <w:rPr>
          <w:rFonts w:ascii="Times New Roman" w:eastAsia="Times New Roman" w:hAnsi="Times New Roman" w:cs="Times New Roman"/>
          <w:b/>
          <w:sz w:val="24"/>
          <w:szCs w:val="24"/>
        </w:rPr>
        <w:tab/>
        <w:t xml:space="preserve">Public Comments </w:t>
      </w:r>
      <w:r>
        <w:rPr>
          <w:rFonts w:ascii="Times New Roman" w:eastAsia="Times New Roman" w:hAnsi="Times New Roman" w:cs="Times New Roman"/>
          <w:b/>
          <w:sz w:val="24"/>
          <w:szCs w:val="24"/>
        </w:rPr>
        <w:br/>
      </w:r>
      <w:r w:rsidR="008A35AF">
        <w:rPr>
          <w:rFonts w:ascii="Times New Roman" w:eastAsia="Times New Roman" w:hAnsi="Times New Roman" w:cs="Times New Roman"/>
          <w:sz w:val="24"/>
          <w:szCs w:val="24"/>
        </w:rPr>
        <w:t>None. Public C</w:t>
      </w:r>
      <w:r>
        <w:rPr>
          <w:rFonts w:ascii="Times New Roman" w:eastAsia="Times New Roman" w:hAnsi="Times New Roman" w:cs="Times New Roman"/>
          <w:sz w:val="24"/>
          <w:szCs w:val="24"/>
        </w:rPr>
        <w:t>omments was closed at 7:03</w:t>
      </w:r>
      <w:r w:rsidR="008A35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PM.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ab/>
        <w:t>Review and Approval of Minutes</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ab/>
      </w:r>
      <w:r w:rsidR="008A35AF">
        <w:rPr>
          <w:rFonts w:ascii="Times New Roman" w:eastAsia="Times New Roman" w:hAnsi="Times New Roman" w:cs="Times New Roman"/>
          <w:sz w:val="24"/>
          <w:szCs w:val="24"/>
          <w:u w:val="single"/>
        </w:rPr>
        <w:t>January 25</w:t>
      </w:r>
      <w:r>
        <w:rPr>
          <w:rFonts w:ascii="Times New Roman" w:eastAsia="Times New Roman" w:hAnsi="Times New Roman" w:cs="Times New Roman"/>
          <w:sz w:val="24"/>
          <w:szCs w:val="24"/>
          <w:u w:val="single"/>
        </w:rPr>
        <w:t>, 2022</w:t>
      </w:r>
      <w:r>
        <w:rPr>
          <w:rFonts w:ascii="Times New Roman" w:eastAsia="Times New Roman" w:hAnsi="Times New Roman" w:cs="Times New Roman"/>
          <w:sz w:val="24"/>
          <w:szCs w:val="24"/>
          <w:u w:val="single"/>
        </w:rPr>
        <w:br/>
      </w:r>
      <w:r>
        <w:rPr>
          <w:rFonts w:ascii="Times New Roman" w:eastAsia="Times New Roman" w:hAnsi="Times New Roman" w:cs="Times New Roman"/>
          <w:b/>
          <w:sz w:val="24"/>
          <w:szCs w:val="24"/>
          <w:u w:val="single"/>
        </w:rPr>
        <w:br/>
        <w:t>Motion:</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Jeff</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Goldknopf</w:t>
      </w:r>
      <w:r>
        <w:rPr>
          <w:rFonts w:ascii="Times New Roman" w:eastAsia="Times New Roman" w:hAnsi="Times New Roman" w:cs="Times New Roman"/>
          <w:sz w:val="24"/>
          <w:szCs w:val="24"/>
        </w:rPr>
        <w:t xml:space="preserve"> made a motion to approve</w:t>
      </w:r>
      <w:r w:rsidR="008A35AF">
        <w:rPr>
          <w:rFonts w:ascii="Times New Roman" w:eastAsia="Times New Roman" w:hAnsi="Times New Roman" w:cs="Times New Roman"/>
          <w:sz w:val="24"/>
          <w:szCs w:val="24"/>
        </w:rPr>
        <w:t xml:space="preserve"> the draft minutes of January 25</w:t>
      </w:r>
      <w:r>
        <w:rPr>
          <w:rFonts w:ascii="Times New Roman" w:eastAsia="Times New Roman" w:hAnsi="Times New Roman" w:cs="Times New Roman"/>
          <w:sz w:val="24"/>
          <w:szCs w:val="24"/>
        </w:rPr>
        <w:t>, 2022.</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br/>
        <w:t>Second:</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Jane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Ford</w:t>
      </w:r>
      <w:r>
        <w:rPr>
          <w:rFonts w:ascii="Times New Roman" w:eastAsia="Times New Roman" w:hAnsi="Times New Roman" w:cs="Times New Roman"/>
          <w:b/>
          <w:sz w:val="24"/>
          <w:szCs w:val="24"/>
          <w:u w:val="single"/>
        </w:rPr>
        <w:br/>
        <w:t>Discussion:</w:t>
      </w:r>
      <w:r>
        <w:rPr>
          <w:rFonts w:ascii="Times New Roman" w:eastAsia="Times New Roman" w:hAnsi="Times New Roman" w:cs="Times New Roman"/>
          <w:sz w:val="24"/>
          <w:szCs w:val="24"/>
        </w:rPr>
        <w:tab/>
        <w:t>Change a typo on page 2 line 28,</w:t>
      </w:r>
      <w:r>
        <w:rPr>
          <w:rFonts w:ascii="Times New Roman" w:eastAsia="Times New Roman" w:hAnsi="Times New Roman" w:cs="Times New Roman"/>
          <w:b/>
          <w:sz w:val="24"/>
          <w:szCs w:val="24"/>
          <w:u w:val="single"/>
        </w:rPr>
        <w:br/>
        <w:t>Vote: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Unanimously Approved </w:t>
      </w:r>
      <w:r w:rsidR="00722F08">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ab/>
        <w:t>Regular Business</w:t>
      </w:r>
      <w:r>
        <w:rPr>
          <w:rFonts w:ascii="Times New Roman" w:eastAsia="Times New Roman" w:hAnsi="Times New Roman" w:cs="Times New Roman"/>
          <w:sz w:val="24"/>
          <w:szCs w:val="24"/>
        </w:rPr>
        <w:br/>
      </w:r>
      <w:r>
        <w:rPr>
          <w:rFonts w:ascii="Times New Roman" w:eastAsia="Times New Roman" w:hAnsi="Times New Roman" w:cs="Times New Roman"/>
          <w:sz w:val="24"/>
          <w:szCs w:val="24"/>
          <w:u w:val="single"/>
        </w:rPr>
        <w:t xml:space="preserve">a. </w:t>
      </w:r>
      <w:hyperlink r:id="rId7" w:tgtFrame="_blank" w:history="1">
        <w:r>
          <w:rPr>
            <w:rStyle w:val="Hyperlink"/>
            <w:rFonts w:ascii="Times New Roman" w:eastAsia="Times New Roman" w:hAnsi="Times New Roman" w:cs="Times New Roman"/>
            <w:sz w:val="24"/>
            <w:szCs w:val="24"/>
          </w:rPr>
          <w:t>Seacoast Pool Plastering LLC/Robert MacInnis - Continuation of a public hearing for an application for Site Plan &amp; Special Use Permit to permit the proposed construction of a 6,000 square foot building consisting of 1,000 sq. ft. of office space and 5,000 sq. ft. for an equipment/construction storage warehouse. Two existing lots will be combined and access will be from an existing paved driveway off Route 152 (Wadleigh Fall Road). The office/warehouse is expected to consist of three employees, proposed paved driveway extension and 8 paved parking spaces, a proposed septic system and leach field, well and water line, and approximately 78,000 sq. ft. of gravel parking for storage of truck trailers, containers and equipment. The applicant is requesting a Special Use Permit for a wetlands buffer disturbance for the proposed driveway extension for site access and minor grading near a small wetlands buffer area pursuant Section 32-155 (e) of the Zoning Ordinance. A. portion of the proposed building and site and drainage improvements, including a bioretention area (rain garden) fall within the Town’s Aquifer Protection Overlay District under Section 32-153 of the Zoning Ordinance. The lots are located at 446 &amp; 451 Wadleigh Falls Road, Tax Map R6, Lots 50-7 &amp; 50-8, B3 Zone.</w:t>
        </w:r>
      </w:hyperlink>
      <w:r w:rsidR="007D27CA">
        <w:rPr>
          <w:rFonts w:ascii="Times New Roman" w:eastAsia="Times New Roman" w:hAnsi="Times New Roman" w:cs="Times New Roman"/>
          <w:sz w:val="24"/>
          <w:szCs w:val="24"/>
          <w:u w:val="single"/>
        </w:rPr>
        <w:br/>
      </w:r>
      <w:r w:rsidR="007D27CA">
        <w:rPr>
          <w:rFonts w:ascii="Times New Roman" w:eastAsia="Times New Roman" w:hAnsi="Times New Roman" w:cs="Times New Roman"/>
          <w:sz w:val="24"/>
          <w:szCs w:val="24"/>
          <w:u w:val="single"/>
        </w:rPr>
        <w:br/>
      </w:r>
      <w:r>
        <w:rPr>
          <w:rFonts w:ascii="Times New Roman" w:eastAsia="Times New Roman" w:hAnsi="Times New Roman" w:cs="Times New Roman"/>
          <w:b/>
          <w:sz w:val="24"/>
          <w:szCs w:val="24"/>
        </w:rPr>
        <w:t xml:space="preserve">Jeff Goldknopf </w:t>
      </w:r>
      <w:r>
        <w:rPr>
          <w:rFonts w:ascii="Times New Roman" w:eastAsia="Times New Roman" w:hAnsi="Times New Roman" w:cs="Times New Roman"/>
          <w:sz w:val="24"/>
          <w:szCs w:val="24"/>
        </w:rPr>
        <w:t>recused himself from the discussions.</w:t>
      </w:r>
      <w:r>
        <w:rPr>
          <w:rFonts w:ascii="Times New Roman" w:eastAsia="Times New Roman" w:hAnsi="Times New Roman" w:cs="Times New Roman"/>
          <w:sz w:val="24"/>
          <w:szCs w:val="24"/>
        </w:rPr>
        <w:br/>
      </w:r>
      <w:r w:rsidR="008A35AF">
        <w:rPr>
          <w:rFonts w:ascii="Times New Roman" w:eastAsia="Times New Roman" w:hAnsi="Times New Roman" w:cs="Times New Roman"/>
          <w:sz w:val="24"/>
          <w:szCs w:val="24"/>
        </w:rPr>
        <w:lastRenderedPageBreak/>
        <w:t xml:space="preserve">Mr. </w:t>
      </w:r>
      <w:r>
        <w:rPr>
          <w:rFonts w:ascii="Times New Roman" w:eastAsia="Times New Roman" w:hAnsi="Times New Roman" w:cs="Times New Roman"/>
          <w:sz w:val="24"/>
          <w:szCs w:val="24"/>
        </w:rPr>
        <w:t xml:space="preserve">John Lorden, from Tighe &amp; Bond, came before the Board this evening to present an updated plan with proposed changes to the application after discussions with Underwood Engineering and the Technical Review Committee. They hope that they have addressed all the concerns raised and have simplified the plans. </w:t>
      </w:r>
      <w:r w:rsidR="00722F08">
        <w:rPr>
          <w:rFonts w:ascii="Times New Roman" w:eastAsia="Times New Roman" w:hAnsi="Times New Roman" w:cs="Times New Roman"/>
          <w:sz w:val="24"/>
          <w:szCs w:val="24"/>
        </w:rPr>
        <w:t>They believe that they wer</w:t>
      </w:r>
      <w:r w:rsidR="00033B9D">
        <w:rPr>
          <w:rFonts w:ascii="Times New Roman" w:eastAsia="Times New Roman" w:hAnsi="Times New Roman" w:cs="Times New Roman"/>
          <w:sz w:val="24"/>
          <w:szCs w:val="24"/>
        </w:rPr>
        <w:t>e not proposing any majors plan changes</w:t>
      </w:r>
      <w:r w:rsidR="00722F08">
        <w:rPr>
          <w:rFonts w:ascii="Times New Roman" w:eastAsia="Times New Roman" w:hAnsi="Times New Roman" w:cs="Times New Roman"/>
          <w:sz w:val="24"/>
          <w:szCs w:val="24"/>
        </w:rPr>
        <w:t xml:space="preserve">, but were trying to simplify the plans. </w:t>
      </w:r>
      <w:r w:rsidR="00033B9D">
        <w:rPr>
          <w:rFonts w:ascii="Times New Roman" w:eastAsia="Times New Roman" w:hAnsi="Times New Roman" w:cs="Times New Roman"/>
          <w:sz w:val="24"/>
          <w:szCs w:val="24"/>
        </w:rPr>
        <w:t xml:space="preserve">They have removed the septic plan, the well system, the electric, and the propane tank storage by removing the office and downsizing the building from 6,000 sq ft to 2000 sq ft. They addressed concerns about storm water flow toward the building and the amount </w:t>
      </w:r>
      <w:r w:rsidR="008A35AF">
        <w:rPr>
          <w:rFonts w:ascii="Times New Roman" w:eastAsia="Times New Roman" w:hAnsi="Times New Roman" w:cs="Times New Roman"/>
          <w:sz w:val="24"/>
          <w:szCs w:val="24"/>
        </w:rPr>
        <w:t xml:space="preserve">of </w:t>
      </w:r>
      <w:r w:rsidR="00033B9D">
        <w:rPr>
          <w:rFonts w:ascii="Times New Roman" w:eastAsia="Times New Roman" w:hAnsi="Times New Roman" w:cs="Times New Roman"/>
          <w:sz w:val="24"/>
          <w:szCs w:val="24"/>
        </w:rPr>
        <w:t>excavation as well. They are now proposing the project in two phases. Mr. Lorden</w:t>
      </w:r>
      <w:r>
        <w:rPr>
          <w:rFonts w:ascii="Times New Roman" w:eastAsia="Times New Roman" w:hAnsi="Times New Roman" w:cs="Times New Roman"/>
          <w:sz w:val="24"/>
          <w:szCs w:val="24"/>
        </w:rPr>
        <w:t xml:space="preserve"> answered all questions/concerns by Board members</w:t>
      </w:r>
      <w:r w:rsidR="00033B9D">
        <w:rPr>
          <w:rFonts w:ascii="Times New Roman" w:eastAsia="Times New Roman" w:hAnsi="Times New Roman" w:cs="Times New Roman"/>
          <w:sz w:val="24"/>
          <w:szCs w:val="24"/>
        </w:rPr>
        <w:t xml:space="preserve"> this evening</w:t>
      </w:r>
      <w:r>
        <w:rPr>
          <w:rFonts w:ascii="Times New Roman" w:eastAsia="Times New Roman" w:hAnsi="Times New Roman" w:cs="Times New Roman"/>
          <w:sz w:val="24"/>
          <w:szCs w:val="24"/>
        </w:rPr>
        <w:t>, but wanted input from the Board before proceeding further.</w:t>
      </w:r>
    </w:p>
    <w:p w:rsidR="006569F0" w:rsidRDefault="00B10532">
      <w:r w:rsidRPr="00B10532">
        <w:rPr>
          <w:rFonts w:ascii="Times New Roman" w:eastAsia="Times New Roman" w:hAnsi="Times New Roman" w:cs="Times New Roman"/>
          <w:b/>
          <w:sz w:val="24"/>
          <w:szCs w:val="24"/>
        </w:rPr>
        <w:t>Val Shelton</w:t>
      </w:r>
      <w:r w:rsidR="00033B9D">
        <w:rPr>
          <w:rFonts w:ascii="Times New Roman" w:eastAsia="Times New Roman" w:hAnsi="Times New Roman" w:cs="Times New Roman"/>
          <w:sz w:val="24"/>
          <w:szCs w:val="24"/>
        </w:rPr>
        <w:t xml:space="preserve"> would like the no-cut areas be flagged and she recommends that a silt fence be placed around the wetland buffer. </w:t>
      </w:r>
      <w:r w:rsidR="00932700">
        <w:rPr>
          <w:rFonts w:ascii="Times New Roman" w:eastAsia="Times New Roman" w:hAnsi="Times New Roman" w:cs="Times New Roman"/>
          <w:sz w:val="24"/>
          <w:szCs w:val="24"/>
        </w:rPr>
        <w:t xml:space="preserve">She wanted to know if there was a possible time </w:t>
      </w:r>
      <w:r>
        <w:rPr>
          <w:rFonts w:ascii="Times New Roman" w:eastAsia="Times New Roman" w:hAnsi="Times New Roman" w:cs="Times New Roman"/>
          <w:sz w:val="24"/>
          <w:szCs w:val="24"/>
        </w:rPr>
        <w:t>frame for Phase I and P</w:t>
      </w:r>
      <w:r w:rsidR="00932700">
        <w:rPr>
          <w:rFonts w:ascii="Times New Roman" w:eastAsia="Times New Roman" w:hAnsi="Times New Roman" w:cs="Times New Roman"/>
          <w:sz w:val="24"/>
          <w:szCs w:val="24"/>
        </w:rPr>
        <w:t>hase II as this may affect the vesting and conditions of final approval. John Pacheco and Rob MacInnis</w:t>
      </w:r>
      <w:r w:rsidR="00A25DCD">
        <w:rPr>
          <w:rFonts w:ascii="Times New Roman" w:eastAsia="Times New Roman" w:hAnsi="Times New Roman" w:cs="Times New Roman"/>
          <w:sz w:val="24"/>
          <w:szCs w:val="24"/>
        </w:rPr>
        <w:t>, co-owners,</w:t>
      </w:r>
      <w:r w:rsidR="00932700">
        <w:rPr>
          <w:rFonts w:ascii="Times New Roman" w:eastAsia="Times New Roman" w:hAnsi="Times New Roman" w:cs="Times New Roman"/>
          <w:sz w:val="24"/>
          <w:szCs w:val="24"/>
        </w:rPr>
        <w:t xml:space="preserve"> both spoke </w:t>
      </w:r>
      <w:r w:rsidR="00A25DCD">
        <w:rPr>
          <w:rFonts w:ascii="Times New Roman" w:eastAsia="Times New Roman" w:hAnsi="Times New Roman" w:cs="Times New Roman"/>
          <w:sz w:val="24"/>
          <w:szCs w:val="24"/>
        </w:rPr>
        <w:t xml:space="preserve">to say </w:t>
      </w:r>
      <w:r w:rsidR="00932700">
        <w:rPr>
          <w:rFonts w:ascii="Times New Roman" w:eastAsia="Times New Roman" w:hAnsi="Times New Roman" w:cs="Times New Roman"/>
          <w:sz w:val="24"/>
          <w:szCs w:val="24"/>
        </w:rPr>
        <w:t>that they wished to begin as soon as possible because of the brush/tick infested conditions</w:t>
      </w:r>
      <w:r w:rsidR="00A25DCD">
        <w:rPr>
          <w:rFonts w:ascii="Times New Roman" w:eastAsia="Times New Roman" w:hAnsi="Times New Roman" w:cs="Times New Roman"/>
          <w:sz w:val="24"/>
          <w:szCs w:val="24"/>
        </w:rPr>
        <w:t xml:space="preserve"> of the area to be cleared</w:t>
      </w:r>
      <w:r w:rsidR="00932700">
        <w:rPr>
          <w:rFonts w:ascii="Times New Roman" w:eastAsia="Times New Roman" w:hAnsi="Times New Roman" w:cs="Times New Roman"/>
          <w:sz w:val="24"/>
          <w:szCs w:val="24"/>
        </w:rPr>
        <w:t xml:space="preserve">. Phase I, once cleared, will be graveled, so the brush will not grow back. Phase II would begin 1-2 years out. </w:t>
      </w:r>
      <w:r w:rsidR="00932700" w:rsidRPr="00932700">
        <w:rPr>
          <w:rFonts w:ascii="Times New Roman" w:eastAsia="Times New Roman" w:hAnsi="Times New Roman" w:cs="Times New Roman"/>
          <w:b/>
          <w:sz w:val="24"/>
          <w:szCs w:val="24"/>
        </w:rPr>
        <w:t>Diane</w:t>
      </w:r>
      <w:r w:rsidR="00932700">
        <w:rPr>
          <w:rFonts w:ascii="Times New Roman" w:eastAsia="Times New Roman" w:hAnsi="Times New Roman" w:cs="Times New Roman"/>
          <w:sz w:val="24"/>
          <w:szCs w:val="24"/>
        </w:rPr>
        <w:t xml:space="preserve"> </w:t>
      </w:r>
      <w:r w:rsidR="00932700" w:rsidRPr="00932700">
        <w:rPr>
          <w:rFonts w:ascii="Times New Roman" w:eastAsia="Times New Roman" w:hAnsi="Times New Roman" w:cs="Times New Roman"/>
          <w:b/>
          <w:sz w:val="24"/>
          <w:szCs w:val="24"/>
        </w:rPr>
        <w:t>Hardy</w:t>
      </w:r>
      <w:r w:rsidR="00932700">
        <w:rPr>
          <w:rFonts w:ascii="Times New Roman" w:eastAsia="Times New Roman" w:hAnsi="Times New Roman" w:cs="Times New Roman"/>
          <w:sz w:val="24"/>
          <w:szCs w:val="24"/>
        </w:rPr>
        <w:t xml:space="preserve"> asked how much material will be removed from the site and Mr. Lorden said they don’t have an exact figure as yet, but will provide that information shortly. </w:t>
      </w:r>
      <w:r w:rsidR="00A25DCD" w:rsidRPr="00A25DCD">
        <w:rPr>
          <w:rFonts w:ascii="Times New Roman" w:eastAsia="Times New Roman" w:hAnsi="Times New Roman" w:cs="Times New Roman"/>
          <w:b/>
          <w:sz w:val="24"/>
          <w:szCs w:val="24"/>
        </w:rPr>
        <w:t>Diane</w:t>
      </w:r>
      <w:r w:rsidR="00932700">
        <w:rPr>
          <w:rFonts w:ascii="Times New Roman" w:eastAsia="Times New Roman" w:hAnsi="Times New Roman" w:cs="Times New Roman"/>
          <w:sz w:val="24"/>
          <w:szCs w:val="24"/>
        </w:rPr>
        <w:t xml:space="preserve"> would like to make it clear</w:t>
      </w:r>
      <w:r w:rsidR="00A25DCD">
        <w:rPr>
          <w:rFonts w:ascii="Times New Roman" w:eastAsia="Times New Roman" w:hAnsi="Times New Roman" w:cs="Times New Roman"/>
          <w:sz w:val="24"/>
          <w:szCs w:val="24"/>
        </w:rPr>
        <w:t>,</w:t>
      </w:r>
      <w:r w:rsidR="00932700">
        <w:rPr>
          <w:rFonts w:ascii="Times New Roman" w:eastAsia="Times New Roman" w:hAnsi="Times New Roman" w:cs="Times New Roman"/>
          <w:sz w:val="24"/>
          <w:szCs w:val="24"/>
        </w:rPr>
        <w:t xml:space="preserve"> for the record</w:t>
      </w:r>
      <w:r w:rsidR="00A25DCD">
        <w:rPr>
          <w:rFonts w:ascii="Times New Roman" w:eastAsia="Times New Roman" w:hAnsi="Times New Roman" w:cs="Times New Roman"/>
          <w:sz w:val="24"/>
          <w:szCs w:val="24"/>
        </w:rPr>
        <w:t>,</w:t>
      </w:r>
      <w:r w:rsidR="00932700">
        <w:rPr>
          <w:rFonts w:ascii="Times New Roman" w:eastAsia="Times New Roman" w:hAnsi="Times New Roman" w:cs="Times New Roman"/>
          <w:sz w:val="24"/>
          <w:szCs w:val="24"/>
        </w:rPr>
        <w:t xml:space="preserve"> that the work proposed in this phased approach is incidental to the use of property and has asked them to provide a descriptive narrative of the </w:t>
      </w:r>
      <w:r>
        <w:rPr>
          <w:rFonts w:ascii="Times New Roman" w:eastAsia="Times New Roman" w:hAnsi="Times New Roman" w:cs="Times New Roman"/>
          <w:sz w:val="24"/>
          <w:szCs w:val="24"/>
        </w:rPr>
        <w:t xml:space="preserve">proposal as a condition of use. </w:t>
      </w:r>
      <w:r w:rsidRPr="00B10532">
        <w:rPr>
          <w:rFonts w:ascii="Times New Roman" w:eastAsia="Times New Roman" w:hAnsi="Times New Roman" w:cs="Times New Roman"/>
          <w:b/>
          <w:sz w:val="24"/>
          <w:szCs w:val="24"/>
        </w:rPr>
        <w:t>Diane</w:t>
      </w:r>
      <w:r>
        <w:rPr>
          <w:rFonts w:ascii="Times New Roman" w:eastAsia="Times New Roman" w:hAnsi="Times New Roman" w:cs="Times New Roman"/>
          <w:sz w:val="24"/>
          <w:szCs w:val="24"/>
        </w:rPr>
        <w:t xml:space="preserve"> has given Mr. Lorden a copy of the phasing</w:t>
      </w:r>
      <w:r w:rsidR="00A25DCD">
        <w:rPr>
          <w:rFonts w:ascii="Times New Roman" w:eastAsia="Times New Roman" w:hAnsi="Times New Roman" w:cs="Times New Roman"/>
          <w:sz w:val="24"/>
          <w:szCs w:val="24"/>
        </w:rPr>
        <w:t xml:space="preserve"> plan for</w:t>
      </w:r>
      <w:r>
        <w:rPr>
          <w:rFonts w:ascii="Times New Roman" w:eastAsia="Times New Roman" w:hAnsi="Times New Roman" w:cs="Times New Roman"/>
          <w:sz w:val="24"/>
          <w:szCs w:val="24"/>
        </w:rPr>
        <w:t xml:space="preserve"> the Newmarket Industrial Park</w:t>
      </w:r>
      <w:r w:rsidR="00A25D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prepared by Jones &amp; Beach</w:t>
      </w:r>
      <w:r w:rsidR="00A25D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use a model. It will be expected that the owners would be required to return to update the PB on any delays in the phased work. This plan does come under the State requirements for an AOT (Alteration of Terrain) Permit and </w:t>
      </w:r>
      <w:r w:rsidR="00A25DCD">
        <w:rPr>
          <w:rFonts w:ascii="Times New Roman" w:eastAsia="Times New Roman" w:hAnsi="Times New Roman" w:cs="Times New Roman"/>
          <w:sz w:val="24"/>
          <w:szCs w:val="24"/>
        </w:rPr>
        <w:t>the State</w:t>
      </w:r>
      <w:r>
        <w:rPr>
          <w:rFonts w:ascii="Times New Roman" w:eastAsia="Times New Roman" w:hAnsi="Times New Roman" w:cs="Times New Roman"/>
          <w:sz w:val="24"/>
          <w:szCs w:val="24"/>
        </w:rPr>
        <w:t xml:space="preserve"> </w:t>
      </w:r>
      <w:r w:rsidR="008A35AF">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currently working </w:t>
      </w:r>
      <w:r w:rsidR="00A25DCD">
        <w:rPr>
          <w:rFonts w:ascii="Times New Roman" w:eastAsia="Times New Roman" w:hAnsi="Times New Roman" w:cs="Times New Roman"/>
          <w:sz w:val="24"/>
          <w:szCs w:val="24"/>
        </w:rPr>
        <w:t>on the permit for this project.</w:t>
      </w:r>
      <w:r w:rsidR="00A25DCD">
        <w:rPr>
          <w:rFonts w:ascii="Times New Roman" w:eastAsia="Times New Roman" w:hAnsi="Times New Roman" w:cs="Times New Roman"/>
          <w:sz w:val="24"/>
          <w:szCs w:val="24"/>
        </w:rPr>
        <w:br/>
      </w:r>
      <w:r w:rsidR="00A25DCD">
        <w:rPr>
          <w:rFonts w:ascii="Times New Roman" w:eastAsia="Times New Roman" w:hAnsi="Times New Roman" w:cs="Times New Roman"/>
          <w:b/>
          <w:sz w:val="24"/>
          <w:szCs w:val="24"/>
        </w:rPr>
        <w:br/>
        <w:t>Val</w:t>
      </w:r>
      <w:r w:rsidR="00A25DCD">
        <w:rPr>
          <w:rFonts w:ascii="Times New Roman" w:eastAsia="Times New Roman" w:hAnsi="Times New Roman" w:cs="Times New Roman"/>
          <w:sz w:val="24"/>
          <w:szCs w:val="24"/>
        </w:rPr>
        <w:t xml:space="preserve"> </w:t>
      </w:r>
      <w:r w:rsidR="00A25DCD">
        <w:rPr>
          <w:rFonts w:ascii="Times New Roman" w:eastAsia="Times New Roman" w:hAnsi="Times New Roman" w:cs="Times New Roman"/>
          <w:b/>
          <w:sz w:val="24"/>
          <w:szCs w:val="24"/>
        </w:rPr>
        <w:t>Shelton</w:t>
      </w:r>
      <w:r w:rsidR="00A25DCD">
        <w:rPr>
          <w:rFonts w:ascii="Times New Roman" w:eastAsia="Times New Roman" w:hAnsi="Times New Roman" w:cs="Times New Roman"/>
          <w:sz w:val="24"/>
          <w:szCs w:val="24"/>
        </w:rPr>
        <w:t xml:space="preserve"> thanked them for addressing the concerns of the TRC and Underwood Engineers. Given the changes planned, the Board will likely </w:t>
      </w:r>
      <w:r w:rsidR="008A35AF">
        <w:rPr>
          <w:rFonts w:ascii="Times New Roman" w:eastAsia="Times New Roman" w:hAnsi="Times New Roman" w:cs="Times New Roman"/>
          <w:sz w:val="24"/>
          <w:szCs w:val="24"/>
        </w:rPr>
        <w:t>approve</w:t>
      </w:r>
      <w:r w:rsidR="00A25DCD">
        <w:rPr>
          <w:rFonts w:ascii="Times New Roman" w:eastAsia="Times New Roman" w:hAnsi="Times New Roman" w:cs="Times New Roman"/>
          <w:sz w:val="24"/>
          <w:szCs w:val="24"/>
        </w:rPr>
        <w:t xml:space="preserve"> the site plan and would like to move as expeditiously as possible. </w:t>
      </w:r>
      <w:r w:rsidR="00A25DCD" w:rsidRPr="008A35AF">
        <w:rPr>
          <w:rFonts w:ascii="Times New Roman" w:eastAsia="Times New Roman" w:hAnsi="Times New Roman" w:cs="Times New Roman"/>
          <w:sz w:val="24"/>
          <w:szCs w:val="24"/>
        </w:rPr>
        <w:t>She</w:t>
      </w:r>
      <w:r w:rsidR="00A25DCD">
        <w:rPr>
          <w:rFonts w:ascii="Times New Roman" w:eastAsia="Times New Roman" w:hAnsi="Times New Roman" w:cs="Times New Roman"/>
          <w:sz w:val="24"/>
          <w:szCs w:val="24"/>
        </w:rPr>
        <w:t xml:space="preserve"> would like to have the applicant return for the meeting on March 15 to continue the public hearing.</w:t>
      </w:r>
      <w:r w:rsidR="00A25DCD">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EF5EFA">
        <w:rPr>
          <w:rFonts w:ascii="Times New Roman" w:eastAsia="Times New Roman" w:hAnsi="Times New Roman" w:cs="Times New Roman"/>
          <w:b/>
          <w:sz w:val="24"/>
          <w:szCs w:val="24"/>
        </w:rPr>
        <w:t>5.</w:t>
      </w:r>
      <w:r w:rsidR="00EF5EFA">
        <w:rPr>
          <w:rFonts w:ascii="Times New Roman" w:eastAsia="Times New Roman" w:hAnsi="Times New Roman" w:cs="Times New Roman"/>
          <w:b/>
          <w:sz w:val="24"/>
          <w:szCs w:val="24"/>
        </w:rPr>
        <w:tab/>
        <w:t>New/Old Business</w:t>
      </w:r>
      <w:r w:rsidR="00A25DCD">
        <w:rPr>
          <w:rFonts w:ascii="Times New Roman" w:eastAsia="Times New Roman" w:hAnsi="Times New Roman" w:cs="Times New Roman"/>
          <w:b/>
          <w:sz w:val="24"/>
          <w:szCs w:val="24"/>
        </w:rPr>
        <w:br/>
        <w:t xml:space="preserve">Val Shelton </w:t>
      </w:r>
      <w:r w:rsidR="00A25DCD" w:rsidRPr="00A25DCD">
        <w:rPr>
          <w:rFonts w:ascii="Times New Roman" w:eastAsia="Times New Roman" w:hAnsi="Times New Roman" w:cs="Times New Roman"/>
          <w:sz w:val="24"/>
          <w:szCs w:val="24"/>
        </w:rPr>
        <w:t>reported that the Stormwater Management Committee</w:t>
      </w:r>
      <w:r w:rsidR="00A25DCD">
        <w:rPr>
          <w:rFonts w:ascii="Times New Roman" w:eastAsia="Times New Roman" w:hAnsi="Times New Roman" w:cs="Times New Roman"/>
          <w:sz w:val="24"/>
          <w:szCs w:val="24"/>
        </w:rPr>
        <w:t xml:space="preserve"> met this morning and did a further review of the proposed Site Plan and Sub-Division Regulations. They made some additional modifications. </w:t>
      </w:r>
      <w:r w:rsidR="003C4EAB">
        <w:rPr>
          <w:rFonts w:ascii="Times New Roman" w:eastAsia="Times New Roman" w:hAnsi="Times New Roman" w:cs="Times New Roman"/>
          <w:sz w:val="24"/>
          <w:szCs w:val="24"/>
        </w:rPr>
        <w:t xml:space="preserve">Bill Arcieri, Senior Water Resource Specialist from VHB Consultants, </w:t>
      </w:r>
      <w:r w:rsidR="00A25DCD">
        <w:rPr>
          <w:rFonts w:ascii="Times New Roman" w:eastAsia="Times New Roman" w:hAnsi="Times New Roman" w:cs="Times New Roman"/>
          <w:sz w:val="24"/>
          <w:szCs w:val="24"/>
        </w:rPr>
        <w:t xml:space="preserve">will make these changes and send </w:t>
      </w:r>
      <w:r w:rsidR="003C4EAB">
        <w:rPr>
          <w:rFonts w:ascii="Times New Roman" w:eastAsia="Times New Roman" w:hAnsi="Times New Roman" w:cs="Times New Roman"/>
          <w:sz w:val="24"/>
          <w:szCs w:val="24"/>
        </w:rPr>
        <w:t xml:space="preserve">them </w:t>
      </w:r>
      <w:r w:rsidR="00A25DCD">
        <w:rPr>
          <w:rFonts w:ascii="Times New Roman" w:eastAsia="Times New Roman" w:hAnsi="Times New Roman" w:cs="Times New Roman"/>
          <w:sz w:val="24"/>
          <w:szCs w:val="24"/>
        </w:rPr>
        <w:t xml:space="preserve">to </w:t>
      </w:r>
      <w:r w:rsidR="00A25DCD" w:rsidRPr="008A35AF">
        <w:rPr>
          <w:rFonts w:ascii="Times New Roman" w:eastAsia="Times New Roman" w:hAnsi="Times New Roman" w:cs="Times New Roman"/>
          <w:b/>
          <w:sz w:val="24"/>
          <w:szCs w:val="24"/>
        </w:rPr>
        <w:t>Diane</w:t>
      </w:r>
      <w:r w:rsidR="00A25DCD">
        <w:rPr>
          <w:rFonts w:ascii="Times New Roman" w:eastAsia="Times New Roman" w:hAnsi="Times New Roman" w:cs="Times New Roman"/>
          <w:sz w:val="24"/>
          <w:szCs w:val="24"/>
        </w:rPr>
        <w:t xml:space="preserve"> </w:t>
      </w:r>
      <w:r w:rsidR="00A25DCD" w:rsidRPr="008A35AF">
        <w:rPr>
          <w:rFonts w:ascii="Times New Roman" w:eastAsia="Times New Roman" w:hAnsi="Times New Roman" w:cs="Times New Roman"/>
          <w:b/>
          <w:sz w:val="24"/>
          <w:szCs w:val="24"/>
        </w:rPr>
        <w:t>Hardy</w:t>
      </w:r>
      <w:r w:rsidR="00A25DCD">
        <w:rPr>
          <w:rFonts w:ascii="Times New Roman" w:eastAsia="Times New Roman" w:hAnsi="Times New Roman" w:cs="Times New Roman"/>
          <w:sz w:val="24"/>
          <w:szCs w:val="24"/>
        </w:rPr>
        <w:t xml:space="preserve"> </w:t>
      </w:r>
      <w:r w:rsidR="003C4EAB">
        <w:rPr>
          <w:rFonts w:ascii="Times New Roman" w:eastAsia="Times New Roman" w:hAnsi="Times New Roman" w:cs="Times New Roman"/>
          <w:sz w:val="24"/>
          <w:szCs w:val="24"/>
        </w:rPr>
        <w:t xml:space="preserve">for distribution to the Board </w:t>
      </w:r>
      <w:r w:rsidR="008A35AF">
        <w:rPr>
          <w:rFonts w:ascii="Times New Roman" w:eastAsia="Times New Roman" w:hAnsi="Times New Roman" w:cs="Times New Roman"/>
          <w:sz w:val="24"/>
          <w:szCs w:val="24"/>
        </w:rPr>
        <w:t>before the workshop scheduled for</w:t>
      </w:r>
      <w:r w:rsidR="003C4EAB">
        <w:rPr>
          <w:rFonts w:ascii="Times New Roman" w:eastAsia="Times New Roman" w:hAnsi="Times New Roman" w:cs="Times New Roman"/>
          <w:sz w:val="24"/>
          <w:szCs w:val="24"/>
        </w:rPr>
        <w:t xml:space="preserve"> February 22. Bill </w:t>
      </w:r>
      <w:r w:rsidR="008A35AF">
        <w:rPr>
          <w:rFonts w:ascii="Times New Roman" w:eastAsia="Times New Roman" w:hAnsi="Times New Roman" w:cs="Times New Roman"/>
          <w:sz w:val="24"/>
          <w:szCs w:val="24"/>
        </w:rPr>
        <w:t xml:space="preserve">will be </w:t>
      </w:r>
      <w:r w:rsidR="003C4EAB">
        <w:rPr>
          <w:rFonts w:ascii="Times New Roman" w:eastAsia="Times New Roman" w:hAnsi="Times New Roman" w:cs="Times New Roman"/>
          <w:sz w:val="24"/>
          <w:szCs w:val="24"/>
        </w:rPr>
        <w:t xml:space="preserve">present at that workshop to answer any questions from the Board. The schedule for the workshop will be to address Stormwater Management first with Bill, and then, </w:t>
      </w:r>
      <w:r w:rsidR="003C4EAB" w:rsidRPr="00A66915">
        <w:rPr>
          <w:rFonts w:ascii="Times New Roman" w:eastAsia="Times New Roman" w:hAnsi="Times New Roman" w:cs="Times New Roman"/>
          <w:sz w:val="24"/>
          <w:szCs w:val="24"/>
        </w:rPr>
        <w:t>second, the proposed changes to the M2 A Zoning and proposed changes.</w:t>
      </w:r>
      <w:r w:rsidR="00EF5EFA" w:rsidRPr="00A66915">
        <w:rPr>
          <w:rFonts w:ascii="Times New Roman" w:eastAsia="Times New Roman" w:hAnsi="Times New Roman" w:cs="Times New Roman"/>
          <w:sz w:val="24"/>
          <w:szCs w:val="24"/>
        </w:rPr>
        <w:br/>
      </w:r>
      <w:r w:rsidR="00EF5EFA" w:rsidRPr="003C4EAB">
        <w:rPr>
          <w:rFonts w:ascii="Times New Roman" w:eastAsia="Times New Roman" w:hAnsi="Times New Roman" w:cs="Times New Roman"/>
          <w:b/>
          <w:sz w:val="24"/>
          <w:szCs w:val="24"/>
        </w:rPr>
        <w:br/>
        <w:t xml:space="preserve">6. </w:t>
      </w:r>
      <w:r w:rsidR="00EF5EFA" w:rsidRPr="003C4EAB">
        <w:rPr>
          <w:rFonts w:ascii="Times New Roman" w:eastAsia="Times New Roman" w:hAnsi="Times New Roman" w:cs="Times New Roman"/>
          <w:b/>
          <w:sz w:val="24"/>
          <w:szCs w:val="24"/>
        </w:rPr>
        <w:tab/>
        <w:t>Chairman’s Report</w:t>
      </w:r>
      <w:r w:rsidR="003C4EAB" w:rsidRPr="003C4EAB">
        <w:rPr>
          <w:rFonts w:ascii="Times New Roman" w:eastAsia="Times New Roman" w:hAnsi="Times New Roman" w:cs="Times New Roman"/>
          <w:b/>
          <w:sz w:val="24"/>
          <w:szCs w:val="24"/>
        </w:rPr>
        <w:br/>
      </w:r>
      <w:r w:rsidR="00A66915">
        <w:rPr>
          <w:rFonts w:ascii="Times New Roman" w:eastAsia="Times New Roman" w:hAnsi="Times New Roman" w:cs="Times New Roman"/>
          <w:sz w:val="24"/>
          <w:szCs w:val="24"/>
        </w:rPr>
        <w:t>No report this evening</w:t>
      </w:r>
      <w:r w:rsidR="003C4EAB">
        <w:rPr>
          <w:rFonts w:ascii="Times New Roman" w:eastAsia="Times New Roman" w:hAnsi="Times New Roman" w:cs="Times New Roman"/>
          <w:sz w:val="24"/>
          <w:szCs w:val="24"/>
        </w:rPr>
        <w:t>.</w:t>
      </w:r>
      <w:r w:rsidR="00A66915">
        <w:rPr>
          <w:rFonts w:ascii="Times New Roman" w:eastAsia="Times New Roman" w:hAnsi="Times New Roman" w:cs="Times New Roman"/>
          <w:sz w:val="24"/>
          <w:szCs w:val="24"/>
        </w:rPr>
        <w:br/>
      </w:r>
      <w:r w:rsidR="00EF5EFA">
        <w:rPr>
          <w:rFonts w:ascii="Times New Roman" w:eastAsia="Times New Roman" w:hAnsi="Times New Roman" w:cs="Times New Roman"/>
          <w:b/>
          <w:sz w:val="24"/>
          <w:szCs w:val="24"/>
        </w:rPr>
        <w:lastRenderedPageBreak/>
        <w:t>7.</w:t>
      </w:r>
      <w:r w:rsidR="00EF5EFA">
        <w:rPr>
          <w:rFonts w:ascii="Times New Roman" w:eastAsia="Times New Roman" w:hAnsi="Times New Roman" w:cs="Times New Roman"/>
          <w:b/>
          <w:sz w:val="24"/>
          <w:szCs w:val="24"/>
        </w:rPr>
        <w:tab/>
        <w:t>Committee Reports</w:t>
      </w:r>
      <w:bookmarkStart w:id="0" w:name="_GoBack"/>
      <w:bookmarkEnd w:id="0"/>
      <w:r w:rsidR="00EF5EFA">
        <w:rPr>
          <w:rFonts w:ascii="Times New Roman" w:eastAsia="Times New Roman" w:hAnsi="Times New Roman" w:cs="Times New Roman"/>
          <w:b/>
          <w:sz w:val="24"/>
          <w:szCs w:val="24"/>
        </w:rPr>
        <w:br/>
      </w:r>
      <w:r w:rsidR="003C4EAB" w:rsidRPr="00A66915">
        <w:rPr>
          <w:rFonts w:ascii="Times New Roman" w:eastAsia="Times New Roman" w:hAnsi="Times New Roman" w:cs="Times New Roman"/>
          <w:b/>
          <w:i/>
          <w:sz w:val="24"/>
          <w:szCs w:val="24"/>
          <w:u w:val="single"/>
        </w:rPr>
        <w:t>Conservation Commission</w:t>
      </w:r>
      <w:r w:rsidR="003C4EAB" w:rsidRPr="00A66915">
        <w:rPr>
          <w:rFonts w:ascii="Times New Roman" w:eastAsia="Times New Roman" w:hAnsi="Times New Roman" w:cs="Times New Roman"/>
          <w:b/>
          <w:sz w:val="24"/>
          <w:szCs w:val="24"/>
          <w:u w:val="single"/>
        </w:rPr>
        <w:t>:</w:t>
      </w:r>
      <w:r w:rsidR="003C4EAB">
        <w:rPr>
          <w:rFonts w:ascii="Times New Roman" w:eastAsia="Times New Roman" w:hAnsi="Times New Roman" w:cs="Times New Roman"/>
          <w:b/>
          <w:sz w:val="24"/>
          <w:szCs w:val="24"/>
        </w:rPr>
        <w:t xml:space="preserve"> Jeff Goldknopf </w:t>
      </w:r>
      <w:r w:rsidR="00A66915">
        <w:rPr>
          <w:rFonts w:ascii="Times New Roman" w:eastAsia="Times New Roman" w:hAnsi="Times New Roman" w:cs="Times New Roman"/>
          <w:sz w:val="24"/>
          <w:szCs w:val="24"/>
        </w:rPr>
        <w:t>had nothing to report this evening.</w:t>
      </w:r>
      <w:r w:rsidR="003C4EAB">
        <w:rPr>
          <w:rFonts w:ascii="Times New Roman" w:eastAsia="Times New Roman" w:hAnsi="Times New Roman" w:cs="Times New Roman"/>
          <w:sz w:val="24"/>
          <w:szCs w:val="24"/>
        </w:rPr>
        <w:br/>
      </w:r>
      <w:r w:rsidR="003C4EAB" w:rsidRPr="00A66915">
        <w:rPr>
          <w:rFonts w:ascii="Times New Roman" w:eastAsia="Times New Roman" w:hAnsi="Times New Roman" w:cs="Times New Roman"/>
          <w:b/>
          <w:i/>
          <w:sz w:val="24"/>
          <w:szCs w:val="24"/>
          <w:u w:val="single"/>
        </w:rPr>
        <w:t>Town Council</w:t>
      </w:r>
      <w:r w:rsidR="003C4EAB">
        <w:rPr>
          <w:rFonts w:ascii="Times New Roman" w:eastAsia="Times New Roman" w:hAnsi="Times New Roman" w:cs="Times New Roman"/>
          <w:b/>
          <w:sz w:val="24"/>
          <w:szCs w:val="24"/>
        </w:rPr>
        <w:t xml:space="preserve">:  Scott Blackstone </w:t>
      </w:r>
      <w:r w:rsidR="003C4EAB">
        <w:rPr>
          <w:rFonts w:ascii="Times New Roman" w:eastAsia="Times New Roman" w:hAnsi="Times New Roman" w:cs="Times New Roman"/>
          <w:sz w:val="24"/>
          <w:szCs w:val="24"/>
        </w:rPr>
        <w:t>reported that he asked about the impact fees</w:t>
      </w:r>
      <w:r w:rsidR="00A66915">
        <w:rPr>
          <w:rFonts w:ascii="Times New Roman" w:eastAsia="Times New Roman" w:hAnsi="Times New Roman" w:cs="Times New Roman"/>
          <w:sz w:val="24"/>
          <w:szCs w:val="24"/>
        </w:rPr>
        <w:t>,</w:t>
      </w:r>
      <w:r w:rsidR="003C4EAB">
        <w:rPr>
          <w:rFonts w:ascii="Times New Roman" w:eastAsia="Times New Roman" w:hAnsi="Times New Roman" w:cs="Times New Roman"/>
          <w:sz w:val="24"/>
          <w:szCs w:val="24"/>
        </w:rPr>
        <w:t xml:space="preserve"> as requested</w:t>
      </w:r>
      <w:r w:rsidR="00A66915">
        <w:rPr>
          <w:rFonts w:ascii="Times New Roman" w:eastAsia="Times New Roman" w:hAnsi="Times New Roman" w:cs="Times New Roman"/>
          <w:sz w:val="24"/>
          <w:szCs w:val="24"/>
        </w:rPr>
        <w:t>,</w:t>
      </w:r>
      <w:r w:rsidR="003C4EAB">
        <w:rPr>
          <w:rFonts w:ascii="Times New Roman" w:eastAsia="Times New Roman" w:hAnsi="Times New Roman" w:cs="Times New Roman"/>
          <w:sz w:val="24"/>
          <w:szCs w:val="24"/>
        </w:rPr>
        <w:t xml:space="preserve"> and was told by the Town Manager that they are still working on this issue</w:t>
      </w:r>
      <w:r w:rsidR="00A66915">
        <w:rPr>
          <w:rFonts w:ascii="Times New Roman" w:eastAsia="Times New Roman" w:hAnsi="Times New Roman" w:cs="Times New Roman"/>
          <w:sz w:val="24"/>
          <w:szCs w:val="24"/>
        </w:rPr>
        <w:t xml:space="preserve">. Sean Greig is working on the ‘Betterment Fee’ (to replace the impact fee) and, if approved by the TC, will be sent to the PB. </w:t>
      </w:r>
      <w:r w:rsidR="00A66915">
        <w:rPr>
          <w:rFonts w:ascii="Times New Roman" w:eastAsia="Times New Roman" w:hAnsi="Times New Roman" w:cs="Times New Roman"/>
          <w:b/>
          <w:sz w:val="24"/>
          <w:szCs w:val="24"/>
        </w:rPr>
        <w:t>Scott</w:t>
      </w:r>
      <w:r w:rsidR="00A66915">
        <w:rPr>
          <w:rFonts w:ascii="Times New Roman" w:eastAsia="Times New Roman" w:hAnsi="Times New Roman" w:cs="Times New Roman"/>
          <w:sz w:val="24"/>
          <w:szCs w:val="24"/>
        </w:rPr>
        <w:t xml:space="preserve"> also asked about the change in designation of Neil Mill Road from a Class VI Road to a Class A Trail. The TM still needs to speak with the Town Attorney and will have more information later.</w:t>
      </w:r>
      <w:r w:rsidR="00A66915">
        <w:rPr>
          <w:rFonts w:ascii="Times New Roman" w:eastAsia="Times New Roman" w:hAnsi="Times New Roman" w:cs="Times New Roman"/>
          <w:sz w:val="24"/>
          <w:szCs w:val="24"/>
        </w:rPr>
        <w:br/>
      </w:r>
      <w:r w:rsidR="00EF5EFA">
        <w:rPr>
          <w:rFonts w:ascii="Times New Roman" w:eastAsia="Times New Roman" w:hAnsi="Times New Roman" w:cs="Times New Roman"/>
          <w:sz w:val="24"/>
          <w:szCs w:val="24"/>
        </w:rPr>
        <w:br/>
      </w:r>
      <w:r w:rsidR="00EF5EFA">
        <w:rPr>
          <w:rFonts w:ascii="Times New Roman" w:eastAsia="Times New Roman" w:hAnsi="Times New Roman" w:cs="Times New Roman"/>
          <w:b/>
          <w:sz w:val="24"/>
          <w:szCs w:val="24"/>
        </w:rPr>
        <w:t>8.</w:t>
      </w:r>
      <w:r w:rsidR="00EF5EFA">
        <w:rPr>
          <w:rFonts w:ascii="Times New Roman" w:eastAsia="Times New Roman" w:hAnsi="Times New Roman" w:cs="Times New Roman"/>
          <w:b/>
          <w:sz w:val="24"/>
          <w:szCs w:val="24"/>
        </w:rPr>
        <w:tab/>
        <w:t>Planner’s Report</w:t>
      </w:r>
      <w:r w:rsidR="00722F08">
        <w:rPr>
          <w:rFonts w:ascii="Times New Roman" w:eastAsia="Times New Roman" w:hAnsi="Times New Roman" w:cs="Times New Roman"/>
          <w:b/>
          <w:sz w:val="24"/>
          <w:szCs w:val="24"/>
        </w:rPr>
        <w:br/>
      </w:r>
      <w:r w:rsidR="00A66915">
        <w:rPr>
          <w:rFonts w:ascii="Times New Roman" w:eastAsia="Times New Roman" w:hAnsi="Times New Roman" w:cs="Times New Roman"/>
          <w:sz w:val="24"/>
          <w:szCs w:val="24"/>
        </w:rPr>
        <w:t>No report this evening.</w:t>
      </w:r>
      <w:r w:rsidR="00A66915">
        <w:rPr>
          <w:rFonts w:ascii="Times New Roman" w:eastAsia="Times New Roman" w:hAnsi="Times New Roman" w:cs="Times New Roman"/>
          <w:sz w:val="24"/>
          <w:szCs w:val="24"/>
        </w:rPr>
        <w:br/>
      </w:r>
      <w:r w:rsidR="00A66915">
        <w:rPr>
          <w:rFonts w:ascii="Times New Roman" w:eastAsia="Times New Roman" w:hAnsi="Times New Roman" w:cs="Times New Roman"/>
          <w:sz w:val="24"/>
          <w:szCs w:val="24"/>
        </w:rPr>
        <w:br/>
      </w:r>
      <w:r w:rsidR="00EF5EFA">
        <w:rPr>
          <w:rFonts w:ascii="Times New Roman" w:eastAsia="Times New Roman" w:hAnsi="Times New Roman" w:cs="Times New Roman"/>
          <w:b/>
          <w:sz w:val="24"/>
          <w:szCs w:val="24"/>
        </w:rPr>
        <w:t>9.</w:t>
      </w:r>
      <w:r w:rsidR="00EF5EFA">
        <w:rPr>
          <w:rFonts w:ascii="Times New Roman" w:eastAsia="Times New Roman" w:hAnsi="Times New Roman" w:cs="Times New Roman"/>
          <w:b/>
          <w:sz w:val="24"/>
          <w:szCs w:val="24"/>
        </w:rPr>
        <w:tab/>
        <w:t>Adjourn</w:t>
      </w:r>
      <w:r w:rsidR="00EF5EFA">
        <w:rPr>
          <w:rFonts w:ascii="Times New Roman" w:eastAsia="Times New Roman" w:hAnsi="Times New Roman" w:cs="Times New Roman"/>
          <w:b/>
          <w:sz w:val="24"/>
          <w:szCs w:val="24"/>
        </w:rPr>
        <w:br/>
      </w:r>
      <w:r w:rsidR="00EF5EFA">
        <w:rPr>
          <w:rFonts w:ascii="Times New Roman" w:eastAsia="Times New Roman" w:hAnsi="Times New Roman" w:cs="Times New Roman"/>
          <w:b/>
          <w:sz w:val="24"/>
          <w:szCs w:val="24"/>
        </w:rPr>
        <w:br/>
      </w:r>
      <w:r w:rsidR="00EF5EFA">
        <w:rPr>
          <w:rFonts w:ascii="Times New Roman" w:eastAsia="Times New Roman" w:hAnsi="Times New Roman" w:cs="Times New Roman"/>
          <w:b/>
          <w:sz w:val="24"/>
          <w:szCs w:val="24"/>
          <w:u w:val="single"/>
        </w:rPr>
        <w:t>Motion:</w:t>
      </w:r>
      <w:r w:rsidR="00EF5EFA">
        <w:rPr>
          <w:rFonts w:ascii="Times New Roman" w:eastAsia="Times New Roman" w:hAnsi="Times New Roman" w:cs="Times New Roman"/>
          <w:sz w:val="24"/>
          <w:szCs w:val="24"/>
        </w:rPr>
        <w:tab/>
      </w:r>
      <w:r w:rsidR="00EF5EFA">
        <w:rPr>
          <w:rFonts w:ascii="Times New Roman" w:eastAsia="Times New Roman" w:hAnsi="Times New Roman" w:cs="Times New Roman"/>
          <w:b/>
          <w:sz w:val="24"/>
          <w:szCs w:val="24"/>
        </w:rPr>
        <w:t>Jane</w:t>
      </w:r>
      <w:r w:rsidR="00EF5EFA">
        <w:rPr>
          <w:rFonts w:ascii="Times New Roman" w:eastAsia="Times New Roman" w:hAnsi="Times New Roman" w:cs="Times New Roman"/>
          <w:sz w:val="24"/>
          <w:szCs w:val="24"/>
        </w:rPr>
        <w:t xml:space="preserve"> </w:t>
      </w:r>
      <w:r w:rsidR="00EF5EFA">
        <w:rPr>
          <w:rFonts w:ascii="Times New Roman" w:eastAsia="Times New Roman" w:hAnsi="Times New Roman" w:cs="Times New Roman"/>
          <w:b/>
          <w:sz w:val="24"/>
          <w:szCs w:val="24"/>
        </w:rPr>
        <w:t>Ford</w:t>
      </w:r>
      <w:r w:rsidR="00EF5EFA">
        <w:rPr>
          <w:rFonts w:ascii="Times New Roman" w:eastAsia="Times New Roman" w:hAnsi="Times New Roman" w:cs="Times New Roman"/>
          <w:sz w:val="24"/>
          <w:szCs w:val="24"/>
        </w:rPr>
        <w:t xml:space="preserve"> made a motion to adjourn at 7:27 PM.</w:t>
      </w:r>
      <w:r w:rsidR="00EF5EFA">
        <w:rPr>
          <w:rFonts w:ascii="Times New Roman" w:eastAsia="Times New Roman" w:hAnsi="Times New Roman" w:cs="Times New Roman"/>
          <w:b/>
          <w:sz w:val="24"/>
          <w:szCs w:val="24"/>
          <w:u w:val="single"/>
        </w:rPr>
        <w:br/>
        <w:t>Second:</w:t>
      </w:r>
      <w:r w:rsidR="00EF5EFA">
        <w:rPr>
          <w:rFonts w:ascii="Times New Roman" w:eastAsia="Times New Roman" w:hAnsi="Times New Roman" w:cs="Times New Roman"/>
          <w:sz w:val="24"/>
          <w:szCs w:val="24"/>
        </w:rPr>
        <w:tab/>
      </w:r>
      <w:r w:rsidR="00EF5EFA">
        <w:rPr>
          <w:rFonts w:ascii="Times New Roman" w:eastAsia="Times New Roman" w:hAnsi="Times New Roman" w:cs="Times New Roman"/>
          <w:b/>
          <w:sz w:val="24"/>
          <w:szCs w:val="24"/>
        </w:rPr>
        <w:t>Jeff Goldknopf</w:t>
      </w:r>
      <w:r w:rsidR="00EF5EFA">
        <w:rPr>
          <w:rFonts w:ascii="Times New Roman" w:eastAsia="Times New Roman" w:hAnsi="Times New Roman" w:cs="Times New Roman"/>
          <w:b/>
          <w:sz w:val="24"/>
          <w:szCs w:val="24"/>
          <w:u w:val="single"/>
        </w:rPr>
        <w:br/>
        <w:t>Discussion:</w:t>
      </w:r>
      <w:r w:rsidR="00EF5EFA">
        <w:rPr>
          <w:rFonts w:ascii="Times New Roman" w:eastAsia="Times New Roman" w:hAnsi="Times New Roman" w:cs="Times New Roman"/>
          <w:sz w:val="24"/>
          <w:szCs w:val="24"/>
          <w:u w:val="single"/>
        </w:rPr>
        <w:t xml:space="preserve"> </w:t>
      </w:r>
      <w:r w:rsidR="00EF5EFA">
        <w:rPr>
          <w:rFonts w:ascii="Times New Roman" w:eastAsia="Times New Roman" w:hAnsi="Times New Roman" w:cs="Times New Roman"/>
          <w:sz w:val="24"/>
          <w:szCs w:val="24"/>
        </w:rPr>
        <w:t xml:space="preserve">    None.</w:t>
      </w:r>
      <w:r w:rsidR="00EF5EFA">
        <w:rPr>
          <w:rFonts w:ascii="Times New Roman" w:eastAsia="Times New Roman" w:hAnsi="Times New Roman" w:cs="Times New Roman"/>
          <w:b/>
          <w:sz w:val="24"/>
          <w:szCs w:val="24"/>
          <w:u w:val="single"/>
        </w:rPr>
        <w:br/>
        <w:t>Vote</w:t>
      </w:r>
      <w:r w:rsidR="00EF5EFA">
        <w:rPr>
          <w:rFonts w:ascii="Times New Roman" w:eastAsia="Times New Roman" w:hAnsi="Times New Roman" w:cs="Times New Roman"/>
          <w:sz w:val="24"/>
          <w:szCs w:val="24"/>
        </w:rPr>
        <w:t>:               Unanimously Approved</w:t>
      </w:r>
      <w:r w:rsidR="00EF5EFA">
        <w:rPr>
          <w:rFonts w:ascii="Times New Roman" w:eastAsia="Times New Roman" w:hAnsi="Times New Roman" w:cs="Times New Roman"/>
          <w:b/>
          <w:sz w:val="24"/>
          <w:szCs w:val="24"/>
          <w:u w:val="single"/>
        </w:rPr>
        <w:br/>
      </w:r>
      <w:r w:rsidR="00EF5EFA">
        <w:rPr>
          <w:rFonts w:ascii="Times New Roman" w:eastAsia="Times New Roman" w:hAnsi="Times New Roman" w:cs="Times New Roman"/>
          <w:b/>
          <w:sz w:val="24"/>
          <w:szCs w:val="24"/>
          <w:u w:val="single"/>
        </w:rPr>
        <w:br/>
      </w:r>
      <w:r w:rsidR="00EF5EFA">
        <w:rPr>
          <w:rFonts w:ascii="Times New Roman" w:eastAsia="Times New Roman" w:hAnsi="Times New Roman" w:cs="Times New Roman"/>
          <w:sz w:val="24"/>
          <w:szCs w:val="24"/>
        </w:rPr>
        <w:t>Respectfully submitted,</w:t>
      </w:r>
      <w:r w:rsidR="00722F08">
        <w:rPr>
          <w:rFonts w:ascii="Times New Roman" w:eastAsia="Times New Roman" w:hAnsi="Times New Roman" w:cs="Times New Roman"/>
          <w:sz w:val="24"/>
          <w:szCs w:val="24"/>
        </w:rPr>
        <w:br/>
      </w:r>
      <w:r w:rsidR="00722F08">
        <w:rPr>
          <w:rFonts w:ascii="Times New Roman" w:eastAsia="Times New Roman" w:hAnsi="Times New Roman" w:cs="Times New Roman"/>
          <w:sz w:val="24"/>
          <w:szCs w:val="24"/>
        </w:rPr>
        <w:br/>
      </w:r>
      <w:r w:rsidR="00EF5EFA">
        <w:rPr>
          <w:rFonts w:ascii="Times New Roman" w:eastAsia="Times New Roman" w:hAnsi="Times New Roman" w:cs="Times New Roman"/>
          <w:sz w:val="24"/>
          <w:szCs w:val="24"/>
        </w:rPr>
        <w:t>Sue Frick</w:t>
      </w:r>
      <w:r w:rsidR="00EF5EFA">
        <w:rPr>
          <w:rFonts w:ascii="Times New Roman" w:eastAsia="Times New Roman" w:hAnsi="Times New Roman" w:cs="Times New Roman"/>
          <w:sz w:val="24"/>
          <w:szCs w:val="24"/>
        </w:rPr>
        <w:br/>
        <w:t>Recording Secretary</w:t>
      </w:r>
    </w:p>
    <w:sectPr w:rsidR="006569F0" w:rsidSect="00E414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783" w:rsidRDefault="00AC1783" w:rsidP="007D27CA">
      <w:pPr>
        <w:spacing w:after="0" w:line="240" w:lineRule="auto"/>
      </w:pPr>
      <w:r>
        <w:separator/>
      </w:r>
    </w:p>
  </w:endnote>
  <w:endnote w:type="continuationSeparator" w:id="0">
    <w:p w:rsidR="00AC1783" w:rsidRDefault="00AC1783" w:rsidP="007D2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41E" w:rsidRDefault="00E414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315034"/>
      <w:docPartObj>
        <w:docPartGallery w:val="Page Numbers (Bottom of Page)"/>
        <w:docPartUnique/>
      </w:docPartObj>
    </w:sdtPr>
    <w:sdtEndPr>
      <w:rPr>
        <w:noProof/>
      </w:rPr>
    </w:sdtEndPr>
    <w:sdtContent>
      <w:p w:rsidR="007D27CA" w:rsidRDefault="007D27CA">
        <w:pPr>
          <w:pStyle w:val="Footer"/>
          <w:jc w:val="right"/>
        </w:pPr>
        <w:r>
          <w:fldChar w:fldCharType="begin"/>
        </w:r>
        <w:r>
          <w:instrText xml:space="preserve"> PAGE   \* MERGEFORMAT </w:instrText>
        </w:r>
        <w:r>
          <w:fldChar w:fldCharType="separate"/>
        </w:r>
        <w:r w:rsidR="00E4141E">
          <w:rPr>
            <w:noProof/>
          </w:rPr>
          <w:t>1</w:t>
        </w:r>
        <w:r>
          <w:rPr>
            <w:noProof/>
          </w:rPr>
          <w:fldChar w:fldCharType="end"/>
        </w:r>
      </w:p>
    </w:sdtContent>
  </w:sdt>
  <w:p w:rsidR="007D27CA" w:rsidRDefault="007D27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41E" w:rsidRDefault="00E41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783" w:rsidRDefault="00AC1783" w:rsidP="007D27CA">
      <w:pPr>
        <w:spacing w:after="0" w:line="240" w:lineRule="auto"/>
      </w:pPr>
      <w:r>
        <w:separator/>
      </w:r>
    </w:p>
  </w:footnote>
  <w:footnote w:type="continuationSeparator" w:id="0">
    <w:p w:rsidR="00AC1783" w:rsidRDefault="00AC1783" w:rsidP="007D27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41E" w:rsidRDefault="00E414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8040047" o:spid="_x0000_s2053" type="#_x0000_t136" style="position:absolute;margin-left:0;margin-top:0;width:527.9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Appro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7CA" w:rsidRDefault="00E4141E" w:rsidP="00E4141E">
    <w:pPr>
      <w:pStyle w:val="Header"/>
      <w:tabs>
        <w:tab w:val="left" w:pos="6132"/>
      </w:tabs>
      <w:ind w:left="324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8040048" o:spid="_x0000_s2054" type="#_x0000_t136" style="position:absolute;left:0;text-align:left;margin-left:0;margin-top:0;width:527.9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Approved"/>
        </v:shape>
      </w:pict>
    </w:r>
    <w:r w:rsidR="007D27CA">
      <w:rPr>
        <w:b/>
        <w:sz w:val="28"/>
      </w:rPr>
      <w:tab/>
    </w:r>
    <w:r w:rsidR="007D27CA">
      <w:rPr>
        <w:b/>
        <w:sz w:val="28"/>
      </w:rPr>
      <w:tab/>
    </w:r>
    <w:r>
      <w:rPr>
        <w:b/>
        <w:sz w:val="28"/>
      </w:rPr>
      <w:tab/>
      <w:t>Approved</w:t>
    </w:r>
    <w:r w:rsidR="007D27CA" w:rsidRPr="007D27CA">
      <w:rPr>
        <w:b/>
        <w:sz w:val="28"/>
      </w:rPr>
      <w:t xml:space="preserve"> Minutes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41E" w:rsidRDefault="00E414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8040046" o:spid="_x0000_s2052" type="#_x0000_t136" style="position:absolute;margin-left:0;margin-top:0;width:527.9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Approve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EFA"/>
    <w:rsid w:val="00033B9D"/>
    <w:rsid w:val="003C4EAB"/>
    <w:rsid w:val="006569F0"/>
    <w:rsid w:val="00722F08"/>
    <w:rsid w:val="007D27CA"/>
    <w:rsid w:val="008A35AF"/>
    <w:rsid w:val="00932700"/>
    <w:rsid w:val="00A25DCD"/>
    <w:rsid w:val="00A66915"/>
    <w:rsid w:val="00AC1783"/>
    <w:rsid w:val="00AF2785"/>
    <w:rsid w:val="00B10532"/>
    <w:rsid w:val="00CA612E"/>
    <w:rsid w:val="00E4141E"/>
    <w:rsid w:val="00EF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A0980784-604A-4882-9963-7997FEA1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EF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5EFA"/>
    <w:rPr>
      <w:color w:val="0000FF"/>
      <w:u w:val="single"/>
    </w:rPr>
  </w:style>
  <w:style w:type="paragraph" w:styleId="Header">
    <w:name w:val="header"/>
    <w:basedOn w:val="Normal"/>
    <w:link w:val="HeaderChar"/>
    <w:uiPriority w:val="99"/>
    <w:unhideWhenUsed/>
    <w:rsid w:val="007D2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7CA"/>
  </w:style>
  <w:style w:type="paragraph" w:styleId="Footer">
    <w:name w:val="footer"/>
    <w:basedOn w:val="Normal"/>
    <w:link w:val="FooterChar"/>
    <w:uiPriority w:val="99"/>
    <w:unhideWhenUsed/>
    <w:rsid w:val="007D2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7CA"/>
  </w:style>
  <w:style w:type="character" w:styleId="LineNumber">
    <w:name w:val="line number"/>
    <w:basedOn w:val="DefaultParagraphFont"/>
    <w:uiPriority w:val="99"/>
    <w:semiHidden/>
    <w:unhideWhenUsed/>
    <w:rsid w:val="007D27CA"/>
  </w:style>
  <w:style w:type="paragraph" w:styleId="BalloonText">
    <w:name w:val="Balloon Text"/>
    <w:basedOn w:val="Normal"/>
    <w:link w:val="BalloonTextChar"/>
    <w:uiPriority w:val="99"/>
    <w:semiHidden/>
    <w:unhideWhenUsed/>
    <w:rsid w:val="00CA6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1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43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ewmarket.novusagenda.com/agendapublic/CoverSheet.aspx?ItemID=1996&amp;MeetingID=14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3F2C4-8C7A-4BE6-BDC4-CD1AE069C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Frick</dc:creator>
  <cp:keywords/>
  <dc:description/>
  <cp:lastModifiedBy>Sue Frick</cp:lastModifiedBy>
  <cp:revision>2</cp:revision>
  <cp:lastPrinted>2022-03-02T21:51:00Z</cp:lastPrinted>
  <dcterms:created xsi:type="dcterms:W3CDTF">2022-03-16T13:32:00Z</dcterms:created>
  <dcterms:modified xsi:type="dcterms:W3CDTF">2022-03-16T13:32:00Z</dcterms:modified>
</cp:coreProperties>
</file>