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B270A1" w:rsidP="0085173F">
      <w:pPr>
        <w:pStyle w:val="NoSpacing"/>
        <w:rPr>
          <w:sz w:val="24"/>
          <w:szCs w:val="24"/>
        </w:rPr>
      </w:pPr>
    </w:p>
    <w:p w:rsidR="004C39DB" w:rsidRDefault="004C39DB" w:rsidP="004C39DB">
      <w:pPr>
        <w:pStyle w:val="NoSpacing"/>
        <w:rPr>
          <w:sz w:val="24"/>
          <w:szCs w:val="24"/>
        </w:rPr>
      </w:pPr>
    </w:p>
    <w:p w:rsidR="004C39DB" w:rsidRDefault="004C39DB" w:rsidP="004C39DB">
      <w:pPr>
        <w:pStyle w:val="NoSpacing"/>
        <w:rPr>
          <w:sz w:val="24"/>
          <w:szCs w:val="24"/>
        </w:rPr>
      </w:pPr>
    </w:p>
    <w:p w:rsidR="004C39DB" w:rsidRDefault="004C39DB" w:rsidP="004C39DB">
      <w:pPr>
        <w:pStyle w:val="NoSpacing"/>
        <w:rPr>
          <w:sz w:val="24"/>
          <w:szCs w:val="24"/>
        </w:rPr>
      </w:pPr>
    </w:p>
    <w:p w:rsidR="004C39DB" w:rsidRDefault="004C39DB" w:rsidP="004C39DB">
      <w:pPr>
        <w:pStyle w:val="NoSpacing"/>
        <w:rPr>
          <w:sz w:val="24"/>
          <w:szCs w:val="24"/>
        </w:rPr>
      </w:pPr>
    </w:p>
    <w:p w:rsidR="004C39DB" w:rsidRDefault="004C39DB" w:rsidP="004C39DB">
      <w:pPr>
        <w:pStyle w:val="NoSpacing"/>
        <w:rPr>
          <w:sz w:val="24"/>
          <w:szCs w:val="24"/>
        </w:rPr>
      </w:pPr>
    </w:p>
    <w:p w:rsidR="004C39DB" w:rsidRDefault="004C39DB" w:rsidP="004C39DB">
      <w:pPr>
        <w:pStyle w:val="NoSpacing"/>
        <w:rPr>
          <w:sz w:val="24"/>
          <w:szCs w:val="24"/>
        </w:rPr>
      </w:pPr>
    </w:p>
    <w:p w:rsidR="004C39DB" w:rsidRDefault="005811B3" w:rsidP="004C39DB">
      <w:pPr>
        <w:pStyle w:val="NoSpacing"/>
        <w:jc w:val="center"/>
        <w:rPr>
          <w:sz w:val="24"/>
          <w:szCs w:val="24"/>
        </w:rPr>
      </w:pPr>
      <w:r>
        <w:rPr>
          <w:sz w:val="24"/>
          <w:szCs w:val="24"/>
        </w:rPr>
        <w:t xml:space="preserve"> </w:t>
      </w:r>
      <w:bookmarkStart w:id="0" w:name="_GoBack"/>
      <w:bookmarkEnd w:id="0"/>
    </w:p>
    <w:p w:rsidR="004C39DB" w:rsidRDefault="004C39DB" w:rsidP="004C39DB">
      <w:pPr>
        <w:pStyle w:val="NoSpacing"/>
        <w:jc w:val="center"/>
        <w:rPr>
          <w:b/>
          <w:sz w:val="24"/>
          <w:szCs w:val="24"/>
        </w:rPr>
      </w:pPr>
      <w:r>
        <w:rPr>
          <w:b/>
          <w:sz w:val="24"/>
          <w:szCs w:val="24"/>
        </w:rPr>
        <w:t>NEWMARKET PLANNING BOARD MEETING</w:t>
      </w:r>
    </w:p>
    <w:p w:rsidR="004C39DB" w:rsidRDefault="004C39DB" w:rsidP="004C39DB">
      <w:pPr>
        <w:pStyle w:val="NoSpacing"/>
        <w:jc w:val="center"/>
        <w:rPr>
          <w:b/>
          <w:sz w:val="24"/>
          <w:szCs w:val="24"/>
        </w:rPr>
      </w:pPr>
    </w:p>
    <w:p w:rsidR="004C39DB" w:rsidRDefault="004C39DB" w:rsidP="004C39DB">
      <w:pPr>
        <w:pStyle w:val="NoSpacing"/>
        <w:jc w:val="center"/>
        <w:rPr>
          <w:b/>
          <w:sz w:val="24"/>
          <w:szCs w:val="24"/>
        </w:rPr>
      </w:pPr>
      <w:r>
        <w:rPr>
          <w:b/>
          <w:sz w:val="24"/>
          <w:szCs w:val="24"/>
        </w:rPr>
        <w:t>APRIL 9, 2019</w:t>
      </w:r>
    </w:p>
    <w:p w:rsidR="004C39DB" w:rsidRDefault="004C39DB" w:rsidP="004C39DB">
      <w:pPr>
        <w:pStyle w:val="NoSpacing"/>
        <w:jc w:val="center"/>
        <w:rPr>
          <w:b/>
          <w:sz w:val="24"/>
          <w:szCs w:val="24"/>
        </w:rPr>
      </w:pPr>
    </w:p>
    <w:p w:rsidR="004C39DB" w:rsidRDefault="004C39DB" w:rsidP="004C39DB">
      <w:pPr>
        <w:pStyle w:val="NoSpacing"/>
        <w:jc w:val="center"/>
        <w:rPr>
          <w:b/>
          <w:sz w:val="24"/>
          <w:szCs w:val="24"/>
        </w:rPr>
      </w:pPr>
      <w:r>
        <w:rPr>
          <w:b/>
          <w:sz w:val="24"/>
          <w:szCs w:val="24"/>
        </w:rPr>
        <w:t>MINUTES</w:t>
      </w:r>
    </w:p>
    <w:p w:rsidR="004C39DB" w:rsidRDefault="004C39DB" w:rsidP="004C39DB">
      <w:pPr>
        <w:pStyle w:val="NoSpacing"/>
        <w:jc w:val="center"/>
        <w:rPr>
          <w:b/>
          <w:sz w:val="24"/>
          <w:szCs w:val="24"/>
        </w:rPr>
      </w:pPr>
    </w:p>
    <w:p w:rsidR="004C39DB" w:rsidRDefault="004C39DB" w:rsidP="004C39DB">
      <w:pPr>
        <w:pStyle w:val="NoSpacing"/>
        <w:jc w:val="both"/>
        <w:rPr>
          <w:sz w:val="24"/>
          <w:szCs w:val="24"/>
        </w:rPr>
      </w:pPr>
      <w:r>
        <w:rPr>
          <w:sz w:val="24"/>
          <w:szCs w:val="24"/>
        </w:rPr>
        <w:t>Present:</w:t>
      </w:r>
      <w:r>
        <w:rPr>
          <w:sz w:val="24"/>
          <w:szCs w:val="24"/>
        </w:rPr>
        <w:tab/>
        <w:t xml:space="preserve">Val Shelton (Vice Chairman), Diane Hardy (Town Planner), Jamie Bruton, Bill </w:t>
      </w:r>
      <w:r>
        <w:rPr>
          <w:sz w:val="24"/>
          <w:szCs w:val="24"/>
        </w:rPr>
        <w:tab/>
      </w:r>
      <w:r>
        <w:rPr>
          <w:sz w:val="24"/>
          <w:szCs w:val="24"/>
        </w:rPr>
        <w:tab/>
      </w:r>
      <w:r>
        <w:rPr>
          <w:sz w:val="24"/>
          <w:szCs w:val="24"/>
        </w:rPr>
        <w:tab/>
        <w:t>Doucet, Jane Ford, Danie</w:t>
      </w:r>
      <w:r w:rsidR="006D3D41">
        <w:rPr>
          <w:sz w:val="24"/>
          <w:szCs w:val="24"/>
        </w:rPr>
        <w:t xml:space="preserve">l Lewis (Alternate), Gretchen </w:t>
      </w:r>
      <w:r>
        <w:rPr>
          <w:sz w:val="24"/>
          <w:szCs w:val="24"/>
        </w:rPr>
        <w:t xml:space="preserve">Kast (Town Council ex </w:t>
      </w:r>
      <w:r w:rsidR="006D3D41">
        <w:rPr>
          <w:sz w:val="24"/>
          <w:szCs w:val="24"/>
        </w:rPr>
        <w:tab/>
      </w:r>
      <w:r w:rsidR="006D3D41">
        <w:rPr>
          <w:sz w:val="24"/>
          <w:szCs w:val="24"/>
        </w:rPr>
        <w:tab/>
      </w:r>
      <w:r w:rsidR="006D3D41">
        <w:rPr>
          <w:sz w:val="24"/>
          <w:szCs w:val="24"/>
        </w:rPr>
        <w:tab/>
      </w:r>
      <w:r>
        <w:rPr>
          <w:sz w:val="24"/>
          <w:szCs w:val="24"/>
        </w:rPr>
        <w:t>officio)</w:t>
      </w:r>
    </w:p>
    <w:p w:rsidR="004C39DB" w:rsidRDefault="004C39DB" w:rsidP="004C39DB">
      <w:pPr>
        <w:pStyle w:val="NoSpacing"/>
        <w:jc w:val="both"/>
        <w:rPr>
          <w:sz w:val="24"/>
          <w:szCs w:val="24"/>
        </w:rPr>
      </w:pPr>
    </w:p>
    <w:p w:rsidR="004C39DB" w:rsidRDefault="004C39DB" w:rsidP="004C39DB">
      <w:pPr>
        <w:pStyle w:val="NoSpacing"/>
        <w:jc w:val="both"/>
        <w:rPr>
          <w:sz w:val="24"/>
          <w:szCs w:val="24"/>
        </w:rPr>
      </w:pPr>
      <w:r>
        <w:rPr>
          <w:sz w:val="24"/>
          <w:szCs w:val="24"/>
        </w:rPr>
        <w:t>Absent:</w:t>
      </w:r>
      <w:r>
        <w:rPr>
          <w:sz w:val="24"/>
          <w:szCs w:val="24"/>
        </w:rPr>
        <w:tab/>
        <w:t>Eric Botterman (Chairman), Sarah Finch,</w:t>
      </w:r>
      <w:r w:rsidR="006D3D41" w:rsidRPr="006D3D41">
        <w:rPr>
          <w:sz w:val="24"/>
          <w:szCs w:val="24"/>
        </w:rPr>
        <w:t xml:space="preserve"> </w:t>
      </w:r>
      <w:r w:rsidR="006D3D41">
        <w:rPr>
          <w:sz w:val="24"/>
          <w:szCs w:val="24"/>
        </w:rPr>
        <w:t xml:space="preserve">Michal Zahorik (Alternate), </w:t>
      </w:r>
      <w:r>
        <w:rPr>
          <w:sz w:val="24"/>
          <w:szCs w:val="24"/>
        </w:rPr>
        <w:t xml:space="preserve">Zachary </w:t>
      </w:r>
      <w:r w:rsidR="006D3D41">
        <w:rPr>
          <w:sz w:val="24"/>
          <w:szCs w:val="24"/>
        </w:rPr>
        <w:tab/>
      </w:r>
      <w:r w:rsidR="006D3D41">
        <w:rPr>
          <w:sz w:val="24"/>
          <w:szCs w:val="24"/>
        </w:rPr>
        <w:tab/>
      </w:r>
      <w:r w:rsidR="006D3D41">
        <w:rPr>
          <w:sz w:val="24"/>
          <w:szCs w:val="24"/>
        </w:rPr>
        <w:tab/>
      </w:r>
      <w:r>
        <w:rPr>
          <w:sz w:val="24"/>
          <w:szCs w:val="24"/>
        </w:rPr>
        <w:t>Du</w:t>
      </w:r>
      <w:r w:rsidR="006D3D41">
        <w:rPr>
          <w:sz w:val="24"/>
          <w:szCs w:val="24"/>
        </w:rPr>
        <w:t xml:space="preserve">mont (Town Council ex officio </w:t>
      </w:r>
      <w:r>
        <w:rPr>
          <w:sz w:val="24"/>
          <w:szCs w:val="24"/>
        </w:rPr>
        <w:t>Alternate) – all excused</w:t>
      </w:r>
    </w:p>
    <w:p w:rsidR="004C39DB" w:rsidRDefault="004C39DB" w:rsidP="004C39DB">
      <w:pPr>
        <w:pStyle w:val="NoSpacing"/>
        <w:jc w:val="both"/>
        <w:rPr>
          <w:sz w:val="24"/>
          <w:szCs w:val="24"/>
        </w:rPr>
      </w:pPr>
    </w:p>
    <w:p w:rsidR="00A24F8F" w:rsidRDefault="00A24F8F" w:rsidP="00A24F8F">
      <w:pPr>
        <w:pStyle w:val="NoSpacing"/>
        <w:jc w:val="both"/>
        <w:rPr>
          <w:sz w:val="24"/>
          <w:szCs w:val="24"/>
        </w:rPr>
      </w:pPr>
      <w:r>
        <w:rPr>
          <w:b/>
          <w:sz w:val="24"/>
          <w:szCs w:val="24"/>
        </w:rPr>
        <w:t xml:space="preserve">Agenda Item #1 - </w:t>
      </w:r>
      <w:r w:rsidRPr="00F23E5B">
        <w:rPr>
          <w:b/>
          <w:sz w:val="24"/>
          <w:szCs w:val="24"/>
        </w:rPr>
        <w:t>Pledge of Allegiance</w:t>
      </w:r>
    </w:p>
    <w:p w:rsidR="00A24F8F" w:rsidRDefault="00A24F8F" w:rsidP="00A24F8F">
      <w:pPr>
        <w:pStyle w:val="NoSpacing"/>
        <w:jc w:val="both"/>
        <w:rPr>
          <w:sz w:val="24"/>
          <w:szCs w:val="24"/>
        </w:rPr>
      </w:pPr>
    </w:p>
    <w:p w:rsidR="00A24F8F" w:rsidRPr="00F23E5B" w:rsidRDefault="00A24F8F" w:rsidP="00A24F8F">
      <w:pPr>
        <w:pStyle w:val="NoSpacing"/>
        <w:jc w:val="both"/>
        <w:rPr>
          <w:b/>
          <w:sz w:val="24"/>
          <w:szCs w:val="24"/>
        </w:rPr>
      </w:pPr>
      <w:r w:rsidRPr="00F23E5B">
        <w:rPr>
          <w:b/>
          <w:sz w:val="24"/>
          <w:szCs w:val="24"/>
        </w:rPr>
        <w:t>Agenda Item #2 – Public Comments</w:t>
      </w:r>
    </w:p>
    <w:p w:rsidR="00A24F8F" w:rsidRDefault="00A24F8F" w:rsidP="00A24F8F">
      <w:pPr>
        <w:pStyle w:val="NoSpacing"/>
        <w:jc w:val="both"/>
        <w:rPr>
          <w:b/>
          <w:sz w:val="24"/>
          <w:szCs w:val="24"/>
        </w:rPr>
      </w:pPr>
    </w:p>
    <w:p w:rsidR="000654B2" w:rsidRPr="000654B2" w:rsidRDefault="000654B2" w:rsidP="00A24F8F">
      <w:pPr>
        <w:pStyle w:val="NoSpacing"/>
        <w:jc w:val="both"/>
        <w:rPr>
          <w:sz w:val="24"/>
          <w:szCs w:val="24"/>
        </w:rPr>
      </w:pPr>
      <w:r>
        <w:rPr>
          <w:sz w:val="24"/>
          <w:szCs w:val="24"/>
        </w:rPr>
        <w:tab/>
        <w:t>None.</w:t>
      </w:r>
    </w:p>
    <w:p w:rsidR="000654B2" w:rsidRDefault="000654B2" w:rsidP="00A24F8F">
      <w:pPr>
        <w:pStyle w:val="NoSpacing"/>
        <w:jc w:val="both"/>
        <w:rPr>
          <w:b/>
          <w:sz w:val="24"/>
          <w:szCs w:val="24"/>
        </w:rPr>
      </w:pPr>
    </w:p>
    <w:p w:rsidR="00A24F8F" w:rsidRDefault="00A24F8F" w:rsidP="00A24F8F">
      <w:pPr>
        <w:pStyle w:val="NoSpacing"/>
        <w:jc w:val="both"/>
        <w:rPr>
          <w:b/>
          <w:sz w:val="24"/>
          <w:szCs w:val="24"/>
        </w:rPr>
      </w:pPr>
      <w:r>
        <w:rPr>
          <w:b/>
          <w:sz w:val="24"/>
          <w:szCs w:val="24"/>
        </w:rPr>
        <w:t xml:space="preserve">Agenda Item #3 </w:t>
      </w:r>
      <w:r w:rsidRPr="00F23E5B">
        <w:rPr>
          <w:b/>
          <w:sz w:val="24"/>
          <w:szCs w:val="24"/>
        </w:rPr>
        <w:t xml:space="preserve">- </w:t>
      </w:r>
      <w:r>
        <w:rPr>
          <w:b/>
          <w:sz w:val="24"/>
          <w:szCs w:val="24"/>
        </w:rPr>
        <w:t>Review &amp; Approval of Minutes</w:t>
      </w:r>
    </w:p>
    <w:p w:rsidR="00A24F8F" w:rsidRDefault="00A24F8F" w:rsidP="00A24F8F">
      <w:pPr>
        <w:pStyle w:val="NoSpacing"/>
        <w:jc w:val="both"/>
        <w:rPr>
          <w:b/>
          <w:sz w:val="24"/>
          <w:szCs w:val="24"/>
        </w:rPr>
      </w:pPr>
    </w:p>
    <w:p w:rsidR="00A24F8F" w:rsidRDefault="00A24F8F" w:rsidP="00A24F8F">
      <w:pPr>
        <w:pStyle w:val="NoSpacing"/>
        <w:jc w:val="both"/>
        <w:rPr>
          <w:b/>
          <w:i/>
          <w:sz w:val="24"/>
          <w:szCs w:val="24"/>
        </w:rPr>
      </w:pPr>
      <w:r>
        <w:rPr>
          <w:sz w:val="24"/>
          <w:szCs w:val="24"/>
        </w:rPr>
        <w:tab/>
      </w:r>
      <w:r w:rsidRPr="00A24F8F">
        <w:rPr>
          <w:b/>
          <w:i/>
          <w:sz w:val="24"/>
          <w:szCs w:val="24"/>
        </w:rPr>
        <w:t xml:space="preserve"> 03/19/19</w:t>
      </w:r>
    </w:p>
    <w:p w:rsidR="000654B2" w:rsidRDefault="000654B2" w:rsidP="00A24F8F">
      <w:pPr>
        <w:pStyle w:val="NoSpacing"/>
        <w:jc w:val="both"/>
        <w:rPr>
          <w:b/>
          <w:i/>
          <w:sz w:val="24"/>
          <w:szCs w:val="24"/>
        </w:rPr>
      </w:pPr>
    </w:p>
    <w:p w:rsidR="000654B2" w:rsidRDefault="000654B2" w:rsidP="00A24F8F">
      <w:pPr>
        <w:pStyle w:val="NoSpacing"/>
        <w:jc w:val="both"/>
        <w:rPr>
          <w:b/>
          <w:sz w:val="24"/>
          <w:szCs w:val="24"/>
        </w:rPr>
      </w:pPr>
      <w:r>
        <w:rPr>
          <w:b/>
          <w:i/>
          <w:sz w:val="24"/>
          <w:szCs w:val="24"/>
        </w:rPr>
        <w:tab/>
      </w:r>
      <w:r>
        <w:rPr>
          <w:b/>
          <w:sz w:val="24"/>
          <w:szCs w:val="24"/>
        </w:rPr>
        <w:t>Action</w:t>
      </w:r>
    </w:p>
    <w:p w:rsidR="000654B2" w:rsidRDefault="000654B2" w:rsidP="00A24F8F">
      <w:pPr>
        <w:pStyle w:val="NoSpacing"/>
        <w:jc w:val="both"/>
        <w:rPr>
          <w:b/>
          <w:sz w:val="24"/>
          <w:szCs w:val="24"/>
        </w:rPr>
      </w:pPr>
      <w:r>
        <w:rPr>
          <w:b/>
          <w:sz w:val="24"/>
          <w:szCs w:val="24"/>
        </w:rPr>
        <w:tab/>
      </w:r>
      <w:r>
        <w:rPr>
          <w:b/>
          <w:sz w:val="24"/>
          <w:szCs w:val="24"/>
        </w:rPr>
        <w:tab/>
        <w:t>Motion:</w:t>
      </w:r>
      <w:r>
        <w:rPr>
          <w:b/>
          <w:sz w:val="24"/>
          <w:szCs w:val="24"/>
        </w:rPr>
        <w:tab/>
      </w:r>
      <w:r w:rsidR="00E76629">
        <w:rPr>
          <w:b/>
          <w:sz w:val="24"/>
          <w:szCs w:val="24"/>
        </w:rPr>
        <w:t>Gretchen Kast made a motion to approve the minutes</w:t>
      </w:r>
    </w:p>
    <w:p w:rsidR="00E76629" w:rsidRDefault="00E76629" w:rsidP="00A24F8F">
      <w:pPr>
        <w:pStyle w:val="NoSpacing"/>
        <w:jc w:val="both"/>
        <w:rPr>
          <w:b/>
          <w:sz w:val="24"/>
          <w:szCs w:val="24"/>
        </w:rPr>
      </w:pPr>
      <w:r>
        <w:rPr>
          <w:b/>
          <w:sz w:val="24"/>
          <w:szCs w:val="24"/>
        </w:rPr>
        <w:tab/>
      </w:r>
      <w:r>
        <w:rPr>
          <w:b/>
          <w:sz w:val="24"/>
          <w:szCs w:val="24"/>
        </w:rPr>
        <w:tab/>
        <w:t>Second:</w:t>
      </w:r>
      <w:r>
        <w:rPr>
          <w:b/>
          <w:sz w:val="24"/>
          <w:szCs w:val="24"/>
        </w:rPr>
        <w:tab/>
        <w:t>Jamie Bruton</w:t>
      </w:r>
    </w:p>
    <w:p w:rsidR="00E76629" w:rsidRPr="000654B2" w:rsidRDefault="00E76629" w:rsidP="00A24F8F">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A24F8F" w:rsidRDefault="00A24F8F" w:rsidP="00A24F8F">
      <w:pPr>
        <w:pStyle w:val="NoSpacing"/>
        <w:jc w:val="both"/>
        <w:rPr>
          <w:sz w:val="24"/>
          <w:szCs w:val="24"/>
        </w:rPr>
      </w:pPr>
    </w:p>
    <w:p w:rsidR="00A24F8F" w:rsidRPr="00A273E4" w:rsidRDefault="00A24F8F" w:rsidP="00A24F8F">
      <w:pPr>
        <w:pStyle w:val="NoSpacing"/>
        <w:jc w:val="both"/>
        <w:rPr>
          <w:b/>
          <w:sz w:val="24"/>
          <w:szCs w:val="24"/>
        </w:rPr>
      </w:pPr>
      <w:r>
        <w:rPr>
          <w:b/>
          <w:sz w:val="24"/>
          <w:szCs w:val="24"/>
        </w:rPr>
        <w:t xml:space="preserve">Agenda Item #4 </w:t>
      </w:r>
      <w:r w:rsidRPr="00A273E4">
        <w:rPr>
          <w:b/>
          <w:sz w:val="24"/>
          <w:szCs w:val="24"/>
        </w:rPr>
        <w:t>- Regular Business</w:t>
      </w:r>
    </w:p>
    <w:p w:rsidR="00A24F8F" w:rsidRPr="00A273E4" w:rsidRDefault="00A24F8F" w:rsidP="00A24F8F">
      <w:pPr>
        <w:pStyle w:val="NoSpacing"/>
        <w:jc w:val="both"/>
        <w:rPr>
          <w:b/>
          <w:sz w:val="24"/>
          <w:szCs w:val="24"/>
        </w:rPr>
      </w:pPr>
    </w:p>
    <w:p w:rsidR="00A24F8F" w:rsidRPr="000654B2" w:rsidRDefault="00A24F8F" w:rsidP="00A24F8F">
      <w:pPr>
        <w:pStyle w:val="NoSpacing"/>
        <w:ind w:left="720"/>
        <w:jc w:val="both"/>
        <w:rPr>
          <w:b/>
          <w:i/>
          <w:color w:val="FF0000"/>
          <w:sz w:val="24"/>
          <w:szCs w:val="24"/>
        </w:rPr>
      </w:pPr>
      <w:r w:rsidRPr="000654B2">
        <w:rPr>
          <w:b/>
          <w:i/>
          <w:sz w:val="24"/>
          <w:szCs w:val="24"/>
        </w:rPr>
        <w:t xml:space="preserve">Robert &amp; Phyllis Paige/William Benedetto – Continuation of a public hearing for an application for Major Site Plan Review, at 10 Norton Lane, Tax Map R5, Lot 11-1, B3 Zone.  The proposal is to develop the property as a golf driving range and practice area.  The site development will include a new driveway, parking, tee boxes, gravel walkways, putting greens, chipping areas, landscaping, and utilities.  </w:t>
      </w:r>
    </w:p>
    <w:p w:rsidR="00A24F8F" w:rsidRDefault="00A24F8F" w:rsidP="00A24F8F">
      <w:pPr>
        <w:pStyle w:val="NoSpacing"/>
        <w:jc w:val="both"/>
        <w:rPr>
          <w:b/>
          <w:i/>
          <w:sz w:val="24"/>
          <w:szCs w:val="24"/>
        </w:rPr>
      </w:pPr>
      <w:r w:rsidRPr="000654B2">
        <w:rPr>
          <w:b/>
          <w:i/>
          <w:sz w:val="24"/>
          <w:szCs w:val="24"/>
        </w:rPr>
        <w:t xml:space="preserve"> </w:t>
      </w:r>
    </w:p>
    <w:p w:rsidR="00E76629" w:rsidRPr="00E76629" w:rsidRDefault="00E76629" w:rsidP="00A24F8F">
      <w:pPr>
        <w:pStyle w:val="NoSpacing"/>
        <w:jc w:val="both"/>
        <w:rPr>
          <w:sz w:val="24"/>
          <w:szCs w:val="24"/>
        </w:rPr>
      </w:pPr>
      <w:r>
        <w:rPr>
          <w:sz w:val="24"/>
          <w:szCs w:val="24"/>
        </w:rPr>
        <w:lastRenderedPageBreak/>
        <w:tab/>
        <w:t>Val Shelton stated the applicant has requested a continuance to the May meeting.</w:t>
      </w:r>
    </w:p>
    <w:p w:rsidR="00E76629" w:rsidRDefault="00E76629" w:rsidP="00A24F8F">
      <w:pPr>
        <w:pStyle w:val="NoSpacing"/>
        <w:jc w:val="both"/>
        <w:rPr>
          <w:b/>
          <w:i/>
          <w:sz w:val="24"/>
          <w:szCs w:val="24"/>
        </w:rPr>
      </w:pPr>
    </w:p>
    <w:p w:rsidR="00E76629" w:rsidRDefault="00E76629" w:rsidP="00A24F8F">
      <w:pPr>
        <w:pStyle w:val="NoSpacing"/>
        <w:jc w:val="both"/>
        <w:rPr>
          <w:b/>
          <w:sz w:val="24"/>
          <w:szCs w:val="24"/>
        </w:rPr>
      </w:pPr>
      <w:r>
        <w:rPr>
          <w:b/>
          <w:sz w:val="24"/>
          <w:szCs w:val="24"/>
        </w:rPr>
        <w:tab/>
        <w:t>Action</w:t>
      </w:r>
    </w:p>
    <w:p w:rsidR="00E76629" w:rsidRDefault="00E76629" w:rsidP="00A24F8F">
      <w:pPr>
        <w:pStyle w:val="NoSpacing"/>
        <w:jc w:val="both"/>
        <w:rPr>
          <w:b/>
          <w:sz w:val="24"/>
          <w:szCs w:val="24"/>
        </w:rPr>
      </w:pPr>
      <w:r>
        <w:rPr>
          <w:b/>
          <w:sz w:val="24"/>
          <w:szCs w:val="24"/>
        </w:rPr>
        <w:tab/>
      </w:r>
      <w:r>
        <w:rPr>
          <w:b/>
          <w:sz w:val="24"/>
          <w:szCs w:val="24"/>
        </w:rPr>
        <w:tab/>
        <w:t>Motion:</w:t>
      </w:r>
      <w:r>
        <w:rPr>
          <w:b/>
          <w:sz w:val="24"/>
          <w:szCs w:val="24"/>
        </w:rPr>
        <w:tab/>
        <w:t xml:space="preserve">Gretchen Kast made a motion to continue the application to May </w:t>
      </w:r>
      <w:r>
        <w:rPr>
          <w:b/>
          <w:sz w:val="24"/>
          <w:szCs w:val="24"/>
        </w:rPr>
        <w:tab/>
      </w:r>
      <w:r>
        <w:rPr>
          <w:b/>
          <w:sz w:val="24"/>
          <w:szCs w:val="24"/>
        </w:rPr>
        <w:tab/>
      </w:r>
      <w:r>
        <w:rPr>
          <w:b/>
          <w:sz w:val="24"/>
          <w:szCs w:val="24"/>
        </w:rPr>
        <w:tab/>
      </w:r>
      <w:r>
        <w:rPr>
          <w:b/>
          <w:sz w:val="24"/>
          <w:szCs w:val="24"/>
        </w:rPr>
        <w:tab/>
        <w:t>14, 2019, at 7:00 p.m., at Town Hall</w:t>
      </w:r>
    </w:p>
    <w:p w:rsidR="00E76629" w:rsidRDefault="00E76629" w:rsidP="00A24F8F">
      <w:pPr>
        <w:pStyle w:val="NoSpacing"/>
        <w:jc w:val="both"/>
        <w:rPr>
          <w:b/>
          <w:sz w:val="24"/>
          <w:szCs w:val="24"/>
        </w:rPr>
      </w:pPr>
      <w:r>
        <w:rPr>
          <w:b/>
          <w:sz w:val="24"/>
          <w:szCs w:val="24"/>
        </w:rPr>
        <w:tab/>
      </w:r>
      <w:r>
        <w:rPr>
          <w:b/>
          <w:sz w:val="24"/>
          <w:szCs w:val="24"/>
        </w:rPr>
        <w:tab/>
        <w:t>Second:</w:t>
      </w:r>
      <w:r>
        <w:rPr>
          <w:b/>
          <w:sz w:val="24"/>
          <w:szCs w:val="24"/>
        </w:rPr>
        <w:tab/>
        <w:t>Jamie Bruton</w:t>
      </w:r>
    </w:p>
    <w:p w:rsidR="00E76629" w:rsidRDefault="00E76629" w:rsidP="00A24F8F">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Bill Doucet abstained</w:t>
      </w:r>
    </w:p>
    <w:p w:rsidR="00E76629" w:rsidRDefault="00E76629" w:rsidP="00A24F8F">
      <w:pPr>
        <w:pStyle w:val="NoSpacing"/>
        <w:jc w:val="both"/>
        <w:rPr>
          <w:b/>
          <w:sz w:val="24"/>
          <w:szCs w:val="24"/>
        </w:rPr>
      </w:pPr>
      <w:r>
        <w:rPr>
          <w:b/>
          <w:sz w:val="24"/>
          <w:szCs w:val="24"/>
        </w:rPr>
        <w:tab/>
      </w:r>
      <w:r>
        <w:rPr>
          <w:b/>
          <w:sz w:val="24"/>
          <w:szCs w:val="24"/>
        </w:rPr>
        <w:tab/>
      </w:r>
      <w:r>
        <w:rPr>
          <w:b/>
          <w:sz w:val="24"/>
          <w:szCs w:val="24"/>
        </w:rPr>
        <w:tab/>
      </w:r>
      <w:r>
        <w:rPr>
          <w:b/>
          <w:sz w:val="24"/>
          <w:szCs w:val="24"/>
        </w:rPr>
        <w:tab/>
        <w:t>All others in favor</w:t>
      </w:r>
    </w:p>
    <w:p w:rsidR="00E76629" w:rsidRDefault="00E76629" w:rsidP="00A24F8F">
      <w:pPr>
        <w:pStyle w:val="NoSpacing"/>
        <w:jc w:val="both"/>
        <w:rPr>
          <w:b/>
          <w:sz w:val="24"/>
          <w:szCs w:val="24"/>
        </w:rPr>
      </w:pPr>
    </w:p>
    <w:p w:rsidR="000654B2" w:rsidRPr="000654B2" w:rsidRDefault="00A24F8F" w:rsidP="00A24F8F">
      <w:pPr>
        <w:pStyle w:val="NoSpacing"/>
        <w:jc w:val="both"/>
        <w:rPr>
          <w:b/>
          <w:i/>
          <w:sz w:val="24"/>
          <w:szCs w:val="24"/>
        </w:rPr>
      </w:pPr>
      <w:r w:rsidRPr="000654B2">
        <w:rPr>
          <w:rFonts w:cstheme="minorHAnsi"/>
          <w:b/>
          <w:i/>
          <w:sz w:val="24"/>
          <w:szCs w:val="24"/>
        </w:rPr>
        <w:t xml:space="preserve"> </w:t>
      </w:r>
      <w:r w:rsidRPr="000654B2">
        <w:rPr>
          <w:rFonts w:cstheme="minorHAnsi"/>
          <w:b/>
          <w:i/>
          <w:sz w:val="24"/>
          <w:szCs w:val="24"/>
        </w:rPr>
        <w:tab/>
      </w:r>
      <w:r w:rsidRPr="000654B2">
        <w:rPr>
          <w:b/>
          <w:i/>
          <w:sz w:val="24"/>
          <w:szCs w:val="24"/>
        </w:rPr>
        <w:t xml:space="preserve">Town of Newmarket/New Cingular Wireless PCS, LLC -   Continuation of a public hearing </w:t>
      </w:r>
      <w:r w:rsidRPr="000654B2">
        <w:rPr>
          <w:b/>
          <w:i/>
          <w:sz w:val="24"/>
          <w:szCs w:val="24"/>
        </w:rPr>
        <w:tab/>
        <w:t xml:space="preserve">for an application for Minor Site Plan &amp; Special Use Permit, at 4 Youngs Lane, Tax Map </w:t>
      </w:r>
      <w:r w:rsidRPr="000654B2">
        <w:rPr>
          <w:b/>
          <w:i/>
          <w:sz w:val="24"/>
          <w:szCs w:val="24"/>
        </w:rPr>
        <w:tab/>
        <w:t xml:space="preserve">U3, Lots formerly 48 &amp; 49 (lots recently merged into one lot), B2 Zone.  The proposal is </w:t>
      </w:r>
      <w:r w:rsidRPr="000654B2">
        <w:rPr>
          <w:b/>
          <w:i/>
          <w:sz w:val="24"/>
          <w:szCs w:val="24"/>
        </w:rPr>
        <w:tab/>
        <w:t xml:space="preserve">to construct a new tower-based personal wireless service facility, consisting of a 150’ </w:t>
      </w:r>
      <w:r w:rsidRPr="000654B2">
        <w:rPr>
          <w:b/>
          <w:i/>
          <w:sz w:val="24"/>
          <w:szCs w:val="24"/>
        </w:rPr>
        <w:tab/>
        <w:t xml:space="preserve">monopole telecommunications tower and related equipment.  </w:t>
      </w:r>
    </w:p>
    <w:p w:rsidR="000654B2" w:rsidRPr="000654B2" w:rsidRDefault="000654B2" w:rsidP="00A24F8F">
      <w:pPr>
        <w:pStyle w:val="NoSpacing"/>
        <w:jc w:val="both"/>
        <w:rPr>
          <w:b/>
          <w:i/>
          <w:sz w:val="24"/>
          <w:szCs w:val="24"/>
        </w:rPr>
      </w:pPr>
    </w:p>
    <w:p w:rsidR="00E76629" w:rsidRDefault="00E76629" w:rsidP="00A24F8F">
      <w:pPr>
        <w:pStyle w:val="NoSpacing"/>
        <w:jc w:val="both"/>
        <w:rPr>
          <w:sz w:val="24"/>
          <w:szCs w:val="24"/>
        </w:rPr>
      </w:pPr>
      <w:r>
        <w:rPr>
          <w:b/>
          <w:sz w:val="24"/>
          <w:szCs w:val="24"/>
        </w:rPr>
        <w:tab/>
      </w:r>
      <w:r>
        <w:rPr>
          <w:sz w:val="24"/>
          <w:szCs w:val="24"/>
        </w:rPr>
        <w:t xml:space="preserve">Val Shelton stated the </w:t>
      </w:r>
      <w:r w:rsidR="008D1B9B">
        <w:rPr>
          <w:sz w:val="24"/>
          <w:szCs w:val="24"/>
        </w:rPr>
        <w:t>applicant has requested a continuance to the May meeting.</w:t>
      </w:r>
    </w:p>
    <w:p w:rsidR="008D1B9B" w:rsidRDefault="008D1B9B" w:rsidP="00A24F8F">
      <w:pPr>
        <w:pStyle w:val="NoSpacing"/>
        <w:jc w:val="both"/>
        <w:rPr>
          <w:sz w:val="24"/>
          <w:szCs w:val="24"/>
        </w:rPr>
      </w:pPr>
    </w:p>
    <w:p w:rsidR="008D1B9B" w:rsidRDefault="008D1B9B" w:rsidP="00A24F8F">
      <w:pPr>
        <w:pStyle w:val="NoSpacing"/>
        <w:jc w:val="both"/>
        <w:rPr>
          <w:b/>
          <w:sz w:val="24"/>
          <w:szCs w:val="24"/>
        </w:rPr>
      </w:pPr>
      <w:r>
        <w:rPr>
          <w:sz w:val="24"/>
          <w:szCs w:val="24"/>
        </w:rPr>
        <w:tab/>
      </w:r>
      <w:r>
        <w:rPr>
          <w:b/>
          <w:sz w:val="24"/>
          <w:szCs w:val="24"/>
        </w:rPr>
        <w:t>Action</w:t>
      </w:r>
    </w:p>
    <w:p w:rsidR="008D1B9B" w:rsidRDefault="008D1B9B" w:rsidP="00A24F8F">
      <w:pPr>
        <w:pStyle w:val="NoSpacing"/>
        <w:jc w:val="both"/>
        <w:rPr>
          <w:b/>
          <w:sz w:val="24"/>
          <w:szCs w:val="24"/>
        </w:rPr>
      </w:pPr>
      <w:r>
        <w:rPr>
          <w:b/>
          <w:sz w:val="24"/>
          <w:szCs w:val="24"/>
        </w:rPr>
        <w:tab/>
      </w:r>
      <w:r>
        <w:rPr>
          <w:b/>
          <w:sz w:val="24"/>
          <w:szCs w:val="24"/>
        </w:rPr>
        <w:tab/>
        <w:t>Motion:</w:t>
      </w:r>
      <w:r>
        <w:rPr>
          <w:b/>
          <w:sz w:val="24"/>
          <w:szCs w:val="24"/>
        </w:rPr>
        <w:tab/>
        <w:t xml:space="preserve">Gretchen Kast made a motion to continue the application to May </w:t>
      </w:r>
      <w:r>
        <w:rPr>
          <w:b/>
          <w:sz w:val="24"/>
          <w:szCs w:val="24"/>
        </w:rPr>
        <w:tab/>
      </w:r>
      <w:r>
        <w:rPr>
          <w:b/>
          <w:sz w:val="24"/>
          <w:szCs w:val="24"/>
        </w:rPr>
        <w:tab/>
      </w:r>
      <w:r>
        <w:rPr>
          <w:b/>
          <w:sz w:val="24"/>
          <w:szCs w:val="24"/>
        </w:rPr>
        <w:tab/>
      </w:r>
      <w:r>
        <w:rPr>
          <w:b/>
          <w:sz w:val="24"/>
          <w:szCs w:val="24"/>
        </w:rPr>
        <w:tab/>
        <w:t>14, 2019, at 7:00 p.m., at Town Hall</w:t>
      </w:r>
    </w:p>
    <w:p w:rsidR="008D1B9B" w:rsidRDefault="008D1B9B" w:rsidP="00A24F8F">
      <w:pPr>
        <w:pStyle w:val="NoSpacing"/>
        <w:jc w:val="both"/>
        <w:rPr>
          <w:b/>
          <w:sz w:val="24"/>
          <w:szCs w:val="24"/>
        </w:rPr>
      </w:pPr>
      <w:r>
        <w:rPr>
          <w:b/>
          <w:sz w:val="24"/>
          <w:szCs w:val="24"/>
        </w:rPr>
        <w:tab/>
      </w:r>
      <w:r>
        <w:rPr>
          <w:b/>
          <w:sz w:val="24"/>
          <w:szCs w:val="24"/>
        </w:rPr>
        <w:tab/>
        <w:t>Second:</w:t>
      </w:r>
      <w:r>
        <w:rPr>
          <w:b/>
          <w:sz w:val="24"/>
          <w:szCs w:val="24"/>
        </w:rPr>
        <w:tab/>
        <w:t>Jane Ford</w:t>
      </w:r>
    </w:p>
    <w:p w:rsidR="008D1B9B" w:rsidRDefault="008D1B9B" w:rsidP="00A24F8F">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8D1B9B" w:rsidRDefault="008D1B9B" w:rsidP="00A24F8F">
      <w:pPr>
        <w:pStyle w:val="NoSpacing"/>
        <w:jc w:val="both"/>
        <w:rPr>
          <w:b/>
          <w:sz w:val="24"/>
          <w:szCs w:val="24"/>
        </w:rPr>
      </w:pPr>
    </w:p>
    <w:p w:rsidR="008D1B9B" w:rsidRPr="008D1B9B" w:rsidRDefault="008D1B9B" w:rsidP="00A24F8F">
      <w:pPr>
        <w:pStyle w:val="NoSpacing"/>
        <w:jc w:val="both"/>
        <w:rPr>
          <w:sz w:val="24"/>
          <w:szCs w:val="24"/>
        </w:rPr>
      </w:pPr>
      <w:r>
        <w:rPr>
          <w:b/>
          <w:sz w:val="24"/>
          <w:szCs w:val="24"/>
        </w:rPr>
        <w:tab/>
      </w:r>
      <w:r>
        <w:rPr>
          <w:sz w:val="24"/>
          <w:szCs w:val="24"/>
        </w:rPr>
        <w:t>Val Shelton reminded everyone of the site walks for these applications scheduled for</w:t>
      </w:r>
      <w:r w:rsidR="006D3D41">
        <w:rPr>
          <w:sz w:val="24"/>
          <w:szCs w:val="24"/>
        </w:rPr>
        <w:t xml:space="preserve"> </w:t>
      </w:r>
      <w:r w:rsidR="006D3D41">
        <w:rPr>
          <w:sz w:val="24"/>
          <w:szCs w:val="24"/>
        </w:rPr>
        <w:tab/>
        <w:t>Saturday,</w:t>
      </w:r>
      <w:r>
        <w:rPr>
          <w:sz w:val="24"/>
          <w:szCs w:val="24"/>
        </w:rPr>
        <w:t xml:space="preserve"> April 13, 2019.  The public is invited to attend.</w:t>
      </w:r>
    </w:p>
    <w:p w:rsidR="008D1B9B" w:rsidRDefault="008D1B9B" w:rsidP="00A24F8F">
      <w:pPr>
        <w:pStyle w:val="NoSpacing"/>
        <w:jc w:val="both"/>
        <w:rPr>
          <w:b/>
          <w:sz w:val="24"/>
          <w:szCs w:val="24"/>
        </w:rPr>
      </w:pPr>
    </w:p>
    <w:p w:rsidR="008D1B9B" w:rsidRPr="008D1B9B" w:rsidRDefault="008D1B9B" w:rsidP="00A24F8F">
      <w:pPr>
        <w:pStyle w:val="NoSpacing"/>
        <w:jc w:val="both"/>
        <w:rPr>
          <w:b/>
          <w:i/>
          <w:sz w:val="24"/>
          <w:szCs w:val="24"/>
        </w:rPr>
      </w:pPr>
      <w:r>
        <w:rPr>
          <w:b/>
          <w:sz w:val="24"/>
          <w:szCs w:val="24"/>
        </w:rPr>
        <w:tab/>
      </w:r>
      <w:r>
        <w:rPr>
          <w:i/>
          <w:sz w:val="24"/>
          <w:szCs w:val="24"/>
        </w:rPr>
        <w:t xml:space="preserve"> </w:t>
      </w:r>
      <w:r>
        <w:rPr>
          <w:b/>
          <w:i/>
          <w:sz w:val="24"/>
          <w:szCs w:val="24"/>
        </w:rPr>
        <w:t>Election of Officers</w:t>
      </w:r>
    </w:p>
    <w:p w:rsidR="00E76629" w:rsidRDefault="00E76629" w:rsidP="00A24F8F">
      <w:pPr>
        <w:pStyle w:val="NoSpacing"/>
        <w:jc w:val="both"/>
        <w:rPr>
          <w:b/>
          <w:sz w:val="24"/>
          <w:szCs w:val="24"/>
        </w:rPr>
      </w:pPr>
    </w:p>
    <w:p w:rsidR="008D1B9B" w:rsidRDefault="008D1B9B" w:rsidP="00A24F8F">
      <w:pPr>
        <w:pStyle w:val="NoSpacing"/>
        <w:jc w:val="both"/>
        <w:rPr>
          <w:sz w:val="24"/>
          <w:szCs w:val="24"/>
        </w:rPr>
      </w:pPr>
      <w:r>
        <w:rPr>
          <w:b/>
          <w:sz w:val="24"/>
          <w:szCs w:val="24"/>
        </w:rPr>
        <w:tab/>
      </w:r>
      <w:r>
        <w:rPr>
          <w:sz w:val="24"/>
          <w:szCs w:val="24"/>
        </w:rPr>
        <w:t>Gretchen Kast made a motion to nominate Eric Botterman as Chairman.  Jane Ford seconded.  All were in favor.</w:t>
      </w:r>
    </w:p>
    <w:p w:rsidR="008D1B9B" w:rsidRDefault="008D1B9B" w:rsidP="00A24F8F">
      <w:pPr>
        <w:pStyle w:val="NoSpacing"/>
        <w:jc w:val="both"/>
        <w:rPr>
          <w:sz w:val="24"/>
          <w:szCs w:val="24"/>
        </w:rPr>
      </w:pPr>
    </w:p>
    <w:p w:rsidR="008D1B9B" w:rsidRDefault="008D1B9B" w:rsidP="00A24F8F">
      <w:pPr>
        <w:pStyle w:val="NoSpacing"/>
        <w:jc w:val="both"/>
        <w:rPr>
          <w:sz w:val="24"/>
          <w:szCs w:val="24"/>
        </w:rPr>
      </w:pPr>
      <w:r>
        <w:rPr>
          <w:sz w:val="24"/>
          <w:szCs w:val="24"/>
        </w:rPr>
        <w:tab/>
        <w:t>Gretchen Kast nominated Val Shelton for Vice Chairman.  Jane Ford seconded.  All were in favor.</w:t>
      </w:r>
    </w:p>
    <w:p w:rsidR="008D1B9B" w:rsidRDefault="008D1B9B" w:rsidP="00A24F8F">
      <w:pPr>
        <w:pStyle w:val="NoSpacing"/>
        <w:jc w:val="both"/>
        <w:rPr>
          <w:sz w:val="24"/>
          <w:szCs w:val="24"/>
        </w:rPr>
      </w:pPr>
    </w:p>
    <w:p w:rsidR="00A24F8F" w:rsidRPr="00F23E5B" w:rsidRDefault="00A24F8F" w:rsidP="00A24F8F">
      <w:pPr>
        <w:pStyle w:val="NoSpacing"/>
        <w:jc w:val="both"/>
        <w:rPr>
          <w:b/>
          <w:sz w:val="24"/>
          <w:szCs w:val="24"/>
        </w:rPr>
      </w:pPr>
      <w:r>
        <w:rPr>
          <w:b/>
          <w:sz w:val="24"/>
          <w:szCs w:val="24"/>
        </w:rPr>
        <w:t xml:space="preserve">Agenda Item #5 - </w:t>
      </w:r>
      <w:r w:rsidRPr="00F23E5B">
        <w:rPr>
          <w:b/>
          <w:sz w:val="24"/>
          <w:szCs w:val="24"/>
        </w:rPr>
        <w:t>New/Old Business</w:t>
      </w:r>
    </w:p>
    <w:p w:rsidR="00A24F8F" w:rsidRDefault="00A24F8F" w:rsidP="00A24F8F">
      <w:pPr>
        <w:pStyle w:val="NoSpacing"/>
        <w:jc w:val="both"/>
        <w:rPr>
          <w:sz w:val="24"/>
          <w:szCs w:val="24"/>
        </w:rPr>
      </w:pPr>
    </w:p>
    <w:p w:rsidR="00A24F8F" w:rsidRDefault="00166457" w:rsidP="00A24F8F">
      <w:pPr>
        <w:pStyle w:val="NoSpacing"/>
        <w:jc w:val="both"/>
        <w:rPr>
          <w:b/>
          <w:i/>
          <w:sz w:val="24"/>
          <w:szCs w:val="24"/>
        </w:rPr>
      </w:pPr>
      <w:r>
        <w:rPr>
          <w:sz w:val="24"/>
          <w:szCs w:val="24"/>
        </w:rPr>
        <w:tab/>
      </w:r>
      <w:r w:rsidR="00A24F8F" w:rsidRPr="00D42FEA">
        <w:rPr>
          <w:b/>
          <w:i/>
          <w:sz w:val="24"/>
          <w:szCs w:val="24"/>
        </w:rPr>
        <w:t>Committee Reports</w:t>
      </w:r>
    </w:p>
    <w:p w:rsidR="00D42FEA" w:rsidRDefault="00D42FEA" w:rsidP="00A24F8F">
      <w:pPr>
        <w:pStyle w:val="NoSpacing"/>
        <w:jc w:val="both"/>
        <w:rPr>
          <w:b/>
          <w:i/>
          <w:sz w:val="24"/>
          <w:szCs w:val="24"/>
        </w:rPr>
      </w:pPr>
    </w:p>
    <w:p w:rsidR="00D42FEA" w:rsidRDefault="00D42FEA" w:rsidP="00A24F8F">
      <w:pPr>
        <w:pStyle w:val="NoSpacing"/>
        <w:jc w:val="both"/>
        <w:rPr>
          <w:sz w:val="24"/>
          <w:szCs w:val="24"/>
        </w:rPr>
      </w:pPr>
      <w:r>
        <w:rPr>
          <w:b/>
          <w:i/>
          <w:sz w:val="24"/>
          <w:szCs w:val="24"/>
        </w:rPr>
        <w:tab/>
      </w:r>
      <w:r>
        <w:rPr>
          <w:sz w:val="24"/>
          <w:szCs w:val="24"/>
        </w:rPr>
        <w:t xml:space="preserve"> Gretchen Kast stated the Town Council had a first reading on the resolution regarding rescinding the Town’s current development restrictions on</w:t>
      </w:r>
      <w:r w:rsidR="00070BEF">
        <w:rPr>
          <w:sz w:val="24"/>
          <w:szCs w:val="24"/>
        </w:rPr>
        <w:t xml:space="preserve"> the lot on Moody Point and replacing it with the new restrictive covenants, as set forth by The Nature Conservancy.</w:t>
      </w:r>
    </w:p>
    <w:p w:rsidR="00166457" w:rsidRDefault="00166457" w:rsidP="00A24F8F">
      <w:pPr>
        <w:pStyle w:val="NoSpacing"/>
        <w:jc w:val="both"/>
        <w:rPr>
          <w:sz w:val="24"/>
          <w:szCs w:val="24"/>
        </w:rPr>
      </w:pPr>
    </w:p>
    <w:p w:rsidR="00166457" w:rsidRDefault="00166457" w:rsidP="00A24F8F">
      <w:pPr>
        <w:pStyle w:val="NoSpacing"/>
        <w:jc w:val="both"/>
        <w:rPr>
          <w:sz w:val="24"/>
          <w:szCs w:val="24"/>
        </w:rPr>
      </w:pPr>
    </w:p>
    <w:p w:rsidR="00A24F8F" w:rsidRPr="00D42FEA" w:rsidRDefault="00166457" w:rsidP="00A24F8F">
      <w:pPr>
        <w:pStyle w:val="NoSpacing"/>
        <w:jc w:val="both"/>
        <w:rPr>
          <w:b/>
          <w:i/>
          <w:sz w:val="24"/>
          <w:szCs w:val="24"/>
        </w:rPr>
      </w:pPr>
      <w:r>
        <w:rPr>
          <w:sz w:val="24"/>
          <w:szCs w:val="24"/>
        </w:rPr>
        <w:lastRenderedPageBreak/>
        <w:tab/>
      </w:r>
      <w:r w:rsidR="00A24F8F" w:rsidRPr="00D42FEA">
        <w:rPr>
          <w:b/>
          <w:i/>
          <w:sz w:val="24"/>
          <w:szCs w:val="24"/>
        </w:rPr>
        <w:t>Planner’s Report</w:t>
      </w:r>
    </w:p>
    <w:p w:rsidR="00A24F8F" w:rsidRDefault="00A24F8F" w:rsidP="00A24F8F">
      <w:pPr>
        <w:pStyle w:val="NoSpacing"/>
        <w:jc w:val="both"/>
        <w:rPr>
          <w:sz w:val="24"/>
          <w:szCs w:val="24"/>
        </w:rPr>
      </w:pPr>
    </w:p>
    <w:p w:rsidR="00166457" w:rsidRDefault="00166457" w:rsidP="00A24F8F">
      <w:pPr>
        <w:pStyle w:val="NoSpacing"/>
        <w:jc w:val="both"/>
        <w:rPr>
          <w:sz w:val="24"/>
          <w:szCs w:val="24"/>
        </w:rPr>
      </w:pPr>
      <w:r>
        <w:rPr>
          <w:b/>
          <w:sz w:val="24"/>
          <w:szCs w:val="24"/>
        </w:rPr>
        <w:tab/>
      </w:r>
      <w:r>
        <w:rPr>
          <w:sz w:val="24"/>
          <w:szCs w:val="24"/>
        </w:rPr>
        <w:t xml:space="preserve">Diane Hardy stated she received one set of comments back from the people involved in the stormwater regulations, from Bill Arcieri.  He had questions about whether some of the technical criteria is consistent with the MS4 permit.  It appears others are struggling with this new model ordinance.  She would like to wait to come back with regulations until this is </w:t>
      </w:r>
      <w:r w:rsidR="00053A66">
        <w:rPr>
          <w:sz w:val="24"/>
          <w:szCs w:val="24"/>
        </w:rPr>
        <w:t xml:space="preserve">sorted out.  </w:t>
      </w:r>
    </w:p>
    <w:p w:rsidR="00A60C10" w:rsidRDefault="00A60C10" w:rsidP="00A24F8F">
      <w:pPr>
        <w:pStyle w:val="NoSpacing"/>
        <w:jc w:val="both"/>
        <w:rPr>
          <w:sz w:val="24"/>
          <w:szCs w:val="24"/>
        </w:rPr>
      </w:pPr>
    </w:p>
    <w:p w:rsidR="00A60C10" w:rsidRDefault="00A60C10" w:rsidP="00A24F8F">
      <w:pPr>
        <w:pStyle w:val="NoSpacing"/>
        <w:jc w:val="both"/>
        <w:rPr>
          <w:sz w:val="24"/>
          <w:szCs w:val="24"/>
        </w:rPr>
      </w:pPr>
      <w:r>
        <w:rPr>
          <w:sz w:val="24"/>
          <w:szCs w:val="24"/>
        </w:rPr>
        <w:tab/>
        <w:t xml:space="preserve">There was discussion of dates for a technical review meeting.  </w:t>
      </w:r>
      <w:r w:rsidR="00852D50">
        <w:rPr>
          <w:sz w:val="24"/>
          <w:szCs w:val="24"/>
        </w:rPr>
        <w:t>They decided on a Tuesday or Wednesday, April 16</w:t>
      </w:r>
      <w:r w:rsidR="00EB1E64">
        <w:rPr>
          <w:sz w:val="24"/>
          <w:szCs w:val="24"/>
        </w:rPr>
        <w:t xml:space="preserve">, 17 or 23, 24 to see what works </w:t>
      </w:r>
      <w:r w:rsidR="00852D50">
        <w:rPr>
          <w:sz w:val="24"/>
          <w:szCs w:val="24"/>
        </w:rPr>
        <w:t xml:space="preserve">for everyone.  The meetings are open to the public.  Tentative time is 8:30 a.m.  </w:t>
      </w:r>
    </w:p>
    <w:p w:rsidR="00A60C10" w:rsidRDefault="00A60C10" w:rsidP="00A24F8F">
      <w:pPr>
        <w:pStyle w:val="NoSpacing"/>
        <w:jc w:val="both"/>
        <w:rPr>
          <w:sz w:val="24"/>
          <w:szCs w:val="24"/>
        </w:rPr>
      </w:pPr>
    </w:p>
    <w:p w:rsidR="00327EB8" w:rsidRDefault="00A24F8F" w:rsidP="00A24F8F">
      <w:pPr>
        <w:pStyle w:val="NoSpacing"/>
        <w:jc w:val="both"/>
        <w:rPr>
          <w:b/>
          <w:sz w:val="24"/>
          <w:szCs w:val="24"/>
        </w:rPr>
      </w:pPr>
      <w:r>
        <w:rPr>
          <w:b/>
          <w:sz w:val="24"/>
          <w:szCs w:val="24"/>
        </w:rPr>
        <w:t>Agenda Item #6 –</w:t>
      </w:r>
      <w:r w:rsidR="00327EB8">
        <w:rPr>
          <w:b/>
          <w:sz w:val="24"/>
          <w:szCs w:val="24"/>
        </w:rPr>
        <w:t xml:space="preserve"> Adjourn</w:t>
      </w:r>
    </w:p>
    <w:p w:rsidR="00327EB8" w:rsidRDefault="00327EB8" w:rsidP="00A24F8F">
      <w:pPr>
        <w:pStyle w:val="NoSpacing"/>
        <w:jc w:val="both"/>
        <w:rPr>
          <w:b/>
          <w:sz w:val="24"/>
          <w:szCs w:val="24"/>
        </w:rPr>
      </w:pPr>
    </w:p>
    <w:p w:rsidR="00327EB8" w:rsidRDefault="00327EB8" w:rsidP="00A24F8F">
      <w:pPr>
        <w:pStyle w:val="NoSpacing"/>
        <w:jc w:val="both"/>
        <w:rPr>
          <w:b/>
          <w:sz w:val="24"/>
          <w:szCs w:val="24"/>
        </w:rPr>
      </w:pPr>
      <w:r>
        <w:rPr>
          <w:b/>
          <w:sz w:val="24"/>
          <w:szCs w:val="24"/>
        </w:rPr>
        <w:tab/>
        <w:t>Action</w:t>
      </w:r>
    </w:p>
    <w:p w:rsidR="00327EB8" w:rsidRDefault="00327EB8" w:rsidP="00A24F8F">
      <w:pPr>
        <w:pStyle w:val="NoSpacing"/>
        <w:jc w:val="both"/>
        <w:rPr>
          <w:b/>
          <w:sz w:val="24"/>
          <w:szCs w:val="24"/>
        </w:rPr>
      </w:pPr>
      <w:r>
        <w:rPr>
          <w:b/>
          <w:sz w:val="24"/>
          <w:szCs w:val="24"/>
        </w:rPr>
        <w:tab/>
      </w:r>
      <w:r>
        <w:rPr>
          <w:b/>
          <w:sz w:val="24"/>
          <w:szCs w:val="24"/>
        </w:rPr>
        <w:tab/>
        <w:t>Motion:</w:t>
      </w:r>
      <w:r>
        <w:rPr>
          <w:b/>
          <w:sz w:val="24"/>
          <w:szCs w:val="24"/>
        </w:rPr>
        <w:tab/>
      </w:r>
      <w:r w:rsidR="00852D50">
        <w:rPr>
          <w:b/>
          <w:sz w:val="24"/>
          <w:szCs w:val="24"/>
        </w:rPr>
        <w:t xml:space="preserve">Bill Doucet </w:t>
      </w:r>
      <w:r>
        <w:rPr>
          <w:b/>
          <w:sz w:val="24"/>
          <w:szCs w:val="24"/>
        </w:rPr>
        <w:t>made a motion to adjourn</w:t>
      </w:r>
      <w:r w:rsidR="009422E6">
        <w:rPr>
          <w:b/>
          <w:sz w:val="24"/>
          <w:szCs w:val="24"/>
        </w:rPr>
        <w:t xml:space="preserve"> at</w:t>
      </w:r>
      <w:r w:rsidR="00EB1E64">
        <w:rPr>
          <w:b/>
          <w:sz w:val="24"/>
          <w:szCs w:val="24"/>
        </w:rPr>
        <w:t xml:space="preserve"> 7:15 p.m.</w:t>
      </w:r>
    </w:p>
    <w:p w:rsidR="00327EB8" w:rsidRDefault="00327EB8" w:rsidP="00A24F8F">
      <w:pPr>
        <w:pStyle w:val="NoSpacing"/>
        <w:jc w:val="both"/>
        <w:rPr>
          <w:b/>
          <w:sz w:val="24"/>
          <w:szCs w:val="24"/>
        </w:rPr>
      </w:pPr>
      <w:r>
        <w:rPr>
          <w:b/>
          <w:sz w:val="24"/>
          <w:szCs w:val="24"/>
        </w:rPr>
        <w:tab/>
      </w:r>
      <w:r>
        <w:rPr>
          <w:b/>
          <w:sz w:val="24"/>
          <w:szCs w:val="24"/>
        </w:rPr>
        <w:tab/>
        <w:t>Second:</w:t>
      </w:r>
      <w:r w:rsidR="00852D50">
        <w:rPr>
          <w:b/>
          <w:sz w:val="24"/>
          <w:szCs w:val="24"/>
        </w:rPr>
        <w:tab/>
        <w:t>Gretchen Kast</w:t>
      </w:r>
    </w:p>
    <w:p w:rsidR="00852D50" w:rsidRDefault="00327EB8" w:rsidP="00A24F8F">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r>
      <w:r w:rsidR="00852D50">
        <w:rPr>
          <w:b/>
          <w:sz w:val="24"/>
          <w:szCs w:val="24"/>
        </w:rPr>
        <w:t>All in favor</w:t>
      </w:r>
    </w:p>
    <w:p w:rsidR="00852D50" w:rsidRDefault="00852D50" w:rsidP="00A24F8F">
      <w:pPr>
        <w:pStyle w:val="NoSpacing"/>
        <w:jc w:val="both"/>
        <w:rPr>
          <w:b/>
          <w:sz w:val="24"/>
          <w:szCs w:val="24"/>
        </w:rPr>
      </w:pPr>
    </w:p>
    <w:p w:rsidR="004C39DB" w:rsidRPr="004C39DB" w:rsidRDefault="00A24F8F" w:rsidP="00A24F8F">
      <w:pPr>
        <w:pStyle w:val="NoSpacing"/>
        <w:jc w:val="both"/>
        <w:rPr>
          <w:sz w:val="24"/>
          <w:szCs w:val="24"/>
        </w:rPr>
      </w:pPr>
      <w:r>
        <w:rPr>
          <w:color w:val="FFFFFF" w:themeColor="background1"/>
          <w:sz w:val="24"/>
          <w:szCs w:val="24"/>
        </w:rPr>
        <w:t xml:space="preserve">             </w:t>
      </w:r>
      <w:r w:rsidR="004C39DB">
        <w:rPr>
          <w:sz w:val="24"/>
          <w:szCs w:val="24"/>
        </w:rPr>
        <w:tab/>
      </w:r>
    </w:p>
    <w:sectPr w:rsidR="004C39DB" w:rsidRPr="004C39DB" w:rsidSect="005811B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A1" w:rsidRDefault="00B270A1" w:rsidP="00E76629">
      <w:pPr>
        <w:spacing w:after="0" w:line="240" w:lineRule="auto"/>
      </w:pPr>
      <w:r>
        <w:separator/>
      </w:r>
    </w:p>
  </w:endnote>
  <w:endnote w:type="continuationSeparator" w:id="0">
    <w:p w:rsidR="00B270A1" w:rsidRDefault="00B270A1" w:rsidP="00E7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A1" w:rsidRDefault="00B270A1" w:rsidP="00E76629">
      <w:pPr>
        <w:spacing w:after="0" w:line="240" w:lineRule="auto"/>
      </w:pPr>
      <w:r>
        <w:separator/>
      </w:r>
    </w:p>
  </w:footnote>
  <w:footnote w:type="continuationSeparator" w:id="0">
    <w:p w:rsidR="00B270A1" w:rsidRDefault="00B270A1" w:rsidP="00E76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29" w:rsidRDefault="00E76629">
    <w:pPr>
      <w:pStyle w:val="Header"/>
    </w:pPr>
    <w:r>
      <w:t>Newmarket Planning Board Meeting</w:t>
    </w:r>
  </w:p>
  <w:p w:rsidR="00E76629" w:rsidRDefault="00E76629">
    <w:pPr>
      <w:pStyle w:val="Header"/>
    </w:pPr>
    <w:r>
      <w:t>April 9, 2019</w:t>
    </w:r>
  </w:p>
  <w:p w:rsidR="00E76629" w:rsidRDefault="00E76629">
    <w:pPr>
      <w:pStyle w:val="Header"/>
      <w:rPr>
        <w:noProof/>
      </w:rPr>
    </w:pPr>
    <w:r>
      <w:t xml:space="preserve">Page </w:t>
    </w:r>
    <w:r>
      <w:fldChar w:fldCharType="begin"/>
    </w:r>
    <w:r>
      <w:instrText xml:space="preserve"> PAGE   \* MERGEFORMAT </w:instrText>
    </w:r>
    <w:r>
      <w:fldChar w:fldCharType="separate"/>
    </w:r>
    <w:r w:rsidR="005811B3">
      <w:rPr>
        <w:noProof/>
      </w:rPr>
      <w:t>3</w:t>
    </w:r>
    <w:r>
      <w:rPr>
        <w:noProof/>
      </w:rPr>
      <w:fldChar w:fldCharType="end"/>
    </w:r>
  </w:p>
  <w:p w:rsidR="00E76629" w:rsidRDefault="00E76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DB"/>
    <w:rsid w:val="00021DBA"/>
    <w:rsid w:val="00053A66"/>
    <w:rsid w:val="000654B2"/>
    <w:rsid w:val="00070BEF"/>
    <w:rsid w:val="00166457"/>
    <w:rsid w:val="002C52C7"/>
    <w:rsid w:val="00327EB8"/>
    <w:rsid w:val="0042727D"/>
    <w:rsid w:val="004C39DB"/>
    <w:rsid w:val="005811B3"/>
    <w:rsid w:val="006D3D41"/>
    <w:rsid w:val="006E3E32"/>
    <w:rsid w:val="006F7CC0"/>
    <w:rsid w:val="0077165B"/>
    <w:rsid w:val="0085173F"/>
    <w:rsid w:val="00852D50"/>
    <w:rsid w:val="008C566C"/>
    <w:rsid w:val="008C5FCB"/>
    <w:rsid w:val="008D1B9B"/>
    <w:rsid w:val="009422E6"/>
    <w:rsid w:val="009D310D"/>
    <w:rsid w:val="00A24F8F"/>
    <w:rsid w:val="00A60C10"/>
    <w:rsid w:val="00B270A1"/>
    <w:rsid w:val="00B763BB"/>
    <w:rsid w:val="00D42FEA"/>
    <w:rsid w:val="00D4351F"/>
    <w:rsid w:val="00E76629"/>
    <w:rsid w:val="00EB1E64"/>
    <w:rsid w:val="00F8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7644-F4ED-4CBE-A75A-30108FC9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9DB"/>
    <w:pPr>
      <w:spacing w:after="0" w:line="240" w:lineRule="auto"/>
    </w:pPr>
  </w:style>
  <w:style w:type="paragraph" w:styleId="Header">
    <w:name w:val="header"/>
    <w:basedOn w:val="Normal"/>
    <w:link w:val="HeaderChar"/>
    <w:uiPriority w:val="99"/>
    <w:unhideWhenUsed/>
    <w:rsid w:val="00E7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29"/>
  </w:style>
  <w:style w:type="paragraph" w:styleId="Footer">
    <w:name w:val="footer"/>
    <w:basedOn w:val="Normal"/>
    <w:link w:val="FooterChar"/>
    <w:uiPriority w:val="99"/>
    <w:unhideWhenUsed/>
    <w:rsid w:val="00E7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29"/>
  </w:style>
  <w:style w:type="paragraph" w:styleId="BalloonText">
    <w:name w:val="Balloon Text"/>
    <w:basedOn w:val="Normal"/>
    <w:link w:val="BalloonTextChar"/>
    <w:uiPriority w:val="99"/>
    <w:semiHidden/>
    <w:unhideWhenUsed/>
    <w:rsid w:val="008C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66C"/>
    <w:rPr>
      <w:rFonts w:ascii="Segoe UI" w:hAnsi="Segoe UI" w:cs="Segoe UI"/>
      <w:sz w:val="18"/>
      <w:szCs w:val="18"/>
    </w:rPr>
  </w:style>
  <w:style w:type="character" w:styleId="LineNumber">
    <w:name w:val="line number"/>
    <w:basedOn w:val="DefaultParagraphFont"/>
    <w:uiPriority w:val="99"/>
    <w:semiHidden/>
    <w:unhideWhenUsed/>
    <w:rsid w:val="0085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2019-06-12T19:00:00Z</cp:lastPrinted>
  <dcterms:created xsi:type="dcterms:W3CDTF">2019-05-14T15:25:00Z</dcterms:created>
  <dcterms:modified xsi:type="dcterms:W3CDTF">2019-06-12T19:00:00Z</dcterms:modified>
</cp:coreProperties>
</file>