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Pr="002B0369" w:rsidRDefault="009C00AB" w:rsidP="006678C5">
      <w:pPr>
        <w:pStyle w:val="NoSpacing"/>
        <w:rPr>
          <w:b/>
        </w:rPr>
      </w:pPr>
    </w:p>
    <w:p w:rsidR="006678C5" w:rsidRPr="002B0369" w:rsidRDefault="006678C5" w:rsidP="006678C5">
      <w:pPr>
        <w:pStyle w:val="NoSpacing"/>
        <w:rPr>
          <w:b/>
        </w:rPr>
      </w:pPr>
    </w:p>
    <w:p w:rsidR="006678C5" w:rsidRPr="002B0369" w:rsidRDefault="006678C5" w:rsidP="006678C5">
      <w:pPr>
        <w:pStyle w:val="NoSpacing"/>
        <w:rPr>
          <w:b/>
        </w:rPr>
      </w:pPr>
    </w:p>
    <w:p w:rsidR="006678C5" w:rsidRPr="002B0369" w:rsidRDefault="006678C5" w:rsidP="006678C5">
      <w:pPr>
        <w:pStyle w:val="NoSpacing"/>
        <w:rPr>
          <w:b/>
        </w:rPr>
      </w:pPr>
    </w:p>
    <w:p w:rsidR="006678C5" w:rsidRPr="002B0369" w:rsidRDefault="006678C5" w:rsidP="006678C5">
      <w:pPr>
        <w:pStyle w:val="NoSpacing"/>
        <w:rPr>
          <w:b/>
        </w:rPr>
      </w:pPr>
    </w:p>
    <w:p w:rsidR="006678C5" w:rsidRPr="002B0369" w:rsidRDefault="006678C5" w:rsidP="006678C5">
      <w:pPr>
        <w:pStyle w:val="NoSpacing"/>
        <w:rPr>
          <w:b/>
        </w:rPr>
      </w:pPr>
    </w:p>
    <w:p w:rsidR="006678C5" w:rsidRPr="002B0369" w:rsidRDefault="00922313" w:rsidP="006678C5">
      <w:pPr>
        <w:pStyle w:val="NoSpacing"/>
        <w:jc w:val="center"/>
        <w:rPr>
          <w:b/>
        </w:rPr>
      </w:pPr>
      <w:r>
        <w:rPr>
          <w:b/>
        </w:rPr>
        <w:t xml:space="preserve">                                                                                                                        </w:t>
      </w:r>
      <w:bookmarkStart w:id="0" w:name="_GoBack"/>
      <w:bookmarkEnd w:id="0"/>
    </w:p>
    <w:p w:rsidR="006678C5" w:rsidRPr="002B0369" w:rsidRDefault="006678C5" w:rsidP="006678C5">
      <w:pPr>
        <w:pStyle w:val="NoSpacing"/>
        <w:jc w:val="center"/>
        <w:rPr>
          <w:b/>
        </w:rPr>
      </w:pPr>
      <w:r w:rsidRPr="002B0369">
        <w:rPr>
          <w:b/>
        </w:rPr>
        <w:t>NEWMARKET PLANNING BOARD MEETING</w:t>
      </w:r>
    </w:p>
    <w:p w:rsidR="006678C5" w:rsidRPr="002B0369" w:rsidRDefault="006678C5" w:rsidP="006678C5">
      <w:pPr>
        <w:pStyle w:val="NoSpacing"/>
        <w:jc w:val="center"/>
        <w:rPr>
          <w:b/>
        </w:rPr>
      </w:pPr>
    </w:p>
    <w:p w:rsidR="006678C5" w:rsidRPr="002B0369" w:rsidRDefault="006678C5" w:rsidP="006678C5">
      <w:pPr>
        <w:pStyle w:val="NoSpacing"/>
        <w:jc w:val="center"/>
        <w:rPr>
          <w:b/>
        </w:rPr>
      </w:pPr>
      <w:r w:rsidRPr="002B0369">
        <w:rPr>
          <w:b/>
        </w:rPr>
        <w:t>NOVEMBER 13, 2018</w:t>
      </w:r>
    </w:p>
    <w:p w:rsidR="006678C5" w:rsidRPr="002B0369" w:rsidRDefault="006678C5" w:rsidP="006678C5">
      <w:pPr>
        <w:pStyle w:val="NoSpacing"/>
        <w:jc w:val="center"/>
        <w:rPr>
          <w:b/>
        </w:rPr>
      </w:pPr>
    </w:p>
    <w:p w:rsidR="006678C5" w:rsidRPr="002B0369" w:rsidRDefault="006678C5" w:rsidP="006678C5">
      <w:pPr>
        <w:pStyle w:val="NoSpacing"/>
        <w:jc w:val="center"/>
        <w:rPr>
          <w:b/>
        </w:rPr>
      </w:pPr>
      <w:r w:rsidRPr="002B0369">
        <w:rPr>
          <w:b/>
        </w:rPr>
        <w:t>MINUTES</w:t>
      </w:r>
    </w:p>
    <w:p w:rsidR="006678C5" w:rsidRPr="002B0369" w:rsidRDefault="006678C5" w:rsidP="006678C5">
      <w:pPr>
        <w:pStyle w:val="NoSpacing"/>
        <w:jc w:val="center"/>
        <w:rPr>
          <w:b/>
        </w:rPr>
      </w:pPr>
    </w:p>
    <w:p w:rsidR="006678C5" w:rsidRPr="002B0369" w:rsidRDefault="006678C5" w:rsidP="006678C5">
      <w:pPr>
        <w:pStyle w:val="NoSpacing"/>
        <w:ind w:left="1440" w:hanging="1440"/>
        <w:jc w:val="both"/>
      </w:pPr>
      <w:r w:rsidRPr="002B0369">
        <w:rPr>
          <w:b/>
        </w:rPr>
        <w:t>Present:</w:t>
      </w:r>
      <w:r w:rsidRPr="002B0369">
        <w:rPr>
          <w:b/>
        </w:rPr>
        <w:tab/>
      </w:r>
      <w:r w:rsidRPr="002B0369">
        <w:t xml:space="preserve">Val Shelton (Vice Chairman), Diane Hardy (Town Planner), Janice Rosa, Jane Ford, </w:t>
      </w:r>
      <w:r w:rsidR="00830CFC">
        <w:t xml:space="preserve">Sarah </w:t>
      </w:r>
      <w:r w:rsidRPr="002B0369">
        <w:t>Finch, Michal Zahorik (Alternate), Daniel Lewis (Alternate),</w:t>
      </w:r>
      <w:r w:rsidR="00687FAD" w:rsidRPr="002B0369">
        <w:t xml:space="preserve"> Bill Doucet (Alternate)</w:t>
      </w:r>
      <w:r w:rsidR="00970C35">
        <w:t xml:space="preserve">, </w:t>
      </w:r>
      <w:r w:rsidR="00830CFC">
        <w:t xml:space="preserve">and </w:t>
      </w:r>
      <w:r w:rsidR="00970C35">
        <w:t>Gretchen Kast (Town Council ex officio) by phone call</w:t>
      </w:r>
    </w:p>
    <w:p w:rsidR="00687FAD" w:rsidRPr="002B0369" w:rsidRDefault="00687FAD" w:rsidP="006678C5">
      <w:pPr>
        <w:pStyle w:val="NoSpacing"/>
        <w:ind w:left="1440" w:hanging="1440"/>
        <w:jc w:val="both"/>
        <w:rPr>
          <w:b/>
        </w:rPr>
      </w:pPr>
    </w:p>
    <w:p w:rsidR="00687FAD" w:rsidRPr="002B0369" w:rsidRDefault="00687FAD" w:rsidP="006678C5">
      <w:pPr>
        <w:pStyle w:val="NoSpacing"/>
        <w:ind w:left="1440" w:hanging="1440"/>
        <w:jc w:val="both"/>
        <w:rPr>
          <w:b/>
        </w:rPr>
      </w:pPr>
      <w:r w:rsidRPr="002B0369">
        <w:rPr>
          <w:b/>
        </w:rPr>
        <w:t>Absent:</w:t>
      </w:r>
      <w:r w:rsidRPr="002B0369">
        <w:rPr>
          <w:b/>
        </w:rPr>
        <w:tab/>
      </w:r>
      <w:r w:rsidRPr="002B0369">
        <w:t>Eric Botterman (Chairman)</w:t>
      </w:r>
      <w:r w:rsidR="00970C35">
        <w:t xml:space="preserve">, </w:t>
      </w:r>
      <w:r w:rsidRPr="002B0369">
        <w:t>Jamie Bruton</w:t>
      </w:r>
      <w:r w:rsidR="00753280">
        <w:t>, Dale Pike (Town Council ex officio Alternate)</w:t>
      </w:r>
    </w:p>
    <w:p w:rsidR="00687FAD" w:rsidRPr="002B0369" w:rsidRDefault="00687FAD" w:rsidP="006678C5">
      <w:pPr>
        <w:pStyle w:val="NoSpacing"/>
        <w:ind w:left="1440" w:hanging="1440"/>
        <w:jc w:val="both"/>
        <w:rPr>
          <w:b/>
        </w:rPr>
      </w:pPr>
    </w:p>
    <w:p w:rsidR="002B0369" w:rsidRPr="002B0369" w:rsidRDefault="002B0369" w:rsidP="002B0369">
      <w:pPr>
        <w:spacing w:line="240" w:lineRule="auto"/>
        <w:contextualSpacing/>
        <w:jc w:val="both"/>
        <w:rPr>
          <w:rFonts w:eastAsiaTheme="minorHAnsi" w:cstheme="minorHAnsi"/>
          <w:b/>
          <w:sz w:val="24"/>
          <w:szCs w:val="24"/>
        </w:rPr>
      </w:pPr>
      <w:r w:rsidRPr="002B0369">
        <w:rPr>
          <w:rFonts w:eastAsiaTheme="minorHAnsi" w:cstheme="minorHAnsi"/>
          <w:b/>
          <w:sz w:val="24"/>
          <w:szCs w:val="24"/>
        </w:rPr>
        <w:t>Agenda Item #1</w:t>
      </w:r>
      <w:r>
        <w:rPr>
          <w:rFonts w:eastAsiaTheme="minorHAnsi" w:cstheme="minorHAnsi"/>
          <w:b/>
          <w:sz w:val="24"/>
          <w:szCs w:val="24"/>
        </w:rPr>
        <w:t xml:space="preserve"> - </w:t>
      </w:r>
      <w:r w:rsidRPr="002B0369">
        <w:rPr>
          <w:rFonts w:eastAsiaTheme="minorHAnsi" w:cstheme="minorHAnsi"/>
          <w:b/>
          <w:sz w:val="24"/>
          <w:szCs w:val="24"/>
        </w:rPr>
        <w:t>Pledge of Allegiance</w:t>
      </w:r>
    </w:p>
    <w:p w:rsidR="002B0369" w:rsidRPr="002B0369" w:rsidRDefault="002B0369" w:rsidP="002B0369">
      <w:pPr>
        <w:spacing w:line="240" w:lineRule="auto"/>
        <w:contextualSpacing/>
        <w:jc w:val="both"/>
        <w:rPr>
          <w:rFonts w:eastAsiaTheme="minorHAnsi" w:cstheme="minorHAnsi"/>
          <w:b/>
          <w:sz w:val="24"/>
          <w:szCs w:val="24"/>
        </w:rPr>
      </w:pPr>
    </w:p>
    <w:p w:rsidR="002B0369" w:rsidRDefault="002B0369" w:rsidP="002B0369">
      <w:pPr>
        <w:spacing w:line="240" w:lineRule="auto"/>
        <w:contextualSpacing/>
        <w:jc w:val="both"/>
        <w:rPr>
          <w:rFonts w:eastAsiaTheme="minorHAnsi" w:cstheme="minorHAnsi"/>
          <w:b/>
          <w:sz w:val="24"/>
          <w:szCs w:val="24"/>
        </w:rPr>
      </w:pPr>
      <w:r w:rsidRPr="002B0369">
        <w:rPr>
          <w:rFonts w:eastAsiaTheme="minorHAnsi" w:cstheme="minorHAnsi"/>
          <w:b/>
          <w:sz w:val="24"/>
          <w:szCs w:val="24"/>
        </w:rPr>
        <w:t>Agenda Item #2</w:t>
      </w:r>
      <w:r>
        <w:rPr>
          <w:rFonts w:eastAsiaTheme="minorHAnsi" w:cstheme="minorHAnsi"/>
          <w:b/>
          <w:sz w:val="24"/>
          <w:szCs w:val="24"/>
        </w:rPr>
        <w:t xml:space="preserve"> - </w:t>
      </w:r>
      <w:r w:rsidRPr="002B0369">
        <w:rPr>
          <w:rFonts w:eastAsiaTheme="minorHAnsi" w:cstheme="minorHAnsi"/>
          <w:b/>
          <w:sz w:val="24"/>
          <w:szCs w:val="24"/>
        </w:rPr>
        <w:t>Public Comments</w:t>
      </w:r>
    </w:p>
    <w:p w:rsidR="008D3A06" w:rsidRDefault="008D3A06" w:rsidP="005062CB">
      <w:pPr>
        <w:spacing w:line="240" w:lineRule="auto"/>
        <w:ind w:firstLine="720"/>
        <w:contextualSpacing/>
        <w:jc w:val="both"/>
        <w:rPr>
          <w:rFonts w:eastAsiaTheme="minorHAnsi" w:cstheme="minorHAnsi"/>
          <w:b/>
          <w:sz w:val="24"/>
          <w:szCs w:val="24"/>
        </w:rPr>
      </w:pPr>
    </w:p>
    <w:p w:rsidR="005062CB" w:rsidRDefault="005062CB" w:rsidP="005062CB">
      <w:pPr>
        <w:spacing w:line="240" w:lineRule="auto"/>
        <w:ind w:firstLine="720"/>
        <w:contextualSpacing/>
        <w:jc w:val="both"/>
        <w:rPr>
          <w:rFonts w:eastAsiaTheme="minorHAnsi" w:cstheme="minorHAnsi"/>
          <w:sz w:val="24"/>
          <w:szCs w:val="24"/>
        </w:rPr>
      </w:pPr>
      <w:r>
        <w:rPr>
          <w:rFonts w:eastAsiaTheme="minorHAnsi" w:cstheme="minorHAnsi"/>
          <w:sz w:val="24"/>
          <w:szCs w:val="24"/>
        </w:rPr>
        <w:t>Val Shelton appointed Bill Doucet to fill in for Eric Botterman and appointed Michal Zahorik to fill in for Jamie Bruton.</w:t>
      </w:r>
    </w:p>
    <w:p w:rsidR="005062CB" w:rsidRPr="005062CB" w:rsidRDefault="005062CB" w:rsidP="005062CB">
      <w:pPr>
        <w:spacing w:line="240" w:lineRule="auto"/>
        <w:ind w:firstLine="720"/>
        <w:contextualSpacing/>
        <w:jc w:val="both"/>
        <w:rPr>
          <w:rFonts w:eastAsiaTheme="minorHAnsi" w:cstheme="minorHAnsi"/>
          <w:sz w:val="24"/>
          <w:szCs w:val="24"/>
        </w:rPr>
      </w:pPr>
    </w:p>
    <w:p w:rsidR="008D3A06" w:rsidRPr="008D3A06" w:rsidRDefault="008D3A06" w:rsidP="002B0369">
      <w:pPr>
        <w:spacing w:line="240" w:lineRule="auto"/>
        <w:contextualSpacing/>
        <w:jc w:val="both"/>
        <w:rPr>
          <w:rFonts w:eastAsiaTheme="minorHAnsi" w:cstheme="minorHAnsi"/>
          <w:sz w:val="24"/>
          <w:szCs w:val="24"/>
        </w:rPr>
      </w:pPr>
      <w:r>
        <w:rPr>
          <w:rFonts w:eastAsiaTheme="minorHAnsi" w:cstheme="minorHAnsi"/>
          <w:b/>
          <w:sz w:val="24"/>
          <w:szCs w:val="24"/>
        </w:rPr>
        <w:tab/>
      </w:r>
      <w:r w:rsidR="00AA189F">
        <w:rPr>
          <w:rFonts w:eastAsiaTheme="minorHAnsi" w:cstheme="minorHAnsi"/>
          <w:sz w:val="24"/>
          <w:szCs w:val="24"/>
        </w:rPr>
        <w:t>No public comments.</w:t>
      </w:r>
    </w:p>
    <w:p w:rsidR="002B0369" w:rsidRPr="002B0369" w:rsidRDefault="002B0369" w:rsidP="002B0369">
      <w:pPr>
        <w:spacing w:line="240" w:lineRule="auto"/>
        <w:contextualSpacing/>
        <w:jc w:val="both"/>
        <w:rPr>
          <w:rFonts w:eastAsiaTheme="minorHAnsi" w:cstheme="minorHAnsi"/>
          <w:b/>
          <w:sz w:val="24"/>
          <w:szCs w:val="24"/>
        </w:rPr>
      </w:pPr>
    </w:p>
    <w:p w:rsidR="002B0369" w:rsidRPr="002B0369" w:rsidRDefault="002B0369" w:rsidP="002B0369">
      <w:pPr>
        <w:spacing w:line="240" w:lineRule="auto"/>
        <w:contextualSpacing/>
        <w:jc w:val="both"/>
        <w:rPr>
          <w:rFonts w:eastAsiaTheme="minorHAnsi" w:cstheme="minorHAnsi"/>
          <w:b/>
          <w:sz w:val="24"/>
          <w:szCs w:val="24"/>
        </w:rPr>
      </w:pPr>
      <w:r w:rsidRPr="002B0369">
        <w:rPr>
          <w:rFonts w:eastAsiaTheme="minorHAnsi" w:cstheme="minorHAnsi"/>
          <w:b/>
          <w:sz w:val="24"/>
          <w:szCs w:val="24"/>
        </w:rPr>
        <w:t>Agenda Item #3</w:t>
      </w:r>
      <w:r>
        <w:rPr>
          <w:rFonts w:eastAsiaTheme="minorHAnsi" w:cstheme="minorHAnsi"/>
          <w:b/>
          <w:sz w:val="24"/>
          <w:szCs w:val="24"/>
        </w:rPr>
        <w:t xml:space="preserve"> - </w:t>
      </w:r>
      <w:r w:rsidRPr="002B0369">
        <w:rPr>
          <w:rFonts w:eastAsiaTheme="minorHAnsi" w:cstheme="minorHAnsi"/>
          <w:b/>
          <w:sz w:val="24"/>
          <w:szCs w:val="24"/>
        </w:rPr>
        <w:t>Review &amp; Approval of Minutes:</w:t>
      </w:r>
      <w:r w:rsidRPr="002B0369">
        <w:rPr>
          <w:rFonts w:eastAsiaTheme="minorHAnsi" w:cstheme="minorHAnsi"/>
          <w:b/>
          <w:sz w:val="24"/>
          <w:szCs w:val="24"/>
        </w:rPr>
        <w:tab/>
        <w:t>09/11/18, 09/19/18 &amp; 10/09/18</w:t>
      </w:r>
    </w:p>
    <w:p w:rsidR="002B0369" w:rsidRDefault="002B0369" w:rsidP="002B0369">
      <w:pPr>
        <w:spacing w:line="240" w:lineRule="auto"/>
        <w:contextualSpacing/>
        <w:jc w:val="both"/>
        <w:rPr>
          <w:rFonts w:eastAsiaTheme="minorHAnsi" w:cstheme="minorHAnsi"/>
          <w:b/>
          <w:sz w:val="24"/>
          <w:szCs w:val="24"/>
        </w:rPr>
      </w:pPr>
    </w:p>
    <w:p w:rsidR="008D3A06" w:rsidRDefault="008D3A06" w:rsidP="002B0369">
      <w:pPr>
        <w:spacing w:line="240" w:lineRule="auto"/>
        <w:contextualSpacing/>
        <w:jc w:val="both"/>
        <w:rPr>
          <w:rFonts w:eastAsiaTheme="minorHAnsi" w:cstheme="minorHAnsi"/>
          <w:b/>
          <w:sz w:val="24"/>
          <w:szCs w:val="24"/>
        </w:rPr>
      </w:pPr>
      <w:r>
        <w:rPr>
          <w:rFonts w:eastAsiaTheme="minorHAnsi" w:cstheme="minorHAnsi"/>
          <w:b/>
          <w:sz w:val="24"/>
          <w:szCs w:val="24"/>
        </w:rPr>
        <w:tab/>
        <w:t>Action</w:t>
      </w:r>
    </w:p>
    <w:p w:rsidR="008D3A06" w:rsidRDefault="008B7B91"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Motio</w:t>
      </w:r>
      <w:r w:rsidR="003670B8">
        <w:rPr>
          <w:rFonts w:eastAsiaTheme="minorHAnsi" w:cstheme="minorHAnsi"/>
          <w:b/>
          <w:sz w:val="24"/>
          <w:szCs w:val="24"/>
        </w:rPr>
        <w:t>n:</w:t>
      </w:r>
      <w:r w:rsidR="003670B8">
        <w:rPr>
          <w:rFonts w:eastAsiaTheme="minorHAnsi" w:cstheme="minorHAnsi"/>
          <w:b/>
          <w:sz w:val="24"/>
          <w:szCs w:val="24"/>
        </w:rPr>
        <w:tab/>
      </w:r>
      <w:r w:rsidR="00970C35">
        <w:rPr>
          <w:rFonts w:eastAsiaTheme="minorHAnsi" w:cstheme="minorHAnsi"/>
          <w:b/>
          <w:sz w:val="24"/>
          <w:szCs w:val="24"/>
        </w:rPr>
        <w:t>Janice Rosa made a motion to approve the minutes of 09/11/18</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 xml:space="preserve">Second:  </w:t>
      </w:r>
      <w:r>
        <w:rPr>
          <w:rFonts w:eastAsiaTheme="minorHAnsi" w:cstheme="minorHAnsi"/>
          <w:b/>
          <w:sz w:val="24"/>
          <w:szCs w:val="24"/>
        </w:rPr>
        <w:tab/>
        <w:t>Jane Ford</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Vote:</w:t>
      </w:r>
      <w:r>
        <w:rPr>
          <w:rFonts w:eastAsiaTheme="minorHAnsi" w:cstheme="minorHAnsi"/>
          <w:b/>
          <w:sz w:val="24"/>
          <w:szCs w:val="24"/>
        </w:rPr>
        <w:tab/>
      </w:r>
      <w:r>
        <w:rPr>
          <w:rFonts w:eastAsiaTheme="minorHAnsi" w:cstheme="minorHAnsi"/>
          <w:b/>
          <w:sz w:val="24"/>
          <w:szCs w:val="24"/>
        </w:rPr>
        <w:tab/>
        <w:t>All in favor</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p>
    <w:p w:rsidR="008D3A06"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t>Action</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Motion:</w:t>
      </w:r>
      <w:r>
        <w:rPr>
          <w:rFonts w:eastAsiaTheme="minorHAnsi" w:cstheme="minorHAnsi"/>
          <w:b/>
          <w:sz w:val="24"/>
          <w:szCs w:val="24"/>
        </w:rPr>
        <w:tab/>
        <w:t>Janice Rosa made a motion to approve the minutes of 09/19/18</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Second:</w:t>
      </w:r>
      <w:r>
        <w:rPr>
          <w:rFonts w:eastAsiaTheme="minorHAnsi" w:cstheme="minorHAnsi"/>
          <w:b/>
          <w:sz w:val="24"/>
          <w:szCs w:val="24"/>
        </w:rPr>
        <w:tab/>
        <w:t>Jane Ford</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Vote:</w:t>
      </w:r>
      <w:r>
        <w:rPr>
          <w:rFonts w:eastAsiaTheme="minorHAnsi" w:cstheme="minorHAnsi"/>
          <w:b/>
          <w:sz w:val="24"/>
          <w:szCs w:val="24"/>
        </w:rPr>
        <w:tab/>
      </w:r>
      <w:r>
        <w:rPr>
          <w:rFonts w:eastAsiaTheme="minorHAnsi" w:cstheme="minorHAnsi"/>
          <w:b/>
          <w:sz w:val="24"/>
          <w:szCs w:val="24"/>
        </w:rPr>
        <w:tab/>
        <w:t>All in favor</w:t>
      </w:r>
    </w:p>
    <w:p w:rsidR="00970C35" w:rsidRDefault="00970C35" w:rsidP="002B0369">
      <w:pPr>
        <w:spacing w:line="240" w:lineRule="auto"/>
        <w:contextualSpacing/>
        <w:jc w:val="both"/>
        <w:rPr>
          <w:rFonts w:eastAsiaTheme="minorHAnsi" w:cstheme="minorHAnsi"/>
          <w:b/>
          <w:sz w:val="24"/>
          <w:szCs w:val="24"/>
        </w:rPr>
      </w:pPr>
    </w:p>
    <w:p w:rsidR="00970C35" w:rsidRDefault="00970C35" w:rsidP="002B0369">
      <w:pPr>
        <w:spacing w:line="240" w:lineRule="auto"/>
        <w:contextualSpacing/>
        <w:jc w:val="both"/>
        <w:rPr>
          <w:rFonts w:eastAsiaTheme="minorHAnsi" w:cstheme="minorHAnsi"/>
          <w:b/>
          <w:sz w:val="24"/>
          <w:szCs w:val="24"/>
        </w:rPr>
      </w:pPr>
    </w:p>
    <w:p w:rsidR="00EC1DC0" w:rsidRDefault="00EC1DC0" w:rsidP="002B0369">
      <w:pPr>
        <w:spacing w:line="240" w:lineRule="auto"/>
        <w:contextualSpacing/>
        <w:jc w:val="both"/>
        <w:rPr>
          <w:rFonts w:eastAsiaTheme="minorHAnsi" w:cstheme="minorHAnsi"/>
          <w:b/>
          <w:sz w:val="24"/>
          <w:szCs w:val="24"/>
        </w:rPr>
      </w:pPr>
    </w:p>
    <w:p w:rsidR="00970C35" w:rsidRDefault="00970C35" w:rsidP="002B0369">
      <w:pPr>
        <w:spacing w:line="240" w:lineRule="auto"/>
        <w:contextualSpacing/>
        <w:jc w:val="both"/>
        <w:rPr>
          <w:rFonts w:eastAsiaTheme="minorHAnsi" w:cstheme="minorHAnsi"/>
          <w:b/>
          <w:sz w:val="24"/>
          <w:szCs w:val="24"/>
        </w:rPr>
      </w:pP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lastRenderedPageBreak/>
        <w:tab/>
        <w:t>Action</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Motion:</w:t>
      </w:r>
      <w:r>
        <w:rPr>
          <w:rFonts w:eastAsiaTheme="minorHAnsi" w:cstheme="minorHAnsi"/>
          <w:b/>
          <w:sz w:val="24"/>
          <w:szCs w:val="24"/>
        </w:rPr>
        <w:tab/>
        <w:t>Janice Rosa made a motion to approve the minutes of 10/09/18</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Second:</w:t>
      </w:r>
      <w:r>
        <w:rPr>
          <w:rFonts w:eastAsiaTheme="minorHAnsi" w:cstheme="minorHAnsi"/>
          <w:b/>
          <w:sz w:val="24"/>
          <w:szCs w:val="24"/>
        </w:rPr>
        <w:tab/>
        <w:t>Jane Ford</w:t>
      </w:r>
    </w:p>
    <w:p w:rsidR="00970C35" w:rsidRDefault="00970C35"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Vote:</w:t>
      </w:r>
      <w:r>
        <w:rPr>
          <w:rFonts w:eastAsiaTheme="minorHAnsi" w:cstheme="minorHAnsi"/>
          <w:b/>
          <w:sz w:val="24"/>
          <w:szCs w:val="24"/>
        </w:rPr>
        <w:tab/>
      </w:r>
      <w:r>
        <w:rPr>
          <w:rFonts w:eastAsiaTheme="minorHAnsi" w:cstheme="minorHAnsi"/>
          <w:b/>
          <w:sz w:val="24"/>
          <w:szCs w:val="24"/>
        </w:rPr>
        <w:tab/>
        <w:t>All in favor</w:t>
      </w:r>
    </w:p>
    <w:p w:rsidR="003A1C68" w:rsidRDefault="003A1C68" w:rsidP="002B0369">
      <w:pPr>
        <w:spacing w:line="240" w:lineRule="auto"/>
        <w:contextualSpacing/>
        <w:jc w:val="both"/>
        <w:rPr>
          <w:rFonts w:eastAsiaTheme="minorHAnsi" w:cstheme="minorHAnsi"/>
          <w:b/>
          <w:sz w:val="24"/>
          <w:szCs w:val="24"/>
        </w:rPr>
      </w:pPr>
    </w:p>
    <w:p w:rsidR="002B0369" w:rsidRPr="002B0369" w:rsidRDefault="002B0369" w:rsidP="002B0369">
      <w:pPr>
        <w:spacing w:line="240" w:lineRule="auto"/>
        <w:contextualSpacing/>
        <w:jc w:val="both"/>
        <w:rPr>
          <w:rFonts w:eastAsiaTheme="minorHAnsi" w:cstheme="minorHAnsi"/>
          <w:b/>
          <w:sz w:val="24"/>
          <w:szCs w:val="24"/>
        </w:rPr>
      </w:pPr>
      <w:r w:rsidRPr="002B0369">
        <w:rPr>
          <w:rFonts w:eastAsiaTheme="minorHAnsi" w:cstheme="minorHAnsi"/>
          <w:b/>
          <w:sz w:val="24"/>
          <w:szCs w:val="24"/>
        </w:rPr>
        <w:t>Agenda Item #4</w:t>
      </w:r>
      <w:r>
        <w:rPr>
          <w:rFonts w:eastAsiaTheme="minorHAnsi" w:cstheme="minorHAnsi"/>
          <w:b/>
          <w:sz w:val="24"/>
          <w:szCs w:val="24"/>
        </w:rPr>
        <w:t xml:space="preserve"> - </w:t>
      </w:r>
      <w:r w:rsidRPr="002B0369">
        <w:rPr>
          <w:rFonts w:eastAsiaTheme="minorHAnsi" w:cstheme="minorHAnsi"/>
          <w:b/>
          <w:sz w:val="24"/>
          <w:szCs w:val="24"/>
        </w:rPr>
        <w:t>Regular Business</w:t>
      </w:r>
      <w:r w:rsidRPr="002B0369">
        <w:rPr>
          <w:rFonts w:eastAsiaTheme="minorHAnsi" w:cstheme="minorHAnsi"/>
          <w:b/>
          <w:sz w:val="24"/>
          <w:szCs w:val="24"/>
        </w:rPr>
        <w:tab/>
        <w:t xml:space="preserve"> </w:t>
      </w:r>
    </w:p>
    <w:p w:rsidR="002B0369" w:rsidRPr="002B0369" w:rsidRDefault="002B0369" w:rsidP="002B0369">
      <w:pPr>
        <w:spacing w:line="240" w:lineRule="auto"/>
        <w:ind w:left="720"/>
        <w:contextualSpacing/>
        <w:jc w:val="both"/>
        <w:rPr>
          <w:rFonts w:cstheme="minorHAnsi"/>
          <w:b/>
          <w:sz w:val="24"/>
          <w:szCs w:val="24"/>
        </w:rPr>
      </w:pPr>
    </w:p>
    <w:p w:rsidR="002B0369" w:rsidRDefault="002B0369" w:rsidP="002B0369">
      <w:pPr>
        <w:spacing w:line="240" w:lineRule="auto"/>
        <w:ind w:left="720"/>
        <w:contextualSpacing/>
        <w:jc w:val="both"/>
        <w:rPr>
          <w:rFonts w:cstheme="minorHAnsi"/>
          <w:b/>
          <w:i/>
          <w:sz w:val="24"/>
          <w:szCs w:val="24"/>
        </w:rPr>
      </w:pPr>
      <w:r w:rsidRPr="002B0369">
        <w:rPr>
          <w:rFonts w:cstheme="minorHAnsi"/>
          <w:b/>
          <w:i/>
          <w:sz w:val="24"/>
          <w:szCs w:val="24"/>
        </w:rPr>
        <w:t xml:space="preserve">Eric Dewitt – Continuation of a public hearing for an application for site plan review, at 81 Exeter Road, Tax Map U3, Lot 137, B1 Zone.  The proposal is to remove the existing buildings and driveways and build a 2,920 sq. ft., two-story, mixed use building, with associated parking, lighting, and drainage.  </w:t>
      </w:r>
    </w:p>
    <w:p w:rsidR="003A1C68" w:rsidRDefault="003A1C68" w:rsidP="002B0369">
      <w:pPr>
        <w:spacing w:line="240" w:lineRule="auto"/>
        <w:ind w:left="720"/>
        <w:contextualSpacing/>
        <w:jc w:val="both"/>
        <w:rPr>
          <w:rFonts w:cstheme="minorHAnsi"/>
          <w:b/>
          <w:i/>
          <w:sz w:val="24"/>
          <w:szCs w:val="24"/>
        </w:rPr>
      </w:pPr>
    </w:p>
    <w:p w:rsidR="003A1C68" w:rsidRDefault="003A1C68" w:rsidP="00E73B74">
      <w:pPr>
        <w:spacing w:line="240" w:lineRule="auto"/>
        <w:ind w:firstLine="720"/>
        <w:contextualSpacing/>
        <w:jc w:val="both"/>
        <w:rPr>
          <w:rFonts w:cstheme="minorHAnsi"/>
          <w:sz w:val="24"/>
          <w:szCs w:val="24"/>
        </w:rPr>
      </w:pPr>
      <w:r>
        <w:rPr>
          <w:rFonts w:cstheme="minorHAnsi"/>
          <w:sz w:val="24"/>
          <w:szCs w:val="24"/>
        </w:rPr>
        <w:t>Val Shelton stated the applicant requested a continuance to the December 11, 2018 meeting.</w:t>
      </w:r>
    </w:p>
    <w:p w:rsidR="003A1C68" w:rsidRDefault="003A1C68" w:rsidP="002B0369">
      <w:pPr>
        <w:spacing w:line="240" w:lineRule="auto"/>
        <w:ind w:left="720"/>
        <w:contextualSpacing/>
        <w:jc w:val="both"/>
        <w:rPr>
          <w:rFonts w:cstheme="minorHAnsi"/>
          <w:sz w:val="24"/>
          <w:szCs w:val="24"/>
        </w:rPr>
      </w:pPr>
    </w:p>
    <w:p w:rsidR="003A1C68" w:rsidRDefault="003A1C68" w:rsidP="002B0369">
      <w:pPr>
        <w:spacing w:line="240" w:lineRule="auto"/>
        <w:ind w:left="720"/>
        <w:contextualSpacing/>
        <w:jc w:val="both"/>
        <w:rPr>
          <w:rFonts w:cstheme="minorHAnsi"/>
          <w:b/>
          <w:sz w:val="24"/>
          <w:szCs w:val="24"/>
        </w:rPr>
      </w:pPr>
      <w:r>
        <w:rPr>
          <w:rFonts w:cstheme="minorHAnsi"/>
          <w:b/>
          <w:sz w:val="24"/>
          <w:szCs w:val="24"/>
        </w:rPr>
        <w:t>Action</w:t>
      </w:r>
    </w:p>
    <w:p w:rsidR="003A1C68" w:rsidRDefault="003A1C68" w:rsidP="003A1C68">
      <w:pPr>
        <w:spacing w:line="240" w:lineRule="auto"/>
        <w:ind w:left="2880" w:hanging="1440"/>
        <w:contextualSpacing/>
        <w:jc w:val="both"/>
        <w:rPr>
          <w:rFonts w:cstheme="minorHAnsi"/>
          <w:b/>
          <w:sz w:val="24"/>
          <w:szCs w:val="24"/>
        </w:rPr>
      </w:pPr>
      <w:r>
        <w:rPr>
          <w:rFonts w:cstheme="minorHAnsi"/>
          <w:b/>
          <w:sz w:val="24"/>
          <w:szCs w:val="24"/>
        </w:rPr>
        <w:t>Motion:</w:t>
      </w:r>
      <w:r>
        <w:rPr>
          <w:rFonts w:cstheme="minorHAnsi"/>
          <w:b/>
          <w:sz w:val="24"/>
          <w:szCs w:val="24"/>
        </w:rPr>
        <w:tab/>
        <w:t xml:space="preserve">Janice Rosa made a motion to continue the application to the December 11, 2018 meeting </w:t>
      </w:r>
    </w:p>
    <w:p w:rsidR="003A1C68" w:rsidRDefault="003A1C68" w:rsidP="002B0369">
      <w:pPr>
        <w:spacing w:line="240" w:lineRule="auto"/>
        <w:ind w:left="720"/>
        <w:contextualSpacing/>
        <w:jc w:val="both"/>
        <w:rPr>
          <w:rFonts w:cstheme="minorHAnsi"/>
          <w:b/>
          <w:sz w:val="24"/>
          <w:szCs w:val="24"/>
        </w:rPr>
      </w:pPr>
      <w:r>
        <w:rPr>
          <w:rFonts w:cstheme="minorHAnsi"/>
          <w:b/>
          <w:sz w:val="24"/>
          <w:szCs w:val="24"/>
        </w:rPr>
        <w:tab/>
        <w:t>Second:</w:t>
      </w:r>
      <w:r>
        <w:rPr>
          <w:rFonts w:cstheme="minorHAnsi"/>
          <w:b/>
          <w:sz w:val="24"/>
          <w:szCs w:val="24"/>
        </w:rPr>
        <w:tab/>
        <w:t>Jane Ford</w:t>
      </w:r>
    </w:p>
    <w:p w:rsidR="003A1C68" w:rsidRDefault="003A1C68" w:rsidP="002B0369">
      <w:pPr>
        <w:spacing w:line="240" w:lineRule="auto"/>
        <w:ind w:left="720"/>
        <w:contextualSpacing/>
        <w:jc w:val="both"/>
        <w:rPr>
          <w:rFonts w:cstheme="minorHAnsi"/>
          <w:b/>
          <w:sz w:val="24"/>
          <w:szCs w:val="24"/>
        </w:rPr>
      </w:pPr>
      <w:r>
        <w:rPr>
          <w:rFonts w:cstheme="minorHAnsi"/>
          <w:b/>
          <w:sz w:val="24"/>
          <w:szCs w:val="24"/>
        </w:rPr>
        <w:tab/>
        <w:t>Vote:</w:t>
      </w:r>
      <w:r>
        <w:rPr>
          <w:rFonts w:cstheme="minorHAnsi"/>
          <w:b/>
          <w:sz w:val="24"/>
          <w:szCs w:val="24"/>
        </w:rPr>
        <w:tab/>
      </w:r>
      <w:r>
        <w:rPr>
          <w:rFonts w:cstheme="minorHAnsi"/>
          <w:b/>
          <w:sz w:val="24"/>
          <w:szCs w:val="24"/>
        </w:rPr>
        <w:tab/>
        <w:t>All in favor</w:t>
      </w:r>
    </w:p>
    <w:p w:rsidR="002B0369" w:rsidRPr="002B0369" w:rsidRDefault="003A1C68" w:rsidP="002B0369">
      <w:pPr>
        <w:pStyle w:val="NormalWeb"/>
        <w:spacing w:before="0" w:beforeAutospacing="0" w:after="0" w:afterAutospacing="0"/>
        <w:ind w:left="720"/>
        <w:jc w:val="both"/>
        <w:rPr>
          <w:rFonts w:asciiTheme="minorHAnsi" w:hAnsiTheme="minorHAnsi" w:cstheme="minorHAnsi"/>
          <w:b/>
          <w:i/>
        </w:rPr>
      </w:pPr>
      <w:r>
        <w:rPr>
          <w:rFonts w:asciiTheme="minorHAnsi" w:hAnsiTheme="minorHAnsi" w:cstheme="minorHAnsi"/>
          <w:b/>
          <w:i/>
        </w:rPr>
        <w:t>W</w:t>
      </w:r>
      <w:r w:rsidR="002B0369" w:rsidRPr="002B0369">
        <w:rPr>
          <w:rFonts w:asciiTheme="minorHAnsi" w:hAnsiTheme="minorHAnsi" w:cstheme="minorHAnsi"/>
          <w:b/>
          <w:i/>
        </w:rPr>
        <w:t xml:space="preserve">ayne &amp; Janice Rosa – Public hearing for an application for renewal of an excavation permit, for the property located at 421 Wadleigh Falls Road, Tax Map R6, Lot 2, B3 Zone.  </w:t>
      </w:r>
    </w:p>
    <w:p w:rsidR="002B0369" w:rsidRPr="002B0369" w:rsidRDefault="002B0369" w:rsidP="002B0369">
      <w:pPr>
        <w:spacing w:line="240" w:lineRule="auto"/>
        <w:contextualSpacing/>
        <w:jc w:val="both"/>
        <w:rPr>
          <w:rFonts w:eastAsiaTheme="minorHAnsi" w:cstheme="minorHAnsi"/>
          <w:b/>
          <w:i/>
          <w:sz w:val="24"/>
          <w:szCs w:val="24"/>
        </w:rPr>
      </w:pPr>
    </w:p>
    <w:p w:rsidR="002B0369" w:rsidRDefault="002818E4" w:rsidP="002B0369">
      <w:pPr>
        <w:spacing w:line="240" w:lineRule="auto"/>
        <w:contextualSpacing/>
        <w:jc w:val="both"/>
        <w:rPr>
          <w:rFonts w:eastAsiaTheme="minorHAnsi" w:cstheme="minorHAnsi"/>
          <w:sz w:val="24"/>
          <w:szCs w:val="24"/>
        </w:rPr>
      </w:pPr>
      <w:r>
        <w:rPr>
          <w:rFonts w:eastAsiaTheme="minorHAnsi" w:cstheme="minorHAnsi"/>
          <w:b/>
          <w:sz w:val="24"/>
          <w:szCs w:val="24"/>
        </w:rPr>
        <w:tab/>
      </w:r>
      <w:r>
        <w:rPr>
          <w:rFonts w:eastAsiaTheme="minorHAnsi" w:cstheme="minorHAnsi"/>
          <w:sz w:val="24"/>
          <w:szCs w:val="24"/>
        </w:rPr>
        <w:t xml:space="preserve">Janice Rosa </w:t>
      </w:r>
      <w:r w:rsidR="00686017">
        <w:rPr>
          <w:rFonts w:eastAsiaTheme="minorHAnsi" w:cstheme="minorHAnsi"/>
          <w:sz w:val="24"/>
          <w:szCs w:val="24"/>
        </w:rPr>
        <w:t xml:space="preserve">and Bill Doucet </w:t>
      </w:r>
      <w:r>
        <w:rPr>
          <w:rFonts w:eastAsiaTheme="minorHAnsi" w:cstheme="minorHAnsi"/>
          <w:sz w:val="24"/>
          <w:szCs w:val="24"/>
        </w:rPr>
        <w:t xml:space="preserve">recused </w:t>
      </w:r>
      <w:r w:rsidR="00686017">
        <w:rPr>
          <w:rFonts w:eastAsiaTheme="minorHAnsi" w:cstheme="minorHAnsi"/>
          <w:sz w:val="24"/>
          <w:szCs w:val="24"/>
        </w:rPr>
        <w:t xml:space="preserve">themselves </w:t>
      </w:r>
      <w:r>
        <w:rPr>
          <w:rFonts w:eastAsiaTheme="minorHAnsi" w:cstheme="minorHAnsi"/>
          <w:sz w:val="24"/>
          <w:szCs w:val="24"/>
        </w:rPr>
        <w:t>for this application.</w:t>
      </w:r>
    </w:p>
    <w:p w:rsidR="002818E4" w:rsidRDefault="002818E4" w:rsidP="002B0369">
      <w:pPr>
        <w:spacing w:line="240" w:lineRule="auto"/>
        <w:contextualSpacing/>
        <w:jc w:val="both"/>
        <w:rPr>
          <w:rFonts w:eastAsiaTheme="minorHAnsi" w:cstheme="minorHAnsi"/>
          <w:sz w:val="24"/>
          <w:szCs w:val="24"/>
        </w:rPr>
      </w:pPr>
    </w:p>
    <w:p w:rsidR="002818E4" w:rsidRDefault="002818E4" w:rsidP="002B0369">
      <w:pPr>
        <w:spacing w:line="240" w:lineRule="auto"/>
        <w:contextualSpacing/>
        <w:jc w:val="both"/>
        <w:rPr>
          <w:rFonts w:eastAsiaTheme="minorHAnsi" w:cstheme="minorHAnsi"/>
          <w:sz w:val="24"/>
          <w:szCs w:val="24"/>
        </w:rPr>
      </w:pPr>
      <w:r>
        <w:rPr>
          <w:rFonts w:eastAsiaTheme="minorHAnsi" w:cstheme="minorHAnsi"/>
          <w:sz w:val="24"/>
          <w:szCs w:val="24"/>
        </w:rPr>
        <w:tab/>
      </w:r>
      <w:r w:rsidR="00686017">
        <w:rPr>
          <w:rFonts w:eastAsiaTheme="minorHAnsi" w:cstheme="minorHAnsi"/>
          <w:sz w:val="24"/>
          <w:szCs w:val="24"/>
        </w:rPr>
        <w:t>Val Shelton appointed Daniel Lewis to fill in for Eric Botterman, in Bill Doucet’s place.</w:t>
      </w:r>
    </w:p>
    <w:p w:rsidR="00686017" w:rsidRDefault="00686017" w:rsidP="002B0369">
      <w:pPr>
        <w:spacing w:line="240" w:lineRule="auto"/>
        <w:contextualSpacing/>
        <w:jc w:val="both"/>
        <w:rPr>
          <w:rFonts w:eastAsiaTheme="minorHAnsi" w:cstheme="minorHAnsi"/>
          <w:sz w:val="24"/>
          <w:szCs w:val="24"/>
        </w:rPr>
      </w:pPr>
    </w:p>
    <w:p w:rsidR="00686017" w:rsidRDefault="00686017" w:rsidP="002B0369">
      <w:pPr>
        <w:spacing w:line="240" w:lineRule="auto"/>
        <w:contextualSpacing/>
        <w:jc w:val="both"/>
        <w:rPr>
          <w:rFonts w:eastAsiaTheme="minorHAnsi" w:cstheme="minorHAnsi"/>
          <w:sz w:val="24"/>
          <w:szCs w:val="24"/>
        </w:rPr>
      </w:pPr>
      <w:r>
        <w:rPr>
          <w:rFonts w:eastAsiaTheme="minorHAnsi" w:cstheme="minorHAnsi"/>
          <w:sz w:val="24"/>
          <w:szCs w:val="24"/>
        </w:rPr>
        <w:tab/>
      </w:r>
      <w:r w:rsidR="00814AB7">
        <w:rPr>
          <w:rFonts w:eastAsiaTheme="minorHAnsi" w:cstheme="minorHAnsi"/>
          <w:sz w:val="24"/>
          <w:szCs w:val="24"/>
        </w:rPr>
        <w:t xml:space="preserve">Wayne Rosa stated he has owned the gravel pit since 1984.  It is a permitted pit and he is here for renewal of that permit.  </w:t>
      </w:r>
    </w:p>
    <w:p w:rsidR="00814AB7" w:rsidRDefault="00814AB7" w:rsidP="002B0369">
      <w:pPr>
        <w:spacing w:line="240" w:lineRule="auto"/>
        <w:contextualSpacing/>
        <w:jc w:val="both"/>
        <w:rPr>
          <w:rFonts w:eastAsiaTheme="minorHAnsi" w:cstheme="minorHAnsi"/>
          <w:sz w:val="24"/>
          <w:szCs w:val="24"/>
        </w:rPr>
      </w:pPr>
    </w:p>
    <w:p w:rsidR="00EC1DC0" w:rsidRDefault="00814AB7" w:rsidP="002B0369">
      <w:pPr>
        <w:spacing w:line="240" w:lineRule="auto"/>
        <w:contextualSpacing/>
        <w:jc w:val="both"/>
        <w:rPr>
          <w:rFonts w:eastAsiaTheme="minorHAnsi" w:cstheme="minorHAnsi"/>
          <w:sz w:val="24"/>
          <w:szCs w:val="24"/>
        </w:rPr>
      </w:pPr>
      <w:r>
        <w:rPr>
          <w:rFonts w:eastAsiaTheme="minorHAnsi" w:cstheme="minorHAnsi"/>
          <w:sz w:val="24"/>
          <w:szCs w:val="24"/>
        </w:rPr>
        <w:tab/>
        <w:t xml:space="preserve">Diane Hardy gave background on the permitting process.  An applicant needs to submit a reclamation plan.  In 2003, the applicant submitted a plan done by MJS Engineering.  It is a very extensive plan showing how the reclamation would occur.  When the permit comes up for renewal, they take the plan out and inspect the pit to make sure everything is being done according to that plan.  </w:t>
      </w:r>
      <w:r w:rsidR="002B2282">
        <w:rPr>
          <w:rFonts w:eastAsiaTheme="minorHAnsi" w:cstheme="minorHAnsi"/>
          <w:sz w:val="24"/>
          <w:szCs w:val="24"/>
        </w:rPr>
        <w:t xml:space="preserve">They did have a site inspection on October 31.  </w:t>
      </w:r>
      <w:r w:rsidR="00EC1DC0">
        <w:rPr>
          <w:rFonts w:eastAsiaTheme="minorHAnsi" w:cstheme="minorHAnsi"/>
          <w:sz w:val="24"/>
          <w:szCs w:val="24"/>
        </w:rPr>
        <w:t xml:space="preserve">She </w:t>
      </w:r>
      <w:r w:rsidR="002B2282">
        <w:rPr>
          <w:rFonts w:eastAsiaTheme="minorHAnsi" w:cstheme="minorHAnsi"/>
          <w:sz w:val="24"/>
          <w:szCs w:val="24"/>
        </w:rPr>
        <w:t xml:space="preserve">and Mike Hoffman, Code Enforcement Officer, met with Wayne Rosa and went over the progress on the site from the last three years.  </w:t>
      </w:r>
      <w:r w:rsidR="003215BE">
        <w:rPr>
          <w:rFonts w:eastAsiaTheme="minorHAnsi" w:cstheme="minorHAnsi"/>
          <w:sz w:val="24"/>
          <w:szCs w:val="24"/>
        </w:rPr>
        <w:t xml:space="preserve"> She has provided the Board members with a copy of a checklist used for inspections.  They found the plan has been followed and the applicant is in compliance with the approved plan and the Town’s regulations.  There were a couple of minor things, one being the installation of warning signs for safety.  For example, if someone came upon the property, they would know it was a gravel pit and there could be steep slopes.  The staff recommendation is that the permit be renewed for another three years.  There are conditions, one being the warning </w:t>
      </w:r>
      <w:r w:rsidR="003215BE">
        <w:rPr>
          <w:rFonts w:eastAsiaTheme="minorHAnsi" w:cstheme="minorHAnsi"/>
          <w:sz w:val="24"/>
          <w:szCs w:val="24"/>
        </w:rPr>
        <w:lastRenderedPageBreak/>
        <w:t>sign</w:t>
      </w:r>
      <w:r w:rsidR="00EC1DC0">
        <w:rPr>
          <w:rFonts w:eastAsiaTheme="minorHAnsi" w:cstheme="minorHAnsi"/>
          <w:sz w:val="24"/>
          <w:szCs w:val="24"/>
        </w:rPr>
        <w:t>s</w:t>
      </w:r>
      <w:r w:rsidR="003215BE">
        <w:rPr>
          <w:rFonts w:eastAsiaTheme="minorHAnsi" w:cstheme="minorHAnsi"/>
          <w:sz w:val="24"/>
          <w:szCs w:val="24"/>
        </w:rPr>
        <w:t xml:space="preserve">.  There is also reference to the conditions from the Board in 2003 regarding the original plan.  </w:t>
      </w:r>
      <w:r w:rsidR="00EC1DC0">
        <w:rPr>
          <w:rFonts w:eastAsiaTheme="minorHAnsi" w:cstheme="minorHAnsi"/>
          <w:sz w:val="24"/>
          <w:szCs w:val="24"/>
        </w:rPr>
        <w:tab/>
      </w:r>
    </w:p>
    <w:p w:rsidR="00EC1DC0" w:rsidRDefault="00EC1DC0" w:rsidP="002B0369">
      <w:pPr>
        <w:spacing w:line="240" w:lineRule="auto"/>
        <w:contextualSpacing/>
        <w:jc w:val="both"/>
        <w:rPr>
          <w:rFonts w:eastAsiaTheme="minorHAnsi" w:cstheme="minorHAnsi"/>
          <w:sz w:val="24"/>
          <w:szCs w:val="24"/>
        </w:rPr>
      </w:pPr>
    </w:p>
    <w:p w:rsidR="001273AE" w:rsidRDefault="001273AE" w:rsidP="00EC1DC0">
      <w:pPr>
        <w:spacing w:line="240" w:lineRule="auto"/>
        <w:ind w:firstLine="720"/>
        <w:contextualSpacing/>
        <w:jc w:val="both"/>
        <w:rPr>
          <w:rFonts w:eastAsiaTheme="minorHAnsi" w:cstheme="minorHAnsi"/>
          <w:sz w:val="24"/>
          <w:szCs w:val="24"/>
        </w:rPr>
      </w:pPr>
      <w:r>
        <w:rPr>
          <w:rFonts w:eastAsiaTheme="minorHAnsi" w:cstheme="minorHAnsi"/>
          <w:sz w:val="24"/>
          <w:szCs w:val="24"/>
        </w:rPr>
        <w:t>She recommen</w:t>
      </w:r>
      <w:r w:rsidR="00EC1DC0">
        <w:rPr>
          <w:rFonts w:eastAsiaTheme="minorHAnsi" w:cstheme="minorHAnsi"/>
          <w:sz w:val="24"/>
          <w:szCs w:val="24"/>
        </w:rPr>
        <w:t>ded</w:t>
      </w:r>
      <w:r>
        <w:rPr>
          <w:rFonts w:eastAsiaTheme="minorHAnsi" w:cstheme="minorHAnsi"/>
          <w:sz w:val="24"/>
          <w:szCs w:val="24"/>
        </w:rPr>
        <w:t xml:space="preserve"> the application be accepted and the applicant continue to provide a performance bond of $27,000 to be renewed annually.  Mr. Rosa has a potential buyer for the lot.  Wayne Rosa introduced the buyers, Chad and Chris Bennett.  Diane Hardy asked that the new owners be allowed, by the Board, to continue under this permit.  One of the potential new owners was present at the site walk.  She recommends conditional approval.  </w:t>
      </w:r>
      <w:r w:rsidR="00EC1DC0">
        <w:rPr>
          <w:rFonts w:eastAsiaTheme="minorHAnsi" w:cstheme="minorHAnsi"/>
          <w:sz w:val="24"/>
          <w:szCs w:val="24"/>
        </w:rPr>
        <w:t xml:space="preserve">One of the requirements is the applicant notifies </w:t>
      </w:r>
      <w:r w:rsidR="00BE37E5">
        <w:rPr>
          <w:rFonts w:eastAsiaTheme="minorHAnsi" w:cstheme="minorHAnsi"/>
          <w:sz w:val="24"/>
          <w:szCs w:val="24"/>
        </w:rPr>
        <w:t>the Conservation Commission</w:t>
      </w:r>
      <w:r w:rsidR="00EC1DC0">
        <w:rPr>
          <w:rFonts w:eastAsiaTheme="minorHAnsi" w:cstheme="minorHAnsi"/>
          <w:sz w:val="24"/>
          <w:szCs w:val="24"/>
        </w:rPr>
        <w:t>, he did so,</w:t>
      </w:r>
      <w:r w:rsidR="00BE37E5">
        <w:rPr>
          <w:rFonts w:eastAsiaTheme="minorHAnsi" w:cstheme="minorHAnsi"/>
          <w:sz w:val="24"/>
          <w:szCs w:val="24"/>
        </w:rPr>
        <w:t xml:space="preserve"> and they have no objection.  The Chairman has provided a positive and supportive letter.  </w:t>
      </w:r>
    </w:p>
    <w:p w:rsidR="001273AE" w:rsidRDefault="001273AE" w:rsidP="002B0369">
      <w:pPr>
        <w:spacing w:line="240" w:lineRule="auto"/>
        <w:contextualSpacing/>
        <w:jc w:val="both"/>
        <w:rPr>
          <w:rFonts w:eastAsiaTheme="minorHAnsi" w:cstheme="minorHAnsi"/>
          <w:sz w:val="24"/>
          <w:szCs w:val="24"/>
        </w:rPr>
      </w:pPr>
    </w:p>
    <w:p w:rsidR="001273AE" w:rsidRDefault="001273AE" w:rsidP="002B0369">
      <w:pPr>
        <w:spacing w:line="240" w:lineRule="auto"/>
        <w:contextualSpacing/>
        <w:jc w:val="both"/>
        <w:rPr>
          <w:rFonts w:eastAsiaTheme="minorHAnsi" w:cstheme="minorHAnsi"/>
          <w:b/>
          <w:sz w:val="24"/>
          <w:szCs w:val="24"/>
        </w:rPr>
      </w:pPr>
      <w:r>
        <w:rPr>
          <w:rFonts w:eastAsiaTheme="minorHAnsi" w:cstheme="minorHAnsi"/>
          <w:sz w:val="24"/>
          <w:szCs w:val="24"/>
        </w:rPr>
        <w:tab/>
      </w:r>
      <w:r>
        <w:rPr>
          <w:rFonts w:eastAsiaTheme="minorHAnsi" w:cstheme="minorHAnsi"/>
          <w:b/>
          <w:sz w:val="24"/>
          <w:szCs w:val="24"/>
        </w:rPr>
        <w:t>Action</w:t>
      </w:r>
    </w:p>
    <w:p w:rsidR="001273AE" w:rsidRDefault="001273AE" w:rsidP="001273AE">
      <w:pPr>
        <w:spacing w:line="240" w:lineRule="auto"/>
        <w:ind w:left="2880" w:hanging="1440"/>
        <w:contextualSpacing/>
        <w:jc w:val="both"/>
        <w:rPr>
          <w:rFonts w:eastAsiaTheme="minorHAnsi" w:cstheme="minorHAnsi"/>
          <w:b/>
          <w:sz w:val="24"/>
          <w:szCs w:val="24"/>
        </w:rPr>
      </w:pPr>
      <w:r>
        <w:rPr>
          <w:rFonts w:eastAsiaTheme="minorHAnsi" w:cstheme="minorHAnsi"/>
          <w:b/>
          <w:sz w:val="24"/>
          <w:szCs w:val="24"/>
        </w:rPr>
        <w:t>Motion:</w:t>
      </w:r>
      <w:r>
        <w:rPr>
          <w:rFonts w:eastAsiaTheme="minorHAnsi" w:cstheme="minorHAnsi"/>
          <w:b/>
          <w:sz w:val="24"/>
          <w:szCs w:val="24"/>
        </w:rPr>
        <w:tab/>
        <w:t>Jane Ford made a motion to accept the application as substantially complete</w:t>
      </w:r>
    </w:p>
    <w:p w:rsidR="001273AE" w:rsidRDefault="001273AE"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Second:</w:t>
      </w:r>
      <w:r>
        <w:rPr>
          <w:rFonts w:eastAsiaTheme="minorHAnsi" w:cstheme="minorHAnsi"/>
          <w:b/>
          <w:sz w:val="24"/>
          <w:szCs w:val="24"/>
        </w:rPr>
        <w:tab/>
        <w:t>Daniel Lewis</w:t>
      </w:r>
    </w:p>
    <w:p w:rsidR="001273AE" w:rsidRDefault="001273AE"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Vote:</w:t>
      </w:r>
      <w:r>
        <w:rPr>
          <w:rFonts w:eastAsiaTheme="minorHAnsi" w:cstheme="minorHAnsi"/>
          <w:b/>
          <w:sz w:val="24"/>
          <w:szCs w:val="24"/>
        </w:rPr>
        <w:tab/>
      </w:r>
      <w:r>
        <w:rPr>
          <w:rFonts w:eastAsiaTheme="minorHAnsi" w:cstheme="minorHAnsi"/>
          <w:b/>
          <w:sz w:val="24"/>
          <w:szCs w:val="24"/>
        </w:rPr>
        <w:tab/>
        <w:t>All in favor</w:t>
      </w:r>
    </w:p>
    <w:p w:rsidR="001273AE" w:rsidRDefault="001273AE" w:rsidP="002B0369">
      <w:pPr>
        <w:spacing w:line="240" w:lineRule="auto"/>
        <w:contextualSpacing/>
        <w:jc w:val="both"/>
        <w:rPr>
          <w:rFonts w:eastAsiaTheme="minorHAnsi" w:cstheme="minorHAnsi"/>
          <w:b/>
          <w:sz w:val="24"/>
          <w:szCs w:val="24"/>
        </w:rPr>
      </w:pPr>
    </w:p>
    <w:p w:rsidR="001273AE" w:rsidRDefault="001273AE" w:rsidP="002B0369">
      <w:pPr>
        <w:spacing w:line="240" w:lineRule="auto"/>
        <w:contextualSpacing/>
        <w:jc w:val="both"/>
        <w:rPr>
          <w:rFonts w:eastAsiaTheme="minorHAnsi" w:cstheme="minorHAnsi"/>
          <w:b/>
          <w:i/>
          <w:sz w:val="24"/>
          <w:szCs w:val="24"/>
        </w:rPr>
      </w:pPr>
      <w:r>
        <w:rPr>
          <w:rFonts w:eastAsiaTheme="minorHAnsi" w:cstheme="minorHAnsi"/>
          <w:b/>
          <w:sz w:val="24"/>
          <w:szCs w:val="24"/>
        </w:rPr>
        <w:tab/>
      </w:r>
      <w:r w:rsidR="00BE37E5">
        <w:rPr>
          <w:rFonts w:eastAsiaTheme="minorHAnsi" w:cstheme="minorHAnsi"/>
          <w:b/>
          <w:i/>
          <w:sz w:val="24"/>
          <w:szCs w:val="24"/>
        </w:rPr>
        <w:t>Val Shelton opened the public hearing.</w:t>
      </w:r>
    </w:p>
    <w:p w:rsidR="00BE37E5" w:rsidRDefault="00BE37E5" w:rsidP="002B0369">
      <w:pPr>
        <w:spacing w:line="240" w:lineRule="auto"/>
        <w:contextualSpacing/>
        <w:jc w:val="both"/>
        <w:rPr>
          <w:rFonts w:eastAsiaTheme="minorHAnsi" w:cstheme="minorHAnsi"/>
          <w:b/>
          <w:i/>
          <w:sz w:val="24"/>
          <w:szCs w:val="24"/>
        </w:rPr>
      </w:pPr>
    </w:p>
    <w:p w:rsidR="00BE37E5" w:rsidRDefault="00BE37E5" w:rsidP="002B0369">
      <w:pPr>
        <w:spacing w:line="240" w:lineRule="auto"/>
        <w:contextualSpacing/>
        <w:jc w:val="both"/>
        <w:rPr>
          <w:rFonts w:eastAsiaTheme="minorHAnsi" w:cstheme="minorHAnsi"/>
          <w:sz w:val="24"/>
          <w:szCs w:val="24"/>
        </w:rPr>
      </w:pPr>
      <w:r>
        <w:rPr>
          <w:rFonts w:eastAsiaTheme="minorHAnsi" w:cstheme="minorHAnsi"/>
          <w:b/>
          <w:i/>
          <w:sz w:val="24"/>
          <w:szCs w:val="24"/>
        </w:rPr>
        <w:tab/>
      </w:r>
      <w:r>
        <w:rPr>
          <w:rFonts w:eastAsiaTheme="minorHAnsi" w:cstheme="minorHAnsi"/>
          <w:sz w:val="24"/>
          <w:szCs w:val="24"/>
        </w:rPr>
        <w:t>No comments.</w:t>
      </w:r>
    </w:p>
    <w:p w:rsidR="00BE37E5" w:rsidRDefault="00BE37E5" w:rsidP="002B0369">
      <w:pPr>
        <w:spacing w:line="240" w:lineRule="auto"/>
        <w:contextualSpacing/>
        <w:jc w:val="both"/>
        <w:rPr>
          <w:rFonts w:eastAsiaTheme="minorHAnsi" w:cstheme="minorHAnsi"/>
          <w:sz w:val="24"/>
          <w:szCs w:val="24"/>
        </w:rPr>
      </w:pPr>
    </w:p>
    <w:p w:rsidR="00BE37E5" w:rsidRDefault="00BE37E5" w:rsidP="002B0369">
      <w:pPr>
        <w:spacing w:line="240" w:lineRule="auto"/>
        <w:contextualSpacing/>
        <w:jc w:val="both"/>
        <w:rPr>
          <w:rFonts w:eastAsiaTheme="minorHAnsi" w:cstheme="minorHAnsi"/>
          <w:b/>
          <w:i/>
          <w:sz w:val="24"/>
          <w:szCs w:val="24"/>
        </w:rPr>
      </w:pPr>
      <w:r>
        <w:rPr>
          <w:rFonts w:eastAsiaTheme="minorHAnsi" w:cstheme="minorHAnsi"/>
          <w:sz w:val="24"/>
          <w:szCs w:val="24"/>
        </w:rPr>
        <w:tab/>
      </w:r>
      <w:r>
        <w:rPr>
          <w:rFonts w:eastAsiaTheme="minorHAnsi" w:cstheme="minorHAnsi"/>
          <w:b/>
          <w:i/>
          <w:sz w:val="24"/>
          <w:szCs w:val="24"/>
        </w:rPr>
        <w:t>Val Shelton closed the public hearing.</w:t>
      </w:r>
    </w:p>
    <w:p w:rsidR="00C327C7" w:rsidRDefault="00C327C7" w:rsidP="002B0369">
      <w:pPr>
        <w:spacing w:line="240" w:lineRule="auto"/>
        <w:contextualSpacing/>
        <w:jc w:val="both"/>
        <w:rPr>
          <w:rFonts w:eastAsiaTheme="minorHAnsi" w:cstheme="minorHAnsi"/>
          <w:b/>
          <w:i/>
          <w:sz w:val="24"/>
          <w:szCs w:val="24"/>
        </w:rPr>
      </w:pPr>
    </w:p>
    <w:p w:rsidR="00C327C7" w:rsidRDefault="00C327C7" w:rsidP="00C327C7">
      <w:pPr>
        <w:spacing w:line="240" w:lineRule="auto"/>
        <w:contextualSpacing/>
        <w:jc w:val="both"/>
        <w:rPr>
          <w:rFonts w:eastAsiaTheme="minorHAnsi" w:cstheme="minorHAnsi"/>
          <w:b/>
          <w:sz w:val="24"/>
          <w:szCs w:val="24"/>
        </w:rPr>
      </w:pPr>
      <w:r>
        <w:rPr>
          <w:rFonts w:eastAsiaTheme="minorHAnsi" w:cstheme="minorHAnsi"/>
          <w:b/>
          <w:i/>
          <w:sz w:val="24"/>
          <w:szCs w:val="24"/>
        </w:rPr>
        <w:tab/>
      </w:r>
      <w:r>
        <w:rPr>
          <w:rFonts w:eastAsiaTheme="minorHAnsi" w:cstheme="minorHAnsi"/>
          <w:b/>
          <w:sz w:val="24"/>
          <w:szCs w:val="24"/>
        </w:rPr>
        <w:t>Action</w:t>
      </w:r>
    </w:p>
    <w:p w:rsidR="00C327C7" w:rsidRDefault="00C327C7" w:rsidP="00C327C7">
      <w:pPr>
        <w:spacing w:line="240" w:lineRule="auto"/>
        <w:ind w:left="2880" w:hanging="1440"/>
        <w:contextualSpacing/>
        <w:jc w:val="both"/>
        <w:rPr>
          <w:rFonts w:cstheme="minorHAnsi"/>
          <w:b/>
          <w:sz w:val="24"/>
          <w:szCs w:val="24"/>
        </w:rPr>
      </w:pPr>
      <w:r>
        <w:rPr>
          <w:rFonts w:eastAsiaTheme="minorHAnsi" w:cstheme="minorHAnsi"/>
          <w:b/>
          <w:sz w:val="24"/>
          <w:szCs w:val="24"/>
        </w:rPr>
        <w:t>Motion:</w:t>
      </w:r>
      <w:r>
        <w:rPr>
          <w:rFonts w:eastAsiaTheme="minorHAnsi" w:cstheme="minorHAnsi"/>
          <w:b/>
          <w:sz w:val="24"/>
          <w:szCs w:val="24"/>
        </w:rPr>
        <w:tab/>
        <w:t xml:space="preserve">Jane Ford made a motion to approve the </w:t>
      </w:r>
      <w:r w:rsidRPr="00C327C7">
        <w:rPr>
          <w:rFonts w:cstheme="minorHAnsi"/>
          <w:b/>
          <w:sz w:val="24"/>
          <w:szCs w:val="24"/>
        </w:rPr>
        <w:t>application for renewal of an excavation permit, for the property located at 421 Wadleigh Falls Road, Tax Map R6, Lot</w:t>
      </w:r>
      <w:r w:rsidRPr="00C327C7">
        <w:rPr>
          <w:rFonts w:cstheme="minorHAnsi"/>
          <w:b/>
          <w:i/>
          <w:sz w:val="24"/>
          <w:szCs w:val="24"/>
        </w:rPr>
        <w:t xml:space="preserve"> </w:t>
      </w:r>
      <w:r w:rsidRPr="00C327C7">
        <w:rPr>
          <w:rFonts w:cstheme="minorHAnsi"/>
          <w:b/>
          <w:sz w:val="24"/>
          <w:szCs w:val="24"/>
        </w:rPr>
        <w:t xml:space="preserve">2, B3 Zone subject to the conditions outlined by the Town Planner in her memo dated November 13, 2018 </w:t>
      </w:r>
    </w:p>
    <w:p w:rsidR="00C327C7" w:rsidRDefault="00C327C7" w:rsidP="00C327C7">
      <w:pPr>
        <w:spacing w:line="240" w:lineRule="auto"/>
        <w:ind w:left="2880" w:hanging="1440"/>
        <w:contextualSpacing/>
        <w:jc w:val="both"/>
        <w:rPr>
          <w:rFonts w:eastAsiaTheme="minorHAnsi" w:cstheme="minorHAnsi"/>
          <w:b/>
          <w:sz w:val="24"/>
          <w:szCs w:val="24"/>
        </w:rPr>
      </w:pPr>
      <w:r>
        <w:rPr>
          <w:rFonts w:eastAsiaTheme="minorHAnsi" w:cstheme="minorHAnsi"/>
          <w:b/>
          <w:sz w:val="24"/>
          <w:szCs w:val="24"/>
        </w:rPr>
        <w:t>Second:</w:t>
      </w:r>
      <w:r>
        <w:rPr>
          <w:rFonts w:eastAsiaTheme="minorHAnsi" w:cstheme="minorHAnsi"/>
          <w:b/>
          <w:sz w:val="24"/>
          <w:szCs w:val="24"/>
        </w:rPr>
        <w:tab/>
        <w:t>Sarah Finch</w:t>
      </w:r>
    </w:p>
    <w:p w:rsidR="00C327C7" w:rsidRDefault="00C327C7" w:rsidP="00C327C7">
      <w:pPr>
        <w:spacing w:line="240" w:lineRule="auto"/>
        <w:ind w:left="2880" w:hanging="1440"/>
        <w:contextualSpacing/>
        <w:jc w:val="both"/>
        <w:rPr>
          <w:rFonts w:eastAsiaTheme="minorHAnsi" w:cstheme="minorHAnsi"/>
          <w:b/>
          <w:sz w:val="24"/>
          <w:szCs w:val="24"/>
        </w:rPr>
      </w:pPr>
      <w:r>
        <w:rPr>
          <w:rFonts w:eastAsiaTheme="minorHAnsi" w:cstheme="minorHAnsi"/>
          <w:b/>
          <w:sz w:val="24"/>
          <w:szCs w:val="24"/>
        </w:rPr>
        <w:t>Vote:</w:t>
      </w:r>
      <w:r>
        <w:rPr>
          <w:rFonts w:eastAsiaTheme="minorHAnsi" w:cstheme="minorHAnsi"/>
          <w:b/>
          <w:sz w:val="24"/>
          <w:szCs w:val="24"/>
        </w:rPr>
        <w:tab/>
        <w:t>All in favor</w:t>
      </w:r>
    </w:p>
    <w:p w:rsidR="00C327C7" w:rsidRDefault="00C327C7" w:rsidP="00C327C7">
      <w:pPr>
        <w:spacing w:line="240" w:lineRule="auto"/>
        <w:contextualSpacing/>
        <w:jc w:val="both"/>
        <w:rPr>
          <w:rFonts w:eastAsiaTheme="minorHAnsi" w:cstheme="minorHAnsi"/>
          <w:sz w:val="24"/>
          <w:szCs w:val="24"/>
        </w:rPr>
      </w:pPr>
      <w:r>
        <w:rPr>
          <w:rFonts w:eastAsiaTheme="minorHAnsi" w:cstheme="minorHAnsi"/>
          <w:sz w:val="24"/>
          <w:szCs w:val="24"/>
        </w:rPr>
        <w:tab/>
      </w:r>
    </w:p>
    <w:p w:rsidR="00C327C7" w:rsidRDefault="00C327C7" w:rsidP="00C327C7">
      <w:pPr>
        <w:spacing w:line="240" w:lineRule="auto"/>
        <w:contextualSpacing/>
        <w:jc w:val="both"/>
        <w:rPr>
          <w:rFonts w:eastAsiaTheme="minorHAnsi" w:cstheme="minorHAnsi"/>
          <w:sz w:val="24"/>
          <w:szCs w:val="24"/>
        </w:rPr>
      </w:pPr>
      <w:r>
        <w:rPr>
          <w:rFonts w:eastAsiaTheme="minorHAnsi" w:cstheme="minorHAnsi"/>
          <w:sz w:val="24"/>
          <w:szCs w:val="24"/>
        </w:rPr>
        <w:tab/>
        <w:t>Wayne Rosa requested the Board vote separately on the transfer of the permit to the new owners.</w:t>
      </w:r>
      <w:r w:rsidR="00644973">
        <w:rPr>
          <w:rFonts w:eastAsiaTheme="minorHAnsi" w:cstheme="minorHAnsi"/>
          <w:sz w:val="24"/>
          <w:szCs w:val="24"/>
        </w:rPr>
        <w:t xml:space="preserve">  Diane Hardy stated it was contained in the conditions.</w:t>
      </w:r>
      <w:r w:rsidR="003B0B60">
        <w:rPr>
          <w:rFonts w:eastAsiaTheme="minorHAnsi" w:cstheme="minorHAnsi"/>
          <w:sz w:val="24"/>
          <w:szCs w:val="24"/>
        </w:rPr>
        <w:t xml:space="preserve">  She</w:t>
      </w:r>
      <w:r w:rsidR="00644973">
        <w:rPr>
          <w:rFonts w:eastAsiaTheme="minorHAnsi" w:cstheme="minorHAnsi"/>
          <w:sz w:val="24"/>
          <w:szCs w:val="24"/>
        </w:rPr>
        <w:t xml:space="preserve"> stated it is in the regulations to approve, in writing, prior to the transfer.  </w:t>
      </w:r>
      <w:r w:rsidR="00AB1DD2">
        <w:rPr>
          <w:rFonts w:eastAsiaTheme="minorHAnsi" w:cstheme="minorHAnsi"/>
          <w:sz w:val="24"/>
          <w:szCs w:val="24"/>
        </w:rPr>
        <w:t xml:space="preserve">That is pending, but they do not know when the closing date will be.    </w:t>
      </w:r>
      <w:r w:rsidR="00644973">
        <w:rPr>
          <w:rFonts w:eastAsiaTheme="minorHAnsi" w:cstheme="minorHAnsi"/>
          <w:sz w:val="24"/>
          <w:szCs w:val="24"/>
        </w:rPr>
        <w:t xml:space="preserve">     </w:t>
      </w:r>
    </w:p>
    <w:p w:rsidR="00644973" w:rsidRDefault="00644973" w:rsidP="00C327C7">
      <w:pPr>
        <w:spacing w:line="240" w:lineRule="auto"/>
        <w:contextualSpacing/>
        <w:jc w:val="both"/>
        <w:rPr>
          <w:rFonts w:eastAsiaTheme="minorHAnsi" w:cstheme="minorHAnsi"/>
          <w:sz w:val="24"/>
          <w:szCs w:val="24"/>
        </w:rPr>
      </w:pPr>
    </w:p>
    <w:p w:rsidR="00C327C7" w:rsidRDefault="00C327C7" w:rsidP="00C327C7">
      <w:pPr>
        <w:spacing w:line="240" w:lineRule="auto"/>
        <w:contextualSpacing/>
        <w:jc w:val="both"/>
        <w:rPr>
          <w:rFonts w:eastAsiaTheme="minorHAnsi" w:cstheme="minorHAnsi"/>
          <w:b/>
          <w:sz w:val="24"/>
          <w:szCs w:val="24"/>
        </w:rPr>
      </w:pPr>
      <w:r>
        <w:rPr>
          <w:rFonts w:eastAsiaTheme="minorHAnsi" w:cstheme="minorHAnsi"/>
          <w:sz w:val="24"/>
          <w:szCs w:val="24"/>
        </w:rPr>
        <w:tab/>
      </w:r>
      <w:r>
        <w:rPr>
          <w:rFonts w:eastAsiaTheme="minorHAnsi" w:cstheme="minorHAnsi"/>
          <w:b/>
          <w:sz w:val="24"/>
          <w:szCs w:val="24"/>
        </w:rPr>
        <w:t>Action</w:t>
      </w:r>
    </w:p>
    <w:p w:rsidR="00C327C7" w:rsidRPr="00C327C7" w:rsidRDefault="00C327C7" w:rsidP="004F7B83">
      <w:pPr>
        <w:spacing w:line="240" w:lineRule="auto"/>
        <w:ind w:left="2880" w:hanging="1440"/>
        <w:contextualSpacing/>
        <w:jc w:val="both"/>
        <w:rPr>
          <w:rFonts w:eastAsiaTheme="minorHAnsi" w:cstheme="minorHAnsi"/>
          <w:b/>
          <w:sz w:val="24"/>
          <w:szCs w:val="24"/>
        </w:rPr>
      </w:pPr>
      <w:r>
        <w:rPr>
          <w:rFonts w:eastAsiaTheme="minorHAnsi" w:cstheme="minorHAnsi"/>
          <w:b/>
          <w:sz w:val="24"/>
          <w:szCs w:val="24"/>
        </w:rPr>
        <w:t>Motion:</w:t>
      </w:r>
      <w:r>
        <w:rPr>
          <w:rFonts w:eastAsiaTheme="minorHAnsi" w:cstheme="minorHAnsi"/>
          <w:b/>
          <w:sz w:val="24"/>
          <w:szCs w:val="24"/>
        </w:rPr>
        <w:tab/>
      </w:r>
      <w:r w:rsidR="004F7B83">
        <w:rPr>
          <w:rFonts w:eastAsiaTheme="minorHAnsi" w:cstheme="minorHAnsi"/>
          <w:b/>
          <w:sz w:val="24"/>
          <w:szCs w:val="24"/>
        </w:rPr>
        <w:t xml:space="preserve">Jane Ford made a motion to approve the applicant’s request to transfer the prior written consent, from the Board, to allow the permit to be transferred to the new owner of the property </w:t>
      </w:r>
    </w:p>
    <w:p w:rsidR="00C327C7" w:rsidRPr="004F7B83" w:rsidRDefault="004F7B83" w:rsidP="00C327C7">
      <w:pPr>
        <w:spacing w:line="240" w:lineRule="auto"/>
        <w:contextualSpacing/>
        <w:jc w:val="both"/>
        <w:rPr>
          <w:rFonts w:eastAsiaTheme="minorHAnsi" w:cstheme="minorHAnsi"/>
          <w:b/>
          <w:sz w:val="24"/>
          <w:szCs w:val="24"/>
        </w:rPr>
      </w:pPr>
      <w:r>
        <w:rPr>
          <w:rFonts w:eastAsiaTheme="minorHAnsi" w:cstheme="minorHAnsi"/>
          <w:b/>
          <w:i/>
          <w:sz w:val="24"/>
          <w:szCs w:val="24"/>
        </w:rPr>
        <w:tab/>
      </w:r>
      <w:r>
        <w:rPr>
          <w:rFonts w:eastAsiaTheme="minorHAnsi" w:cstheme="minorHAnsi"/>
          <w:b/>
          <w:i/>
          <w:sz w:val="24"/>
          <w:szCs w:val="24"/>
        </w:rPr>
        <w:tab/>
      </w:r>
      <w:r>
        <w:rPr>
          <w:rFonts w:eastAsiaTheme="minorHAnsi" w:cstheme="minorHAnsi"/>
          <w:b/>
          <w:sz w:val="24"/>
          <w:szCs w:val="24"/>
        </w:rPr>
        <w:t>Second:</w:t>
      </w:r>
      <w:r>
        <w:rPr>
          <w:rFonts w:eastAsiaTheme="minorHAnsi" w:cstheme="minorHAnsi"/>
          <w:b/>
          <w:sz w:val="24"/>
          <w:szCs w:val="24"/>
        </w:rPr>
        <w:tab/>
      </w:r>
      <w:r w:rsidR="00EB5F28">
        <w:rPr>
          <w:rFonts w:eastAsiaTheme="minorHAnsi" w:cstheme="minorHAnsi"/>
          <w:b/>
          <w:sz w:val="24"/>
          <w:szCs w:val="24"/>
        </w:rPr>
        <w:t>Sarah Fi</w:t>
      </w:r>
      <w:r>
        <w:rPr>
          <w:rFonts w:eastAsiaTheme="minorHAnsi" w:cstheme="minorHAnsi"/>
          <w:b/>
          <w:sz w:val="24"/>
          <w:szCs w:val="24"/>
        </w:rPr>
        <w:t>nch</w:t>
      </w:r>
    </w:p>
    <w:p w:rsidR="00C327C7" w:rsidRDefault="004F7B83"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Vote:</w:t>
      </w:r>
      <w:r>
        <w:rPr>
          <w:rFonts w:eastAsiaTheme="minorHAnsi" w:cstheme="minorHAnsi"/>
          <w:b/>
          <w:sz w:val="24"/>
          <w:szCs w:val="24"/>
        </w:rPr>
        <w:tab/>
      </w:r>
      <w:r>
        <w:rPr>
          <w:rFonts w:eastAsiaTheme="minorHAnsi" w:cstheme="minorHAnsi"/>
          <w:b/>
          <w:sz w:val="24"/>
          <w:szCs w:val="24"/>
        </w:rPr>
        <w:tab/>
      </w:r>
      <w:r w:rsidR="000C4BF8">
        <w:rPr>
          <w:rFonts w:eastAsiaTheme="minorHAnsi" w:cstheme="minorHAnsi"/>
          <w:b/>
          <w:sz w:val="24"/>
          <w:szCs w:val="24"/>
        </w:rPr>
        <w:t>All in favor</w:t>
      </w:r>
    </w:p>
    <w:p w:rsidR="002B0369" w:rsidRPr="002B0369" w:rsidRDefault="002B0369" w:rsidP="002B0369">
      <w:pPr>
        <w:spacing w:line="240" w:lineRule="auto"/>
        <w:contextualSpacing/>
        <w:jc w:val="both"/>
        <w:rPr>
          <w:rFonts w:eastAsiaTheme="minorHAnsi" w:cstheme="minorHAnsi"/>
          <w:b/>
          <w:sz w:val="24"/>
          <w:szCs w:val="24"/>
        </w:rPr>
      </w:pPr>
      <w:r w:rsidRPr="002B0369">
        <w:rPr>
          <w:rFonts w:eastAsiaTheme="minorHAnsi" w:cstheme="minorHAnsi"/>
          <w:b/>
          <w:sz w:val="24"/>
          <w:szCs w:val="24"/>
        </w:rPr>
        <w:lastRenderedPageBreak/>
        <w:t>A</w:t>
      </w:r>
      <w:r>
        <w:rPr>
          <w:rFonts w:eastAsiaTheme="minorHAnsi" w:cstheme="minorHAnsi"/>
          <w:b/>
          <w:sz w:val="24"/>
          <w:szCs w:val="24"/>
        </w:rPr>
        <w:t>genda Item #5</w:t>
      </w:r>
      <w:r w:rsidR="00690CF6">
        <w:rPr>
          <w:rFonts w:eastAsiaTheme="minorHAnsi" w:cstheme="minorHAnsi"/>
          <w:b/>
          <w:sz w:val="24"/>
          <w:szCs w:val="24"/>
        </w:rPr>
        <w:t xml:space="preserve"> - </w:t>
      </w:r>
      <w:r w:rsidRPr="002B0369">
        <w:rPr>
          <w:rFonts w:eastAsiaTheme="minorHAnsi" w:cstheme="minorHAnsi"/>
          <w:b/>
          <w:sz w:val="24"/>
          <w:szCs w:val="24"/>
        </w:rPr>
        <w:t>New/Old Business</w:t>
      </w:r>
    </w:p>
    <w:p w:rsidR="002B0369" w:rsidRPr="002B0369" w:rsidRDefault="002B0369" w:rsidP="002B0369">
      <w:pPr>
        <w:spacing w:line="240" w:lineRule="auto"/>
        <w:contextualSpacing/>
        <w:jc w:val="both"/>
        <w:rPr>
          <w:rFonts w:eastAsiaTheme="minorHAnsi" w:cstheme="minorHAnsi"/>
          <w:b/>
          <w:sz w:val="24"/>
          <w:szCs w:val="24"/>
        </w:rPr>
      </w:pPr>
    </w:p>
    <w:p w:rsidR="002B0369" w:rsidRPr="002B0369" w:rsidRDefault="007A0954" w:rsidP="007A0954">
      <w:pPr>
        <w:spacing w:line="240" w:lineRule="auto"/>
        <w:contextualSpacing/>
        <w:jc w:val="both"/>
        <w:rPr>
          <w:rFonts w:eastAsiaTheme="minorHAnsi" w:cstheme="minorHAnsi"/>
          <w:b/>
          <w:sz w:val="24"/>
          <w:szCs w:val="24"/>
        </w:rPr>
      </w:pPr>
      <w:r>
        <w:rPr>
          <w:rFonts w:eastAsiaTheme="minorHAnsi" w:cstheme="minorHAnsi"/>
          <w:b/>
          <w:sz w:val="24"/>
          <w:szCs w:val="24"/>
        </w:rPr>
        <w:tab/>
      </w:r>
      <w:r w:rsidR="002B0369" w:rsidRPr="002B0369">
        <w:rPr>
          <w:rFonts w:eastAsiaTheme="minorHAnsi" w:cstheme="minorHAnsi"/>
          <w:b/>
          <w:sz w:val="24"/>
          <w:szCs w:val="24"/>
        </w:rPr>
        <w:t>Planner's Report</w:t>
      </w:r>
    </w:p>
    <w:p w:rsidR="002B0369" w:rsidRDefault="002B0369" w:rsidP="002B0369">
      <w:pPr>
        <w:spacing w:line="240" w:lineRule="auto"/>
        <w:ind w:firstLine="720"/>
        <w:contextualSpacing/>
        <w:jc w:val="both"/>
        <w:rPr>
          <w:rFonts w:eastAsiaTheme="minorHAnsi" w:cstheme="minorHAnsi"/>
          <w:b/>
          <w:sz w:val="24"/>
          <w:szCs w:val="24"/>
        </w:rPr>
      </w:pPr>
    </w:p>
    <w:p w:rsidR="007A0954" w:rsidRDefault="007A0954" w:rsidP="002B0369">
      <w:pPr>
        <w:spacing w:line="240" w:lineRule="auto"/>
        <w:ind w:firstLine="720"/>
        <w:contextualSpacing/>
        <w:jc w:val="both"/>
        <w:rPr>
          <w:rFonts w:eastAsiaTheme="minorHAnsi" w:cstheme="minorHAnsi"/>
          <w:sz w:val="24"/>
          <w:szCs w:val="24"/>
        </w:rPr>
      </w:pPr>
      <w:r>
        <w:rPr>
          <w:rFonts w:eastAsiaTheme="minorHAnsi" w:cstheme="minorHAnsi"/>
          <w:sz w:val="24"/>
          <w:szCs w:val="24"/>
        </w:rPr>
        <w:t xml:space="preserve">Diane Hardy stated the CIP Committee concluded its work and presented its recommendations to the Town Council.   </w:t>
      </w:r>
      <w:r w:rsidR="0010675C">
        <w:rPr>
          <w:rFonts w:eastAsiaTheme="minorHAnsi" w:cstheme="minorHAnsi"/>
          <w:sz w:val="24"/>
          <w:szCs w:val="24"/>
        </w:rPr>
        <w:t>She attended the budget workshop, along with t</w:t>
      </w:r>
      <w:r>
        <w:rPr>
          <w:rFonts w:eastAsiaTheme="minorHAnsi" w:cstheme="minorHAnsi"/>
          <w:sz w:val="24"/>
          <w:szCs w:val="24"/>
        </w:rPr>
        <w:t>he Chairman of the CIP Committee</w:t>
      </w:r>
      <w:r w:rsidR="0010675C">
        <w:rPr>
          <w:rFonts w:eastAsiaTheme="minorHAnsi" w:cstheme="minorHAnsi"/>
          <w:sz w:val="24"/>
          <w:szCs w:val="24"/>
        </w:rPr>
        <w:t xml:space="preserve"> and Jane Ford.   </w:t>
      </w:r>
      <w:r>
        <w:rPr>
          <w:rFonts w:eastAsiaTheme="minorHAnsi" w:cstheme="minorHAnsi"/>
          <w:sz w:val="24"/>
          <w:szCs w:val="24"/>
        </w:rPr>
        <w:t xml:space="preserve">Jane Ford stated this was a lot of work and Diane Hardy did a fabulous job.  Val Shelton thanked Jane Ford for her representation on the committee.  </w:t>
      </w:r>
    </w:p>
    <w:p w:rsidR="00D36AA7" w:rsidRDefault="00D36AA7" w:rsidP="002B0369">
      <w:pPr>
        <w:spacing w:line="240" w:lineRule="auto"/>
        <w:ind w:firstLine="720"/>
        <w:contextualSpacing/>
        <w:jc w:val="both"/>
        <w:rPr>
          <w:rFonts w:eastAsiaTheme="minorHAnsi" w:cstheme="minorHAnsi"/>
          <w:sz w:val="24"/>
          <w:szCs w:val="24"/>
        </w:rPr>
      </w:pPr>
    </w:p>
    <w:p w:rsidR="00EF78FE" w:rsidRDefault="00D36AA7" w:rsidP="002B0369">
      <w:pPr>
        <w:spacing w:line="240" w:lineRule="auto"/>
        <w:ind w:firstLine="720"/>
        <w:contextualSpacing/>
        <w:jc w:val="both"/>
        <w:rPr>
          <w:rFonts w:eastAsiaTheme="minorHAnsi" w:cstheme="minorHAnsi"/>
          <w:sz w:val="24"/>
          <w:szCs w:val="24"/>
        </w:rPr>
      </w:pPr>
      <w:r>
        <w:rPr>
          <w:rFonts w:eastAsiaTheme="minorHAnsi" w:cstheme="minorHAnsi"/>
          <w:sz w:val="24"/>
          <w:szCs w:val="24"/>
        </w:rPr>
        <w:t>Diane Hardy stated she would like to give a status report on the Master Plan updates in December and find out what the Board’</w:t>
      </w:r>
      <w:r w:rsidR="004F5B02">
        <w:rPr>
          <w:rFonts w:eastAsiaTheme="minorHAnsi" w:cstheme="minorHAnsi"/>
          <w:sz w:val="24"/>
          <w:szCs w:val="24"/>
        </w:rPr>
        <w:t>s thoughts are on which</w:t>
      </w:r>
      <w:r>
        <w:rPr>
          <w:rFonts w:eastAsiaTheme="minorHAnsi" w:cstheme="minorHAnsi"/>
          <w:sz w:val="24"/>
          <w:szCs w:val="24"/>
        </w:rPr>
        <w:t xml:space="preserve"> chapter to address this coming year.  She has a spreadsheet for the Board showing the status of the chapters.  She also has information on other chapters not currently part of the plan.  Val Shelton stated the members can review that and decide how to proceed, perhaps a committee </w:t>
      </w:r>
      <w:r w:rsidR="004F5B02">
        <w:rPr>
          <w:rFonts w:eastAsiaTheme="minorHAnsi" w:cstheme="minorHAnsi"/>
          <w:sz w:val="24"/>
          <w:szCs w:val="24"/>
        </w:rPr>
        <w:t>would be</w:t>
      </w:r>
      <w:r>
        <w:rPr>
          <w:rFonts w:eastAsiaTheme="minorHAnsi" w:cstheme="minorHAnsi"/>
          <w:sz w:val="24"/>
          <w:szCs w:val="24"/>
        </w:rPr>
        <w:t xml:space="preserve"> formed for recommendations and then </w:t>
      </w:r>
      <w:r w:rsidR="004F5B02">
        <w:rPr>
          <w:rFonts w:eastAsiaTheme="minorHAnsi" w:cstheme="minorHAnsi"/>
          <w:sz w:val="24"/>
          <w:szCs w:val="24"/>
        </w:rPr>
        <w:t xml:space="preserve">they can </w:t>
      </w:r>
      <w:r>
        <w:rPr>
          <w:rFonts w:eastAsiaTheme="minorHAnsi" w:cstheme="minorHAnsi"/>
          <w:sz w:val="24"/>
          <w:szCs w:val="24"/>
        </w:rPr>
        <w:t xml:space="preserve">discuss it as a Board.  </w:t>
      </w:r>
    </w:p>
    <w:p w:rsidR="00EF78FE" w:rsidRDefault="00EF78FE" w:rsidP="002B0369">
      <w:pPr>
        <w:spacing w:line="240" w:lineRule="auto"/>
        <w:ind w:firstLine="720"/>
        <w:contextualSpacing/>
        <w:jc w:val="both"/>
        <w:rPr>
          <w:rFonts w:eastAsiaTheme="minorHAnsi" w:cstheme="minorHAnsi"/>
          <w:sz w:val="24"/>
          <w:szCs w:val="24"/>
        </w:rPr>
      </w:pPr>
      <w:r>
        <w:rPr>
          <w:rFonts w:eastAsiaTheme="minorHAnsi" w:cstheme="minorHAnsi"/>
          <w:sz w:val="24"/>
          <w:szCs w:val="24"/>
        </w:rPr>
        <w:t xml:space="preserve"> </w:t>
      </w:r>
    </w:p>
    <w:p w:rsidR="00D36AA7" w:rsidRPr="007A0954" w:rsidRDefault="00D36AA7" w:rsidP="00EF78FE">
      <w:pPr>
        <w:spacing w:line="240" w:lineRule="auto"/>
        <w:ind w:firstLine="720"/>
        <w:contextualSpacing/>
        <w:jc w:val="both"/>
        <w:rPr>
          <w:rFonts w:eastAsiaTheme="minorHAnsi" w:cstheme="minorHAnsi"/>
          <w:sz w:val="24"/>
          <w:szCs w:val="24"/>
        </w:rPr>
      </w:pPr>
      <w:r>
        <w:rPr>
          <w:rFonts w:eastAsiaTheme="minorHAnsi" w:cstheme="minorHAnsi"/>
          <w:sz w:val="24"/>
          <w:szCs w:val="24"/>
        </w:rPr>
        <w:t xml:space="preserve">Michal Zahorik asked which chapter was the oldest.  Diane Hardy stated they have mentioned the Transportation chapter in the past as needing updating.   They have updated the mandatory chapters.  Another chapter they may want to consider is the Community </w:t>
      </w:r>
      <w:r w:rsidR="00EF78FE">
        <w:rPr>
          <w:rFonts w:eastAsiaTheme="minorHAnsi" w:cstheme="minorHAnsi"/>
          <w:sz w:val="24"/>
          <w:szCs w:val="24"/>
        </w:rPr>
        <w:t>Facilities chapter, as there is</w:t>
      </w:r>
      <w:r>
        <w:rPr>
          <w:rFonts w:eastAsiaTheme="minorHAnsi" w:cstheme="minorHAnsi"/>
          <w:sz w:val="24"/>
          <w:szCs w:val="24"/>
        </w:rPr>
        <w:t xml:space="preserve"> now expertise on staff.  </w:t>
      </w:r>
      <w:r w:rsidR="003102AA">
        <w:rPr>
          <w:rFonts w:eastAsiaTheme="minorHAnsi" w:cstheme="minorHAnsi"/>
          <w:sz w:val="24"/>
          <w:szCs w:val="24"/>
        </w:rPr>
        <w:t xml:space="preserve">Daniel Lewis asked if there was grant money available.  Diane Hardy stated, unfortunately, no.  They have been setting aside $10,000 a year for a comprehensive overhaul.  Meanwhile, they have been working on it chapter by chapter, so they have some new chapters and it will not be as monumental a task.  There is now about $50,000 available and, this year, the CIP </w:t>
      </w:r>
      <w:r w:rsidR="000253F1">
        <w:rPr>
          <w:rFonts w:eastAsiaTheme="minorHAnsi" w:cstheme="minorHAnsi"/>
          <w:sz w:val="24"/>
          <w:szCs w:val="24"/>
        </w:rPr>
        <w:t>Committee has</w:t>
      </w:r>
      <w:r w:rsidR="003102AA">
        <w:rPr>
          <w:rFonts w:eastAsiaTheme="minorHAnsi" w:cstheme="minorHAnsi"/>
          <w:sz w:val="24"/>
          <w:szCs w:val="24"/>
        </w:rPr>
        <w:t xml:space="preserve"> recommended another $10,000.     </w:t>
      </w:r>
    </w:p>
    <w:p w:rsidR="007A0954" w:rsidRPr="002B0369" w:rsidRDefault="007A0954" w:rsidP="002B0369">
      <w:pPr>
        <w:spacing w:line="240" w:lineRule="auto"/>
        <w:ind w:firstLine="720"/>
        <w:contextualSpacing/>
        <w:jc w:val="both"/>
        <w:rPr>
          <w:rFonts w:eastAsiaTheme="minorHAnsi" w:cstheme="minorHAnsi"/>
          <w:b/>
          <w:sz w:val="24"/>
          <w:szCs w:val="24"/>
        </w:rPr>
      </w:pPr>
    </w:p>
    <w:p w:rsidR="002B0369" w:rsidRPr="002B0369" w:rsidRDefault="002B0369" w:rsidP="00690CF6">
      <w:pPr>
        <w:spacing w:line="240" w:lineRule="auto"/>
        <w:ind w:left="720" w:hanging="720"/>
        <w:contextualSpacing/>
        <w:jc w:val="both"/>
        <w:rPr>
          <w:rFonts w:eastAsiaTheme="minorHAnsi" w:cstheme="minorHAnsi"/>
          <w:b/>
          <w:sz w:val="24"/>
          <w:szCs w:val="24"/>
        </w:rPr>
      </w:pPr>
      <w:r w:rsidRPr="002B0369">
        <w:rPr>
          <w:rFonts w:eastAsiaTheme="minorHAnsi" w:cstheme="minorHAnsi"/>
          <w:b/>
          <w:sz w:val="24"/>
          <w:szCs w:val="24"/>
        </w:rPr>
        <w:t>Agenda Item #6</w:t>
      </w:r>
      <w:r w:rsidR="00690CF6">
        <w:rPr>
          <w:rFonts w:eastAsiaTheme="minorHAnsi" w:cstheme="minorHAnsi"/>
          <w:b/>
          <w:sz w:val="24"/>
          <w:szCs w:val="24"/>
        </w:rPr>
        <w:t xml:space="preserve"> - </w:t>
      </w:r>
      <w:r w:rsidRPr="002B0369">
        <w:rPr>
          <w:rFonts w:eastAsiaTheme="minorHAnsi" w:cstheme="minorHAnsi"/>
          <w:b/>
          <w:sz w:val="24"/>
          <w:szCs w:val="24"/>
        </w:rPr>
        <w:t>Adjourn</w:t>
      </w:r>
    </w:p>
    <w:p w:rsidR="002B0369" w:rsidRPr="002B0369" w:rsidRDefault="002B0369" w:rsidP="002B0369">
      <w:pPr>
        <w:spacing w:line="240" w:lineRule="auto"/>
        <w:contextualSpacing/>
        <w:jc w:val="both"/>
        <w:rPr>
          <w:rFonts w:eastAsiaTheme="minorHAnsi" w:cstheme="minorHAnsi"/>
          <w:b/>
          <w:sz w:val="24"/>
          <w:szCs w:val="24"/>
        </w:rPr>
      </w:pPr>
    </w:p>
    <w:p w:rsidR="002B0369" w:rsidRDefault="003102AA" w:rsidP="002B0369">
      <w:pPr>
        <w:spacing w:line="240" w:lineRule="auto"/>
        <w:contextualSpacing/>
        <w:jc w:val="both"/>
        <w:rPr>
          <w:rFonts w:eastAsiaTheme="minorHAnsi" w:cstheme="minorHAnsi"/>
          <w:b/>
          <w:sz w:val="24"/>
          <w:szCs w:val="24"/>
        </w:rPr>
      </w:pPr>
      <w:r>
        <w:rPr>
          <w:rFonts w:eastAsiaTheme="minorHAnsi" w:cstheme="minorHAnsi"/>
          <w:b/>
          <w:sz w:val="24"/>
          <w:szCs w:val="24"/>
        </w:rPr>
        <w:tab/>
        <w:t>Action</w:t>
      </w:r>
    </w:p>
    <w:p w:rsidR="003102AA" w:rsidRDefault="003102AA"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Motion:</w:t>
      </w:r>
      <w:r>
        <w:rPr>
          <w:rFonts w:eastAsiaTheme="minorHAnsi" w:cstheme="minorHAnsi"/>
          <w:b/>
          <w:sz w:val="24"/>
          <w:szCs w:val="24"/>
        </w:rPr>
        <w:tab/>
        <w:t>Janice Rosa made a motion to adjourn</w:t>
      </w:r>
    </w:p>
    <w:p w:rsidR="003102AA" w:rsidRDefault="003102AA"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Second:</w:t>
      </w:r>
      <w:r>
        <w:rPr>
          <w:rFonts w:eastAsiaTheme="minorHAnsi" w:cstheme="minorHAnsi"/>
          <w:b/>
          <w:sz w:val="24"/>
          <w:szCs w:val="24"/>
        </w:rPr>
        <w:tab/>
        <w:t>Jane Ford</w:t>
      </w:r>
    </w:p>
    <w:p w:rsidR="003102AA" w:rsidRDefault="003102AA" w:rsidP="002B0369">
      <w:pPr>
        <w:spacing w:line="240" w:lineRule="auto"/>
        <w:contextualSpacing/>
        <w:jc w:val="both"/>
        <w:rPr>
          <w:rFonts w:eastAsiaTheme="minorHAnsi" w:cstheme="minorHAnsi"/>
          <w:b/>
          <w:sz w:val="24"/>
          <w:szCs w:val="24"/>
        </w:rPr>
      </w:pPr>
      <w:r>
        <w:rPr>
          <w:rFonts w:eastAsiaTheme="minorHAnsi" w:cstheme="minorHAnsi"/>
          <w:b/>
          <w:sz w:val="24"/>
          <w:szCs w:val="24"/>
        </w:rPr>
        <w:tab/>
      </w:r>
      <w:r>
        <w:rPr>
          <w:rFonts w:eastAsiaTheme="minorHAnsi" w:cstheme="minorHAnsi"/>
          <w:b/>
          <w:sz w:val="24"/>
          <w:szCs w:val="24"/>
        </w:rPr>
        <w:tab/>
        <w:t>Vote:</w:t>
      </w:r>
      <w:r>
        <w:rPr>
          <w:rFonts w:eastAsiaTheme="minorHAnsi" w:cstheme="minorHAnsi"/>
          <w:b/>
          <w:sz w:val="24"/>
          <w:szCs w:val="24"/>
        </w:rPr>
        <w:tab/>
      </w:r>
      <w:r>
        <w:rPr>
          <w:rFonts w:eastAsiaTheme="minorHAnsi" w:cstheme="minorHAnsi"/>
          <w:b/>
          <w:sz w:val="24"/>
          <w:szCs w:val="24"/>
        </w:rPr>
        <w:tab/>
        <w:t>All in favor</w:t>
      </w:r>
    </w:p>
    <w:p w:rsidR="003102AA" w:rsidRDefault="003102AA" w:rsidP="002B0369">
      <w:pPr>
        <w:spacing w:line="240" w:lineRule="auto"/>
        <w:contextualSpacing/>
        <w:jc w:val="both"/>
        <w:rPr>
          <w:rFonts w:eastAsiaTheme="minorHAnsi" w:cstheme="minorHAnsi"/>
          <w:b/>
          <w:sz w:val="24"/>
          <w:szCs w:val="24"/>
        </w:rPr>
      </w:pPr>
    </w:p>
    <w:p w:rsidR="003102AA" w:rsidRPr="002B0369" w:rsidRDefault="003102AA" w:rsidP="002B0369">
      <w:pPr>
        <w:spacing w:line="240" w:lineRule="auto"/>
        <w:contextualSpacing/>
        <w:jc w:val="both"/>
        <w:rPr>
          <w:rFonts w:eastAsiaTheme="minorHAnsi" w:cstheme="minorHAnsi"/>
          <w:b/>
          <w:sz w:val="24"/>
          <w:szCs w:val="24"/>
        </w:rPr>
      </w:pPr>
      <w:r>
        <w:rPr>
          <w:rFonts w:eastAsiaTheme="minorHAnsi" w:cstheme="minorHAnsi"/>
          <w:b/>
          <w:sz w:val="24"/>
          <w:szCs w:val="24"/>
        </w:rPr>
        <w:t>Length of meeting:  22:33</w:t>
      </w:r>
    </w:p>
    <w:p w:rsidR="002B0369" w:rsidRPr="002B0369" w:rsidRDefault="002B0369" w:rsidP="002B0369">
      <w:pPr>
        <w:spacing w:line="240" w:lineRule="auto"/>
        <w:contextualSpacing/>
        <w:jc w:val="both"/>
        <w:rPr>
          <w:rFonts w:eastAsiaTheme="minorHAnsi" w:cstheme="minorHAnsi"/>
          <w:b/>
          <w:sz w:val="24"/>
          <w:szCs w:val="24"/>
        </w:rPr>
      </w:pPr>
    </w:p>
    <w:p w:rsidR="00687FAD" w:rsidRPr="002B0369" w:rsidRDefault="00687FAD" w:rsidP="006678C5">
      <w:pPr>
        <w:pStyle w:val="NoSpacing"/>
        <w:ind w:left="1440" w:hanging="1440"/>
        <w:jc w:val="both"/>
        <w:rPr>
          <w:b/>
        </w:rPr>
      </w:pPr>
    </w:p>
    <w:p w:rsidR="002B0369" w:rsidRPr="002B0369" w:rsidRDefault="002B0369">
      <w:pPr>
        <w:pStyle w:val="NoSpacing"/>
        <w:ind w:left="1440" w:hanging="1440"/>
        <w:jc w:val="both"/>
        <w:rPr>
          <w:b/>
        </w:rPr>
      </w:pPr>
    </w:p>
    <w:sectPr w:rsidR="002B0369" w:rsidRPr="002B0369" w:rsidSect="00970C3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AB" w:rsidRDefault="009C00AB" w:rsidP="00970C35">
      <w:pPr>
        <w:spacing w:after="0" w:line="240" w:lineRule="auto"/>
      </w:pPr>
      <w:r>
        <w:separator/>
      </w:r>
    </w:p>
  </w:endnote>
  <w:endnote w:type="continuationSeparator" w:id="0">
    <w:p w:rsidR="009C00AB" w:rsidRDefault="009C00AB" w:rsidP="0097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AB" w:rsidRDefault="009C00AB" w:rsidP="00970C35">
      <w:pPr>
        <w:spacing w:after="0" w:line="240" w:lineRule="auto"/>
      </w:pPr>
      <w:r>
        <w:separator/>
      </w:r>
    </w:p>
  </w:footnote>
  <w:footnote w:type="continuationSeparator" w:id="0">
    <w:p w:rsidR="009C00AB" w:rsidRDefault="009C00AB" w:rsidP="00970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35" w:rsidRDefault="00970C35">
    <w:pPr>
      <w:pStyle w:val="Header"/>
    </w:pPr>
    <w:r>
      <w:t>Newmarket Planning Board Meeting</w:t>
    </w:r>
  </w:p>
  <w:p w:rsidR="00970C35" w:rsidRDefault="00970C35">
    <w:pPr>
      <w:pStyle w:val="Header"/>
    </w:pPr>
    <w:r>
      <w:t>November 13, 2018</w:t>
    </w:r>
  </w:p>
  <w:p w:rsidR="00970C35" w:rsidRDefault="00970C35">
    <w:pPr>
      <w:pStyle w:val="Header"/>
      <w:rPr>
        <w:noProof/>
      </w:rPr>
    </w:pPr>
    <w:r>
      <w:t xml:space="preserve">Page </w:t>
    </w:r>
    <w:r>
      <w:fldChar w:fldCharType="begin"/>
    </w:r>
    <w:r>
      <w:instrText xml:space="preserve"> PAGE   \* MERGEFORMAT </w:instrText>
    </w:r>
    <w:r>
      <w:fldChar w:fldCharType="separate"/>
    </w:r>
    <w:r w:rsidR="009E0BC5">
      <w:rPr>
        <w:noProof/>
      </w:rPr>
      <w:t>3</w:t>
    </w:r>
    <w:r>
      <w:rPr>
        <w:noProof/>
      </w:rPr>
      <w:fldChar w:fldCharType="end"/>
    </w:r>
  </w:p>
  <w:p w:rsidR="00970C35" w:rsidRDefault="00970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C5"/>
    <w:rsid w:val="000253F1"/>
    <w:rsid w:val="000C4BF8"/>
    <w:rsid w:val="0010675C"/>
    <w:rsid w:val="001273AE"/>
    <w:rsid w:val="002818E4"/>
    <w:rsid w:val="002B0369"/>
    <w:rsid w:val="002B2282"/>
    <w:rsid w:val="003102AA"/>
    <w:rsid w:val="003215BE"/>
    <w:rsid w:val="003670B8"/>
    <w:rsid w:val="003A1C68"/>
    <w:rsid w:val="003B0B60"/>
    <w:rsid w:val="004F5B02"/>
    <w:rsid w:val="004F7B83"/>
    <w:rsid w:val="005062CB"/>
    <w:rsid w:val="006255E6"/>
    <w:rsid w:val="00644973"/>
    <w:rsid w:val="006678C5"/>
    <w:rsid w:val="00686017"/>
    <w:rsid w:val="00687FAD"/>
    <w:rsid w:val="00690CF6"/>
    <w:rsid w:val="00753280"/>
    <w:rsid w:val="007A0954"/>
    <w:rsid w:val="00814AB7"/>
    <w:rsid w:val="00830CFC"/>
    <w:rsid w:val="008B7B91"/>
    <w:rsid w:val="008D3A06"/>
    <w:rsid w:val="00922313"/>
    <w:rsid w:val="00970C35"/>
    <w:rsid w:val="009C00AB"/>
    <w:rsid w:val="009E0BC5"/>
    <w:rsid w:val="00AA189F"/>
    <w:rsid w:val="00AB1DD2"/>
    <w:rsid w:val="00BE37E5"/>
    <w:rsid w:val="00C321D3"/>
    <w:rsid w:val="00C327C7"/>
    <w:rsid w:val="00D12358"/>
    <w:rsid w:val="00D36AA7"/>
    <w:rsid w:val="00E44C80"/>
    <w:rsid w:val="00E63805"/>
    <w:rsid w:val="00E67D45"/>
    <w:rsid w:val="00E73B74"/>
    <w:rsid w:val="00EB5F28"/>
    <w:rsid w:val="00EC0860"/>
    <w:rsid w:val="00EC1DC0"/>
    <w:rsid w:val="00E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B64CF-35DD-4EC6-BD1D-C01572CD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69"/>
    <w:pPr>
      <w:spacing w:after="200" w:line="276" w:lineRule="auto"/>
    </w:pPr>
    <w:rPr>
      <w:rFonts w:eastAsiaTheme="minorEastAsia"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8C5"/>
    <w:pPr>
      <w:spacing w:after="0" w:line="240" w:lineRule="auto"/>
    </w:pPr>
  </w:style>
  <w:style w:type="paragraph" w:styleId="NormalWeb">
    <w:name w:val="Normal (Web)"/>
    <w:basedOn w:val="Normal"/>
    <w:semiHidden/>
    <w:unhideWhenUsed/>
    <w:rsid w:val="002B0369"/>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97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C35"/>
    <w:rPr>
      <w:rFonts w:eastAsiaTheme="minorEastAsia" w:cstheme="minorBidi"/>
      <w:sz w:val="22"/>
      <w:szCs w:val="22"/>
    </w:rPr>
  </w:style>
  <w:style w:type="paragraph" w:styleId="Footer">
    <w:name w:val="footer"/>
    <w:basedOn w:val="Normal"/>
    <w:link w:val="FooterChar"/>
    <w:uiPriority w:val="99"/>
    <w:unhideWhenUsed/>
    <w:rsid w:val="0097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C35"/>
    <w:rPr>
      <w:rFonts w:eastAsiaTheme="minorEastAsia" w:cstheme="minorBidi"/>
      <w:sz w:val="22"/>
      <w:szCs w:val="22"/>
    </w:rPr>
  </w:style>
  <w:style w:type="paragraph" w:styleId="BalloonText">
    <w:name w:val="Balloon Text"/>
    <w:basedOn w:val="Normal"/>
    <w:link w:val="BalloonTextChar"/>
    <w:uiPriority w:val="99"/>
    <w:semiHidden/>
    <w:unhideWhenUsed/>
    <w:rsid w:val="00922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36</cp:revision>
  <cp:lastPrinted>2018-12-18T14:47:00Z</cp:lastPrinted>
  <dcterms:created xsi:type="dcterms:W3CDTF">2018-11-14T11:56:00Z</dcterms:created>
  <dcterms:modified xsi:type="dcterms:W3CDTF">2018-12-18T14:51:00Z</dcterms:modified>
</cp:coreProperties>
</file>