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25A1" w14:textId="25860BC0" w:rsidR="00AD7EA3" w:rsidRDefault="00AD7EA3" w:rsidP="00AD7EA3">
      <w:pPr>
        <w:pStyle w:val="BodyText"/>
        <w:rPr>
          <w:rFonts w:ascii="Times New Roman"/>
          <w:sz w:val="20"/>
        </w:rPr>
      </w:pPr>
      <w:r>
        <w:rPr>
          <w:noProof/>
          <w:color w:val="216364"/>
        </w:rPr>
        <w:drawing>
          <wp:anchor distT="0" distB="0" distL="114300" distR="114300" simplePos="0" relativeHeight="251659264" behindDoc="0" locked="0" layoutInCell="1" allowOverlap="1" wp14:anchorId="7FD125C1" wp14:editId="7FD125C2">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7FD125A2" w14:textId="77777777" w:rsidR="00AD7EA3" w:rsidRDefault="00AD7EA3" w:rsidP="00AD7EA3">
      <w:pPr>
        <w:pStyle w:val="Title"/>
        <w:ind w:left="0" w:right="50"/>
        <w:rPr>
          <w:sz w:val="28"/>
        </w:rPr>
      </w:pPr>
      <w:r>
        <w:rPr>
          <w:color w:val="216364"/>
        </w:rPr>
        <w:t xml:space="preserve">     Capital Improvement Plan (CIP) Committee</w:t>
      </w:r>
    </w:p>
    <w:p w14:paraId="7FD125A3" w14:textId="77777777" w:rsidR="00AD7EA3" w:rsidRDefault="00AD7EA3" w:rsidP="00AD7EA3">
      <w:pPr>
        <w:spacing w:before="72"/>
        <w:ind w:right="50"/>
        <w:jc w:val="center"/>
        <w:rPr>
          <w:sz w:val="28"/>
        </w:rPr>
      </w:pPr>
      <w:r>
        <w:rPr>
          <w:sz w:val="28"/>
        </w:rPr>
        <w:t>Town Council Chambers</w:t>
      </w:r>
      <w:r>
        <w:rPr>
          <w:sz w:val="28"/>
        </w:rPr>
        <w:br/>
      </w:r>
      <w:r>
        <w:rPr>
          <w:b/>
          <w:spacing w:val="-2"/>
          <w:sz w:val="28"/>
        </w:rPr>
        <w:t>September 8, 2022</w:t>
      </w:r>
    </w:p>
    <w:p w14:paraId="7FD125A4" w14:textId="1C76DA2F" w:rsidR="00AD7EA3" w:rsidRDefault="005E2CA8" w:rsidP="00AD7EA3">
      <w:pPr>
        <w:spacing w:before="242"/>
        <w:ind w:left="2389" w:right="2370"/>
        <w:jc w:val="center"/>
        <w:rPr>
          <w:b/>
          <w:spacing w:val="-2"/>
          <w:sz w:val="28"/>
        </w:rPr>
      </w:pPr>
      <w:r>
        <w:rPr>
          <w:b/>
          <w:spacing w:val="-2"/>
          <w:sz w:val="28"/>
        </w:rPr>
        <w:t>APPROVED</w:t>
      </w:r>
      <w:r w:rsidR="00AD7EA3">
        <w:rPr>
          <w:b/>
          <w:spacing w:val="-2"/>
          <w:sz w:val="28"/>
        </w:rPr>
        <w:t xml:space="preserve"> MEETING MINUTES</w:t>
      </w:r>
    </w:p>
    <w:p w14:paraId="7FD125A5" w14:textId="77777777" w:rsidR="00AD7EA3" w:rsidRDefault="00AD7EA3" w:rsidP="00AD7EA3">
      <w:pPr>
        <w:spacing w:before="242"/>
        <w:ind w:left="2389" w:right="2370"/>
        <w:jc w:val="center"/>
        <w:rPr>
          <w:b/>
          <w:sz w:val="28"/>
        </w:rPr>
      </w:pPr>
    </w:p>
    <w:p w14:paraId="7FD125A6" w14:textId="77777777" w:rsidR="00AD7EA3" w:rsidRPr="00446D6C" w:rsidRDefault="00AD7EA3" w:rsidP="00AD7EA3">
      <w:pPr>
        <w:tabs>
          <w:tab w:val="left" w:pos="1530"/>
        </w:tabs>
        <w:rPr>
          <w:sz w:val="24"/>
          <w:szCs w:val="24"/>
        </w:rPr>
      </w:pPr>
      <w:r w:rsidRPr="00E83B45">
        <w:rPr>
          <w:b/>
          <w:sz w:val="24"/>
          <w:szCs w:val="24"/>
          <w:u w:val="single"/>
        </w:rPr>
        <w:t>Members Present</w:t>
      </w:r>
      <w:r w:rsidRPr="00446D6C">
        <w:rPr>
          <w:sz w:val="24"/>
          <w:szCs w:val="24"/>
          <w:u w:val="single"/>
        </w:rPr>
        <w:t>:</w:t>
      </w:r>
      <w:r w:rsidRPr="00446D6C">
        <w:rPr>
          <w:sz w:val="24"/>
          <w:szCs w:val="24"/>
        </w:rPr>
        <w:t xml:space="preserve"> </w:t>
      </w:r>
      <w:r>
        <w:rPr>
          <w:sz w:val="24"/>
          <w:szCs w:val="24"/>
        </w:rPr>
        <w:t xml:space="preserve">Philip Nazzaro - Chair </w:t>
      </w:r>
      <w:r w:rsidRPr="00446D6C">
        <w:rPr>
          <w:sz w:val="24"/>
          <w:szCs w:val="24"/>
        </w:rPr>
        <w:t>(School Board Rep)</w:t>
      </w:r>
      <w:r>
        <w:rPr>
          <w:sz w:val="24"/>
          <w:szCs w:val="24"/>
        </w:rPr>
        <w:t>, Richard LeS</w:t>
      </w:r>
      <w:r w:rsidRPr="00446D6C">
        <w:rPr>
          <w:sz w:val="24"/>
          <w:szCs w:val="24"/>
        </w:rPr>
        <w:t>avoy</w:t>
      </w:r>
      <w:r>
        <w:rPr>
          <w:sz w:val="24"/>
          <w:szCs w:val="24"/>
        </w:rPr>
        <w:t xml:space="preserve"> - Vice-Chair</w:t>
      </w:r>
      <w:r w:rsidRPr="00446D6C">
        <w:rPr>
          <w:sz w:val="24"/>
          <w:szCs w:val="24"/>
        </w:rPr>
        <w:t xml:space="preserve"> (Budget Committee Rep)</w:t>
      </w:r>
      <w:r>
        <w:rPr>
          <w:sz w:val="24"/>
          <w:szCs w:val="24"/>
        </w:rPr>
        <w:t xml:space="preserve">, Jane Ford (Planning Board Rep), </w:t>
      </w:r>
      <w:r w:rsidRPr="00446D6C">
        <w:rPr>
          <w:sz w:val="24"/>
          <w:szCs w:val="24"/>
        </w:rPr>
        <w:t xml:space="preserve">Bart McDonough (Director of Community Development), </w:t>
      </w:r>
      <w:r>
        <w:rPr>
          <w:sz w:val="24"/>
          <w:szCs w:val="24"/>
        </w:rPr>
        <w:t>and</w:t>
      </w:r>
      <w:r w:rsidRPr="00446D6C">
        <w:rPr>
          <w:sz w:val="24"/>
          <w:szCs w:val="24"/>
        </w:rPr>
        <w:t xml:space="preserve"> Brian Ward (Town Council Rep-</w:t>
      </w:r>
      <w:r>
        <w:rPr>
          <w:sz w:val="24"/>
          <w:szCs w:val="24"/>
        </w:rPr>
        <w:t xml:space="preserve"> </w:t>
      </w:r>
      <w:r w:rsidRPr="00803C4C">
        <w:rPr>
          <w:i/>
          <w:color w:val="FF0000"/>
          <w:sz w:val="24"/>
          <w:szCs w:val="24"/>
        </w:rPr>
        <w:t>Alternate</w:t>
      </w:r>
      <w:r w:rsidRPr="00446D6C">
        <w:rPr>
          <w:sz w:val="24"/>
          <w:szCs w:val="24"/>
        </w:rPr>
        <w:t>)</w:t>
      </w:r>
      <w:r w:rsidRPr="00446D6C">
        <w:rPr>
          <w:sz w:val="24"/>
          <w:szCs w:val="24"/>
        </w:rPr>
        <w:br/>
      </w:r>
      <w:r w:rsidRPr="00E83B45">
        <w:rPr>
          <w:b/>
          <w:sz w:val="24"/>
          <w:szCs w:val="24"/>
          <w:u w:val="single"/>
        </w:rPr>
        <w:t>Members Absent</w:t>
      </w:r>
      <w:r w:rsidR="001440D2">
        <w:rPr>
          <w:sz w:val="24"/>
          <w:szCs w:val="24"/>
        </w:rPr>
        <w:t>:</w:t>
      </w:r>
      <w:r w:rsidRPr="00446D6C">
        <w:rPr>
          <w:sz w:val="24"/>
          <w:szCs w:val="24"/>
        </w:rPr>
        <w:t xml:space="preserve"> </w:t>
      </w:r>
      <w:r>
        <w:rPr>
          <w:sz w:val="24"/>
          <w:szCs w:val="24"/>
        </w:rPr>
        <w:t xml:space="preserve">Danielle Honan (Budget Committee Rep- </w:t>
      </w:r>
      <w:r w:rsidRPr="00803C4C">
        <w:rPr>
          <w:i/>
          <w:color w:val="FF0000"/>
          <w:sz w:val="24"/>
          <w:szCs w:val="24"/>
        </w:rPr>
        <w:t>Alternate</w:t>
      </w:r>
      <w:r>
        <w:rPr>
          <w:sz w:val="24"/>
          <w:szCs w:val="24"/>
        </w:rPr>
        <w:t>) and</w:t>
      </w:r>
      <w:r>
        <w:rPr>
          <w:sz w:val="24"/>
          <w:szCs w:val="24"/>
        </w:rPr>
        <w:br/>
        <w:t>Colin D. White Sr. (Town Council Rep)</w:t>
      </w:r>
      <w:r w:rsidR="004D071D">
        <w:rPr>
          <w:sz w:val="24"/>
          <w:szCs w:val="24"/>
        </w:rPr>
        <w:br/>
      </w:r>
      <w:r w:rsidR="004D071D" w:rsidRPr="004D071D">
        <w:rPr>
          <w:b/>
          <w:sz w:val="24"/>
          <w:szCs w:val="24"/>
          <w:u w:val="single"/>
        </w:rPr>
        <w:t>Others Present</w:t>
      </w:r>
      <w:r w:rsidR="004D071D">
        <w:rPr>
          <w:b/>
          <w:sz w:val="24"/>
          <w:szCs w:val="24"/>
        </w:rPr>
        <w:t xml:space="preserve">:  </w:t>
      </w:r>
      <w:r w:rsidR="004D071D" w:rsidRPr="004D071D">
        <w:rPr>
          <w:sz w:val="24"/>
          <w:szCs w:val="24"/>
        </w:rPr>
        <w:t>Sean Grieg</w:t>
      </w:r>
      <w:r w:rsidR="004D071D">
        <w:rPr>
          <w:sz w:val="24"/>
          <w:szCs w:val="24"/>
        </w:rPr>
        <w:t xml:space="preserve">, Director of Environmental Services, and </w:t>
      </w:r>
      <w:r w:rsidR="004D071D">
        <w:rPr>
          <w:sz w:val="24"/>
          <w:szCs w:val="24"/>
        </w:rPr>
        <w:br/>
        <w:t>Gregory Jordan, Chief of Police.</w:t>
      </w:r>
      <w:r w:rsidR="004D071D">
        <w:rPr>
          <w:sz w:val="24"/>
          <w:szCs w:val="24"/>
        </w:rPr>
        <w:br/>
      </w:r>
      <w:r>
        <w:rPr>
          <w:sz w:val="24"/>
          <w:szCs w:val="24"/>
        </w:rPr>
        <w:br/>
        <w:t xml:space="preserve">The meeting was called to order at 5:35 PM by Chair </w:t>
      </w:r>
      <w:r w:rsidRPr="00733D01">
        <w:rPr>
          <w:b/>
          <w:sz w:val="24"/>
          <w:szCs w:val="24"/>
        </w:rPr>
        <w:t>Phil Nazzaro</w:t>
      </w:r>
      <w:r>
        <w:rPr>
          <w:b/>
          <w:sz w:val="24"/>
          <w:szCs w:val="24"/>
        </w:rPr>
        <w:t>.</w:t>
      </w:r>
      <w:r>
        <w:rPr>
          <w:sz w:val="24"/>
          <w:szCs w:val="24"/>
        </w:rPr>
        <w:t xml:space="preserve"> </w:t>
      </w:r>
      <w:r w:rsidRPr="00446D6C">
        <w:rPr>
          <w:sz w:val="24"/>
          <w:szCs w:val="24"/>
        </w:rPr>
        <w:br/>
      </w:r>
      <w:r w:rsidRPr="00446D6C">
        <w:rPr>
          <w:sz w:val="24"/>
          <w:szCs w:val="24"/>
        </w:rPr>
        <w:br/>
      </w:r>
      <w:r w:rsidRPr="00803C4C">
        <w:rPr>
          <w:b/>
          <w:sz w:val="24"/>
          <w:szCs w:val="24"/>
          <w:u w:val="single"/>
        </w:rPr>
        <w:t xml:space="preserve">1. </w:t>
      </w:r>
      <w:r>
        <w:rPr>
          <w:b/>
          <w:sz w:val="24"/>
          <w:szCs w:val="24"/>
          <w:u w:val="single"/>
        </w:rPr>
        <w:tab/>
      </w:r>
      <w:r w:rsidRPr="00803C4C">
        <w:rPr>
          <w:b/>
          <w:sz w:val="24"/>
          <w:szCs w:val="24"/>
          <w:u w:val="single"/>
        </w:rPr>
        <w:t>Pledge of Allegiance</w:t>
      </w:r>
      <w:r>
        <w:rPr>
          <w:sz w:val="24"/>
          <w:szCs w:val="24"/>
        </w:rPr>
        <w:br/>
      </w:r>
    </w:p>
    <w:p w14:paraId="7FD125A7" w14:textId="77777777" w:rsidR="00AD7EA3" w:rsidRPr="009509BB" w:rsidRDefault="00AD7EA3" w:rsidP="00AD7EA3">
      <w:pPr>
        <w:tabs>
          <w:tab w:val="left" w:pos="2028"/>
        </w:tabs>
        <w:rPr>
          <w:b/>
          <w:sz w:val="24"/>
          <w:szCs w:val="24"/>
          <w:u w:val="single"/>
        </w:rPr>
      </w:pPr>
      <w:r>
        <w:rPr>
          <w:b/>
          <w:sz w:val="24"/>
          <w:szCs w:val="24"/>
          <w:u w:val="single"/>
        </w:rPr>
        <w:t xml:space="preserve">2.                    </w:t>
      </w:r>
      <w:r w:rsidRPr="006A1BB6">
        <w:rPr>
          <w:b/>
          <w:sz w:val="24"/>
          <w:szCs w:val="24"/>
          <w:u w:val="single"/>
        </w:rPr>
        <w:t>A</w:t>
      </w:r>
      <w:r w:rsidR="00E416A3">
        <w:rPr>
          <w:b/>
          <w:sz w:val="24"/>
          <w:szCs w:val="24"/>
          <w:u w:val="single"/>
        </w:rPr>
        <w:t>pproval of Minutes: September 21</w:t>
      </w:r>
      <w:r w:rsidRPr="006A1BB6">
        <w:rPr>
          <w:b/>
          <w:sz w:val="24"/>
          <w:szCs w:val="24"/>
          <w:u w:val="single"/>
        </w:rPr>
        <w:t xml:space="preserve">, 2021 </w:t>
      </w:r>
      <w:r>
        <w:rPr>
          <w:sz w:val="24"/>
          <w:szCs w:val="24"/>
        </w:rPr>
        <w:br/>
      </w:r>
      <w:r>
        <w:rPr>
          <w:b/>
          <w:sz w:val="24"/>
          <w:szCs w:val="24"/>
        </w:rPr>
        <w:br/>
      </w:r>
      <w:r w:rsidRPr="00E83B45">
        <w:rPr>
          <w:b/>
          <w:sz w:val="24"/>
          <w:szCs w:val="24"/>
        </w:rPr>
        <w:t xml:space="preserve">                                                           </w:t>
      </w:r>
      <w:r w:rsidRPr="00E83B45">
        <w:rPr>
          <w:b/>
          <w:sz w:val="24"/>
          <w:szCs w:val="24"/>
          <w:u w:val="single"/>
        </w:rPr>
        <w:t>Action</w:t>
      </w:r>
      <w:r>
        <w:rPr>
          <w:sz w:val="24"/>
          <w:szCs w:val="24"/>
        </w:rPr>
        <w:br/>
      </w:r>
      <w:r w:rsidRPr="00E83B45">
        <w:rPr>
          <w:b/>
          <w:sz w:val="24"/>
          <w:szCs w:val="24"/>
          <w:u w:val="single"/>
        </w:rPr>
        <w:t>Motion</w:t>
      </w:r>
      <w:r>
        <w:rPr>
          <w:sz w:val="24"/>
          <w:szCs w:val="24"/>
        </w:rPr>
        <w:t xml:space="preserve">:          </w:t>
      </w:r>
      <w:r w:rsidR="004D071D">
        <w:rPr>
          <w:b/>
          <w:sz w:val="24"/>
          <w:szCs w:val="24"/>
        </w:rPr>
        <w:t xml:space="preserve">Rich LeSavoy </w:t>
      </w:r>
      <w:r w:rsidR="004D071D">
        <w:rPr>
          <w:sz w:val="24"/>
          <w:szCs w:val="24"/>
        </w:rPr>
        <w:t xml:space="preserve">moved </w:t>
      </w:r>
      <w:r>
        <w:rPr>
          <w:sz w:val="24"/>
          <w:szCs w:val="24"/>
        </w:rPr>
        <w:t>to approve the Draft Minutes of</w:t>
      </w:r>
      <w:r>
        <w:rPr>
          <w:sz w:val="24"/>
          <w:szCs w:val="24"/>
        </w:rPr>
        <w:br/>
        <w:t xml:space="preserve">                       </w:t>
      </w:r>
      <w:r w:rsidR="004D071D">
        <w:rPr>
          <w:sz w:val="24"/>
          <w:szCs w:val="24"/>
        </w:rPr>
        <w:t>September 21, 2021</w:t>
      </w:r>
      <w:r>
        <w:rPr>
          <w:sz w:val="24"/>
          <w:szCs w:val="24"/>
        </w:rPr>
        <w:t xml:space="preserve"> as written.                                                                      </w:t>
      </w:r>
      <w:r>
        <w:rPr>
          <w:sz w:val="24"/>
          <w:szCs w:val="24"/>
        </w:rPr>
        <w:br/>
      </w:r>
      <w:r w:rsidRPr="00E83B45">
        <w:rPr>
          <w:b/>
          <w:sz w:val="24"/>
          <w:szCs w:val="24"/>
          <w:u w:val="single"/>
        </w:rPr>
        <w:t>Second</w:t>
      </w:r>
      <w:r>
        <w:rPr>
          <w:sz w:val="24"/>
          <w:szCs w:val="24"/>
        </w:rPr>
        <w:t xml:space="preserve">:         </w:t>
      </w:r>
      <w:r w:rsidRPr="00E83B45">
        <w:rPr>
          <w:b/>
          <w:sz w:val="24"/>
          <w:szCs w:val="24"/>
        </w:rPr>
        <w:t>Brian</w:t>
      </w:r>
      <w:r>
        <w:rPr>
          <w:sz w:val="24"/>
          <w:szCs w:val="24"/>
        </w:rPr>
        <w:t xml:space="preserve"> </w:t>
      </w:r>
      <w:r w:rsidRPr="00E83B45">
        <w:rPr>
          <w:b/>
          <w:sz w:val="24"/>
          <w:szCs w:val="24"/>
        </w:rPr>
        <w:t>Ward</w:t>
      </w:r>
      <w:r>
        <w:rPr>
          <w:sz w:val="24"/>
          <w:szCs w:val="24"/>
        </w:rPr>
        <w:br/>
      </w:r>
      <w:r w:rsidRPr="00E83B45">
        <w:rPr>
          <w:b/>
          <w:sz w:val="24"/>
          <w:szCs w:val="24"/>
          <w:u w:val="single"/>
        </w:rPr>
        <w:t>Discussion</w:t>
      </w:r>
      <w:r>
        <w:rPr>
          <w:sz w:val="24"/>
          <w:szCs w:val="24"/>
        </w:rPr>
        <w:t xml:space="preserve">:   </w:t>
      </w:r>
      <w:r w:rsidR="004D071D">
        <w:rPr>
          <w:sz w:val="24"/>
          <w:szCs w:val="24"/>
        </w:rPr>
        <w:t>It was noted that no current members were at that meeting.</w:t>
      </w:r>
      <w:r>
        <w:rPr>
          <w:sz w:val="24"/>
          <w:szCs w:val="24"/>
        </w:rPr>
        <w:br/>
      </w:r>
      <w:r w:rsidRPr="00E83B45">
        <w:rPr>
          <w:b/>
          <w:sz w:val="24"/>
          <w:szCs w:val="24"/>
          <w:u w:val="single"/>
        </w:rPr>
        <w:t>Vote</w:t>
      </w:r>
      <w:r>
        <w:rPr>
          <w:sz w:val="24"/>
          <w:szCs w:val="24"/>
        </w:rPr>
        <w:t xml:space="preserve">:              </w:t>
      </w:r>
      <w:r w:rsidRPr="009509BB">
        <w:rPr>
          <w:b/>
          <w:sz w:val="24"/>
          <w:szCs w:val="24"/>
        </w:rPr>
        <w:t>Approved 4-0-0</w:t>
      </w:r>
    </w:p>
    <w:p w14:paraId="7FD125A8" w14:textId="77777777" w:rsidR="00AD7EA3" w:rsidRPr="009509BB" w:rsidRDefault="00AD7EA3" w:rsidP="00AD7EA3">
      <w:pPr>
        <w:tabs>
          <w:tab w:val="left" w:pos="2028"/>
        </w:tabs>
        <w:rPr>
          <w:b/>
          <w:sz w:val="24"/>
          <w:szCs w:val="24"/>
          <w:u w:val="single"/>
        </w:rPr>
      </w:pPr>
    </w:p>
    <w:p w14:paraId="7FD125A9" w14:textId="77777777" w:rsidR="007379AA" w:rsidRDefault="00AD7EA3" w:rsidP="00AD7EA3">
      <w:pPr>
        <w:tabs>
          <w:tab w:val="left" w:pos="2028"/>
        </w:tabs>
        <w:rPr>
          <w:sz w:val="24"/>
          <w:szCs w:val="24"/>
        </w:rPr>
      </w:pPr>
      <w:r w:rsidRPr="00803C4C">
        <w:rPr>
          <w:b/>
          <w:sz w:val="24"/>
          <w:szCs w:val="24"/>
          <w:u w:val="single"/>
        </w:rPr>
        <w:t xml:space="preserve">3. </w:t>
      </w:r>
      <w:r>
        <w:rPr>
          <w:b/>
          <w:sz w:val="24"/>
          <w:szCs w:val="24"/>
          <w:u w:val="single"/>
        </w:rPr>
        <w:t xml:space="preserve">                   </w:t>
      </w:r>
      <w:r w:rsidR="004D071D">
        <w:rPr>
          <w:b/>
          <w:sz w:val="24"/>
          <w:szCs w:val="24"/>
          <w:u w:val="single"/>
        </w:rPr>
        <w:t>Presentations from Requester</w:t>
      </w:r>
      <w:r w:rsidR="00E831DE">
        <w:rPr>
          <w:b/>
          <w:sz w:val="24"/>
          <w:szCs w:val="24"/>
          <w:u w:val="single"/>
        </w:rPr>
        <w:t>s</w:t>
      </w:r>
      <w:r w:rsidR="00E416A3">
        <w:rPr>
          <w:b/>
          <w:sz w:val="24"/>
          <w:szCs w:val="24"/>
          <w:u w:val="single"/>
        </w:rPr>
        <w:br/>
      </w:r>
      <w:r w:rsidR="004D071D">
        <w:rPr>
          <w:b/>
          <w:sz w:val="24"/>
          <w:szCs w:val="24"/>
          <w:u w:val="single"/>
        </w:rPr>
        <w:br/>
      </w:r>
      <w:r w:rsidR="001440D2">
        <w:rPr>
          <w:b/>
          <w:sz w:val="24"/>
          <w:szCs w:val="24"/>
        </w:rPr>
        <w:t xml:space="preserve">Chief Gregory Jordan </w:t>
      </w:r>
      <w:r w:rsidR="001440D2">
        <w:rPr>
          <w:sz w:val="24"/>
          <w:szCs w:val="24"/>
        </w:rPr>
        <w:t>answered questions from the members</w:t>
      </w:r>
      <w:r w:rsidR="00A836CC">
        <w:rPr>
          <w:sz w:val="24"/>
          <w:szCs w:val="24"/>
        </w:rPr>
        <w:t>.</w:t>
      </w:r>
      <w:r w:rsidR="001440D2">
        <w:rPr>
          <w:sz w:val="24"/>
          <w:szCs w:val="24"/>
        </w:rPr>
        <w:t xml:space="preserve"> </w:t>
      </w:r>
      <w:r w:rsidR="00A836CC">
        <w:rPr>
          <w:sz w:val="24"/>
          <w:szCs w:val="24"/>
        </w:rPr>
        <w:t xml:space="preserve">The Chair mentioned that the CIP had approved all of his requests, but had a specific </w:t>
      </w:r>
      <w:r w:rsidR="00BE6CB8">
        <w:rPr>
          <w:sz w:val="24"/>
          <w:szCs w:val="24"/>
        </w:rPr>
        <w:t>question</w:t>
      </w:r>
      <w:r w:rsidR="00A836CC">
        <w:rPr>
          <w:sz w:val="24"/>
          <w:szCs w:val="24"/>
        </w:rPr>
        <w:t xml:space="preserve"> about his core vehicle request form (</w:t>
      </w:r>
      <w:r w:rsidR="005A65E0">
        <w:rPr>
          <w:sz w:val="24"/>
          <w:szCs w:val="24"/>
        </w:rPr>
        <w:t xml:space="preserve">PD-2). He explained the history of moving vehicles into the General Fund Budget and the 2023 Ford Interceptor was the only item listed in order to zero out the </w:t>
      </w:r>
      <w:r w:rsidR="00BE6CB8">
        <w:rPr>
          <w:sz w:val="24"/>
          <w:szCs w:val="24"/>
        </w:rPr>
        <w:t>CRF</w:t>
      </w:r>
      <w:r w:rsidR="005A65E0">
        <w:rPr>
          <w:sz w:val="24"/>
          <w:szCs w:val="24"/>
        </w:rPr>
        <w:t xml:space="preserve">. </w:t>
      </w:r>
      <w:r w:rsidR="00A81DF9">
        <w:rPr>
          <w:sz w:val="24"/>
          <w:szCs w:val="24"/>
        </w:rPr>
        <w:t>Previously</w:t>
      </w:r>
      <w:r w:rsidR="00BE6CB8">
        <w:rPr>
          <w:sz w:val="24"/>
          <w:szCs w:val="24"/>
        </w:rPr>
        <w:t>, t</w:t>
      </w:r>
      <w:r w:rsidR="005A65E0">
        <w:rPr>
          <w:sz w:val="24"/>
          <w:szCs w:val="24"/>
        </w:rPr>
        <w:t xml:space="preserve">he Town Manager and Chief True decided that vehicles were an operational cost and the CIP was for long term saving for long term projects. The members were concerned that moving vehicle replacement into the budget might cause fluctuation. The Chief explained that they purchase one (1) new cruiser every </w:t>
      </w:r>
      <w:r w:rsidR="005A65E0">
        <w:rPr>
          <w:sz w:val="24"/>
          <w:szCs w:val="24"/>
        </w:rPr>
        <w:lastRenderedPageBreak/>
        <w:t>year and two (2) cruisers every three years. They have nine (9) line cars and, in general, they last for three years.</w:t>
      </w:r>
      <w:r w:rsidR="005356F1">
        <w:rPr>
          <w:sz w:val="24"/>
          <w:szCs w:val="24"/>
        </w:rPr>
        <w:t xml:space="preserve"> Repairs are taking an inordinate amount of time in the shop right now</w:t>
      </w:r>
      <w:r w:rsidR="00CC5EE5">
        <w:rPr>
          <w:sz w:val="24"/>
          <w:szCs w:val="24"/>
        </w:rPr>
        <w:t xml:space="preserve"> (</w:t>
      </w:r>
      <w:r w:rsidR="00BE6CB8">
        <w:rPr>
          <w:sz w:val="24"/>
          <w:szCs w:val="24"/>
        </w:rPr>
        <w:t xml:space="preserve">i.e. </w:t>
      </w:r>
      <w:r w:rsidR="00CC5EE5">
        <w:rPr>
          <w:sz w:val="24"/>
          <w:szCs w:val="24"/>
        </w:rPr>
        <w:t>not days, but weeks)</w:t>
      </w:r>
      <w:r w:rsidR="005356F1">
        <w:rPr>
          <w:sz w:val="24"/>
          <w:szCs w:val="24"/>
        </w:rPr>
        <w:t xml:space="preserve">. The retired cars are often given to other departments for use (if they are suitable). </w:t>
      </w:r>
      <w:r w:rsidR="00CC5EE5" w:rsidRPr="00CC5EE5">
        <w:rPr>
          <w:b/>
          <w:sz w:val="24"/>
          <w:szCs w:val="24"/>
        </w:rPr>
        <w:t>Jane Ford</w:t>
      </w:r>
      <w:r w:rsidR="00BE6CB8">
        <w:rPr>
          <w:sz w:val="24"/>
          <w:szCs w:val="24"/>
        </w:rPr>
        <w:t xml:space="preserve"> has a question</w:t>
      </w:r>
      <w:r w:rsidR="00CC5EE5">
        <w:rPr>
          <w:sz w:val="24"/>
          <w:szCs w:val="24"/>
        </w:rPr>
        <w:t xml:space="preserve"> a</w:t>
      </w:r>
      <w:r w:rsidR="00BE6CB8">
        <w:rPr>
          <w:sz w:val="24"/>
          <w:szCs w:val="24"/>
        </w:rPr>
        <w:t>bout the possibility of crediting</w:t>
      </w:r>
      <w:r w:rsidR="00CC5EE5">
        <w:rPr>
          <w:sz w:val="24"/>
          <w:szCs w:val="24"/>
        </w:rPr>
        <w:t xml:space="preserve"> the cars to the police when they are surrendered to another department in need of a vehicle like Code Enforcement or the Fire Department. The Chief was also asked about the storage issues at the Police Department in particular the regulations regarding retention. RSA-33A </w:t>
      </w:r>
      <w:r w:rsidR="00CC5EE5" w:rsidRPr="00CC5EE5">
        <w:rPr>
          <w:i/>
          <w:sz w:val="24"/>
          <w:szCs w:val="24"/>
        </w:rPr>
        <w:t>Disposition of Municipal Records</w:t>
      </w:r>
      <w:r w:rsidR="00CC5EE5">
        <w:rPr>
          <w:i/>
          <w:sz w:val="24"/>
          <w:szCs w:val="24"/>
        </w:rPr>
        <w:t xml:space="preserve"> </w:t>
      </w:r>
      <w:r w:rsidR="00CC5EE5">
        <w:rPr>
          <w:sz w:val="24"/>
          <w:szCs w:val="24"/>
        </w:rPr>
        <w:t xml:space="preserve">governs the proper retention of records. </w:t>
      </w:r>
      <w:hyperlink r:id="rId7" w:history="1">
        <w:r w:rsidR="00CC5EE5" w:rsidRPr="00CC5EE5">
          <w:rPr>
            <w:rStyle w:val="Hyperlink"/>
            <w:sz w:val="24"/>
            <w:szCs w:val="24"/>
          </w:rPr>
          <w:t>Chapter 33-A DISPOSITION OF MUNICIPAL RECORDS (state.nh.us)</w:t>
        </w:r>
      </w:hyperlink>
      <w:r w:rsidR="00CC5EE5">
        <w:rPr>
          <w:sz w:val="24"/>
          <w:szCs w:val="24"/>
        </w:rPr>
        <w:t xml:space="preserve">  The Chief says that he really needs an architect to take a look at the building (in particular, a firm that specializes in police stations) because of their </w:t>
      </w:r>
      <w:r w:rsidR="0075645F">
        <w:rPr>
          <w:sz w:val="24"/>
          <w:szCs w:val="24"/>
        </w:rPr>
        <w:t>unique</w:t>
      </w:r>
      <w:r w:rsidR="00CC5EE5">
        <w:rPr>
          <w:sz w:val="24"/>
          <w:szCs w:val="24"/>
        </w:rPr>
        <w:t xml:space="preserve"> needs. Right now there </w:t>
      </w:r>
      <w:r w:rsidR="0075645F">
        <w:rPr>
          <w:sz w:val="24"/>
          <w:szCs w:val="24"/>
        </w:rPr>
        <w:t xml:space="preserve">are </w:t>
      </w:r>
      <w:r w:rsidR="00CC5EE5">
        <w:rPr>
          <w:sz w:val="24"/>
          <w:szCs w:val="24"/>
        </w:rPr>
        <w:t>insufficient male and female locker room facilities</w:t>
      </w:r>
      <w:r w:rsidR="0075645F">
        <w:rPr>
          <w:sz w:val="24"/>
          <w:szCs w:val="24"/>
        </w:rPr>
        <w:t xml:space="preserve"> (the </w:t>
      </w:r>
      <w:r w:rsidR="00BE6CB8">
        <w:rPr>
          <w:sz w:val="24"/>
          <w:szCs w:val="24"/>
        </w:rPr>
        <w:t xml:space="preserve"> requirements</w:t>
      </w:r>
      <w:r w:rsidR="0075645F">
        <w:rPr>
          <w:sz w:val="24"/>
          <w:szCs w:val="24"/>
        </w:rPr>
        <w:t xml:space="preserve">, they have no separate </w:t>
      </w:r>
      <w:r w:rsidR="00BE6CB8">
        <w:rPr>
          <w:sz w:val="24"/>
          <w:szCs w:val="24"/>
        </w:rPr>
        <w:t xml:space="preserve">juvenile detention area, there are no rooms for victims of crimes away from the others in the building, and the officers process </w:t>
      </w:r>
      <w:r w:rsidR="0075645F">
        <w:rPr>
          <w:sz w:val="24"/>
          <w:szCs w:val="24"/>
        </w:rPr>
        <w:t>evidence under the eaves upstairs and must bend down to do their work. The Chair believes that a good case could be made for a ‘Police Facilities Reserve Fund’ which would need to be approved by the Town Council and go forward as a warrant article.</w:t>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A836CC">
        <w:rPr>
          <w:sz w:val="24"/>
          <w:szCs w:val="24"/>
        </w:rPr>
        <w:tab/>
      </w:r>
      <w:r w:rsidR="004D071D">
        <w:rPr>
          <w:b/>
          <w:sz w:val="24"/>
          <w:szCs w:val="24"/>
        </w:rPr>
        <w:br/>
      </w:r>
      <w:r w:rsidR="007F0ECD">
        <w:rPr>
          <w:b/>
          <w:sz w:val="24"/>
          <w:szCs w:val="24"/>
        </w:rPr>
        <w:t xml:space="preserve">Sean Grieg </w:t>
      </w:r>
      <w:r w:rsidR="007F0ECD">
        <w:rPr>
          <w:sz w:val="24"/>
          <w:szCs w:val="24"/>
        </w:rPr>
        <w:t>answered questions from the members</w:t>
      </w:r>
      <w:r w:rsidR="00F3347A">
        <w:rPr>
          <w:sz w:val="24"/>
          <w:szCs w:val="24"/>
        </w:rPr>
        <w:t>. The question from the Chair was “</w:t>
      </w:r>
      <w:r w:rsidR="001E2FC4">
        <w:rPr>
          <w:sz w:val="24"/>
          <w:szCs w:val="24"/>
        </w:rPr>
        <w:t>W</w:t>
      </w:r>
      <w:r w:rsidR="00F3347A">
        <w:rPr>
          <w:sz w:val="24"/>
          <w:szCs w:val="24"/>
        </w:rPr>
        <w:t>hen funds are approved to go into a Capital Reserve Fund, who pays for that fund?</w:t>
      </w:r>
      <w:r w:rsidR="001E2FC4">
        <w:rPr>
          <w:sz w:val="24"/>
          <w:szCs w:val="24"/>
        </w:rPr>
        <w:t>”</w:t>
      </w:r>
      <w:r w:rsidR="001E2FC4">
        <w:rPr>
          <w:sz w:val="24"/>
          <w:szCs w:val="24"/>
        </w:rPr>
        <w:br/>
        <w:t xml:space="preserve">Sean made is very clear that the Capital Reserve Fund is paid for 100% by the rate payers (Enterprise Fund). The question about the Clarifier Covers: the cost has gone up since Covid, so it was a 3 year payback and now he estimates it will be a five year payback. Sean is designing a storage </w:t>
      </w:r>
      <w:r w:rsidR="00BE6CB8">
        <w:rPr>
          <w:sz w:val="24"/>
          <w:szCs w:val="24"/>
        </w:rPr>
        <w:t>facility</w:t>
      </w:r>
      <w:r w:rsidR="001E2FC4">
        <w:rPr>
          <w:sz w:val="24"/>
          <w:szCs w:val="24"/>
        </w:rPr>
        <w:t>. Right now he has equipment stashed “all over the place”.  He would also like to build a new septage receiving plant. Currently</w:t>
      </w:r>
      <w:r w:rsidR="002372EF">
        <w:rPr>
          <w:sz w:val="24"/>
          <w:szCs w:val="24"/>
        </w:rPr>
        <w:t>,</w:t>
      </w:r>
      <w:r w:rsidR="001E2FC4">
        <w:rPr>
          <w:sz w:val="24"/>
          <w:szCs w:val="24"/>
        </w:rPr>
        <w:t xml:space="preserve"> they receive septage from other towns, but the traffic goes down through the park</w:t>
      </w:r>
      <w:r w:rsidR="002372EF">
        <w:rPr>
          <w:sz w:val="24"/>
          <w:szCs w:val="24"/>
        </w:rPr>
        <w:t xml:space="preserve"> (residents not happy)</w:t>
      </w:r>
      <w:r w:rsidR="001E2FC4">
        <w:rPr>
          <w:sz w:val="24"/>
          <w:szCs w:val="24"/>
        </w:rPr>
        <w:t>. This year, he is on pace to earn $200,000 from receipt of septage.</w:t>
      </w:r>
      <w:r w:rsidR="002372EF">
        <w:rPr>
          <w:sz w:val="24"/>
          <w:szCs w:val="24"/>
        </w:rPr>
        <w:t xml:space="preserve"> He still has four miles of the 1895 water main in Town (out of 28 miles with </w:t>
      </w:r>
      <w:r w:rsidR="00BD5D61">
        <w:rPr>
          <w:sz w:val="24"/>
          <w:szCs w:val="24"/>
        </w:rPr>
        <w:t>2200 connections)</w:t>
      </w:r>
      <w:r w:rsidR="002372EF">
        <w:rPr>
          <w:sz w:val="24"/>
          <w:szCs w:val="24"/>
        </w:rPr>
        <w:t>. He also has received a $100,000 grant to look at a collection system for wastewater.</w:t>
      </w:r>
      <w:r w:rsidR="00BD5D61">
        <w:rPr>
          <w:sz w:val="24"/>
          <w:szCs w:val="24"/>
        </w:rPr>
        <w:t xml:space="preserve"> He would like to make 3-4 presentations per year just on sewer and water, so that everyone in town understands the process.</w:t>
      </w:r>
      <w:r w:rsidR="008945BC">
        <w:rPr>
          <w:sz w:val="24"/>
          <w:szCs w:val="24"/>
        </w:rPr>
        <w:br/>
      </w:r>
    </w:p>
    <w:p w14:paraId="7FD125AA" w14:textId="77777777" w:rsidR="00E831DE" w:rsidRDefault="002372EF" w:rsidP="00E831DE">
      <w:r>
        <w:rPr>
          <w:sz w:val="24"/>
          <w:szCs w:val="24"/>
        </w:rPr>
        <w:t>The members had a discussion about preparing better documentation</w:t>
      </w:r>
      <w:r w:rsidR="008945BC">
        <w:rPr>
          <w:sz w:val="24"/>
          <w:szCs w:val="24"/>
        </w:rPr>
        <w:t xml:space="preserve"> next year</w:t>
      </w:r>
      <w:r>
        <w:rPr>
          <w:sz w:val="24"/>
          <w:szCs w:val="24"/>
        </w:rPr>
        <w:t xml:space="preserve"> </w:t>
      </w:r>
      <w:r w:rsidR="00BD5D61">
        <w:rPr>
          <w:sz w:val="24"/>
          <w:szCs w:val="24"/>
        </w:rPr>
        <w:t xml:space="preserve">and </w:t>
      </w:r>
      <w:r w:rsidR="008945BC">
        <w:rPr>
          <w:sz w:val="24"/>
          <w:szCs w:val="24"/>
        </w:rPr>
        <w:t>u</w:t>
      </w:r>
      <w:r w:rsidR="00BD5D61">
        <w:rPr>
          <w:sz w:val="24"/>
          <w:szCs w:val="24"/>
        </w:rPr>
        <w:t>se Sean’s comprehensive plan t</w:t>
      </w:r>
      <w:r w:rsidR="008945BC">
        <w:rPr>
          <w:sz w:val="24"/>
          <w:szCs w:val="24"/>
        </w:rPr>
        <w:t xml:space="preserve">o follow toward establishing </w:t>
      </w:r>
      <w:r w:rsidR="00BD5D61">
        <w:rPr>
          <w:sz w:val="24"/>
          <w:szCs w:val="24"/>
        </w:rPr>
        <w:t xml:space="preserve">best practices. </w:t>
      </w:r>
      <w:r w:rsidR="00BD5D61" w:rsidRPr="008945BC">
        <w:rPr>
          <w:b/>
          <w:sz w:val="24"/>
          <w:szCs w:val="24"/>
        </w:rPr>
        <w:t>Jane</w:t>
      </w:r>
      <w:r w:rsidR="008945BC">
        <w:rPr>
          <w:sz w:val="24"/>
          <w:szCs w:val="24"/>
        </w:rPr>
        <w:t xml:space="preserve"> </w:t>
      </w:r>
      <w:r w:rsidR="00BD5D61">
        <w:rPr>
          <w:sz w:val="24"/>
          <w:szCs w:val="24"/>
        </w:rPr>
        <w:t>would like to put a firm on retainer for design consultation that would fit all the needs across the departments.</w:t>
      </w:r>
      <w:r w:rsidR="00BD5D61">
        <w:rPr>
          <w:sz w:val="24"/>
          <w:szCs w:val="24"/>
        </w:rPr>
        <w:br/>
      </w:r>
      <w:r w:rsidR="00E831DE">
        <w:rPr>
          <w:sz w:val="24"/>
          <w:szCs w:val="24"/>
        </w:rPr>
        <w:br/>
      </w:r>
      <w:r w:rsidR="00E831DE">
        <w:rPr>
          <w:b/>
          <w:sz w:val="24"/>
          <w:szCs w:val="24"/>
          <w:u w:val="single"/>
        </w:rPr>
        <w:t>4</w:t>
      </w:r>
      <w:r w:rsidR="00E831DE" w:rsidRPr="00803C4C">
        <w:rPr>
          <w:b/>
          <w:sz w:val="24"/>
          <w:szCs w:val="24"/>
          <w:u w:val="single"/>
        </w:rPr>
        <w:t xml:space="preserve">. </w:t>
      </w:r>
      <w:r w:rsidR="00E831DE">
        <w:rPr>
          <w:b/>
          <w:sz w:val="24"/>
          <w:szCs w:val="24"/>
          <w:u w:val="single"/>
        </w:rPr>
        <w:t xml:space="preserve">                   Continue Review of 2023 CIP Requests</w:t>
      </w:r>
    </w:p>
    <w:p w14:paraId="7FD125AB" w14:textId="77777777" w:rsidR="00AD7EA3" w:rsidRDefault="00AD7EA3" w:rsidP="00AD7EA3">
      <w:pPr>
        <w:tabs>
          <w:tab w:val="left" w:pos="2028"/>
        </w:tabs>
        <w:rPr>
          <w:sz w:val="24"/>
          <w:szCs w:val="24"/>
        </w:rPr>
      </w:pPr>
      <w:r>
        <w:rPr>
          <w:sz w:val="24"/>
          <w:szCs w:val="24"/>
        </w:rPr>
        <w:br/>
      </w:r>
      <w:r w:rsidR="007379AA">
        <w:rPr>
          <w:b/>
          <w:sz w:val="24"/>
          <w:szCs w:val="24"/>
          <w:u w:val="single"/>
        </w:rPr>
        <w:t>Creighton Street Pumping Station</w:t>
      </w:r>
      <w:r w:rsidR="002C327A">
        <w:rPr>
          <w:b/>
          <w:sz w:val="24"/>
          <w:szCs w:val="24"/>
        </w:rPr>
        <w:t xml:space="preserve"> – WW</w:t>
      </w:r>
      <w:r w:rsidRPr="003539A3">
        <w:rPr>
          <w:b/>
          <w:sz w:val="24"/>
          <w:szCs w:val="24"/>
        </w:rPr>
        <w:t>-1</w:t>
      </w:r>
      <w:r w:rsidR="002C327A">
        <w:rPr>
          <w:b/>
          <w:sz w:val="24"/>
          <w:szCs w:val="24"/>
        </w:rPr>
        <w:t xml:space="preserve">   (Wastewater)</w:t>
      </w:r>
      <w:r>
        <w:rPr>
          <w:sz w:val="24"/>
          <w:szCs w:val="24"/>
        </w:rPr>
        <w:br/>
        <w:t xml:space="preserve">Submitted by </w:t>
      </w:r>
      <w:r w:rsidR="007379AA">
        <w:rPr>
          <w:sz w:val="24"/>
          <w:szCs w:val="24"/>
        </w:rPr>
        <w:t>Sean Grieg</w:t>
      </w:r>
      <w:r>
        <w:rPr>
          <w:sz w:val="24"/>
          <w:szCs w:val="24"/>
        </w:rPr>
        <w:t xml:space="preserve">   Capit</w:t>
      </w:r>
      <w:r w:rsidR="007379AA">
        <w:rPr>
          <w:sz w:val="24"/>
          <w:szCs w:val="24"/>
        </w:rPr>
        <w:t>al Reserve Fund Balance: $</w:t>
      </w:r>
      <w:r w:rsidR="002C327A">
        <w:rPr>
          <w:sz w:val="24"/>
          <w:szCs w:val="24"/>
        </w:rPr>
        <w:t>257,520</w:t>
      </w:r>
      <w:r w:rsidR="002C327A">
        <w:rPr>
          <w:sz w:val="24"/>
          <w:szCs w:val="24"/>
        </w:rPr>
        <w:br/>
        <w:t>Request for FY 23-24:  $51,504</w:t>
      </w:r>
    </w:p>
    <w:p w14:paraId="7FD125AC" w14:textId="77777777" w:rsidR="002C327A" w:rsidRDefault="00AD7EA3" w:rsidP="007C7604">
      <w:pPr>
        <w:tabs>
          <w:tab w:val="left" w:pos="1530"/>
          <w:tab w:val="left" w:pos="2028"/>
        </w:tabs>
        <w:rPr>
          <w:sz w:val="24"/>
          <w:szCs w:val="24"/>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002C327A">
        <w:rPr>
          <w:color w:val="FF0000"/>
          <w:sz w:val="24"/>
          <w:szCs w:val="24"/>
        </w:rPr>
        <w:t xml:space="preserve">:         </w:t>
      </w:r>
      <w:r w:rsidR="007C7604">
        <w:rPr>
          <w:color w:val="FF0000"/>
          <w:sz w:val="24"/>
          <w:szCs w:val="24"/>
        </w:rPr>
        <w:t xml:space="preserve"> </w:t>
      </w:r>
      <w:r w:rsidRPr="00A85EE4">
        <w:rPr>
          <w:b/>
          <w:color w:val="FF0000"/>
          <w:sz w:val="24"/>
          <w:szCs w:val="24"/>
        </w:rPr>
        <w:t>Brian Ward</w:t>
      </w:r>
      <w:r w:rsidRPr="00A85EE4">
        <w:rPr>
          <w:color w:val="FF0000"/>
          <w:sz w:val="24"/>
          <w:szCs w:val="24"/>
        </w:rPr>
        <w:t xml:space="preserve"> moved that </w:t>
      </w:r>
      <w:r w:rsidR="007C7604">
        <w:rPr>
          <w:b/>
          <w:color w:val="FF0000"/>
          <w:sz w:val="24"/>
          <w:szCs w:val="24"/>
        </w:rPr>
        <w:t>WW</w:t>
      </w:r>
      <w:r w:rsidR="002C327A">
        <w:rPr>
          <w:b/>
          <w:color w:val="FF0000"/>
          <w:sz w:val="24"/>
          <w:szCs w:val="24"/>
        </w:rPr>
        <w:t>-1</w:t>
      </w:r>
      <w:r w:rsidRPr="00A85EE4">
        <w:rPr>
          <w:color w:val="FF0000"/>
          <w:sz w:val="24"/>
          <w:szCs w:val="24"/>
        </w:rPr>
        <w:t xml:space="preserve"> be </w:t>
      </w:r>
      <w:r w:rsidR="002C327A" w:rsidRPr="002C327A">
        <w:rPr>
          <w:b/>
          <w:color w:val="FF0000"/>
          <w:sz w:val="24"/>
          <w:szCs w:val="24"/>
          <w:u w:val="single"/>
        </w:rPr>
        <w:t>approved</w:t>
      </w:r>
      <w:r w:rsidR="002C327A">
        <w:rPr>
          <w:b/>
          <w:color w:val="FF0000"/>
          <w:sz w:val="24"/>
          <w:szCs w:val="24"/>
        </w:rPr>
        <w:t xml:space="preserve"> for $51,504</w:t>
      </w:r>
      <w:r w:rsidRPr="00A85EE4">
        <w:rPr>
          <w:b/>
          <w:color w:val="FF0000"/>
          <w:sz w:val="24"/>
          <w:szCs w:val="24"/>
        </w:rPr>
        <w:t xml:space="preserve"> </w:t>
      </w:r>
      <w:r w:rsidRPr="008A792D">
        <w:rPr>
          <w:color w:val="FF0000"/>
          <w:sz w:val="24"/>
          <w:szCs w:val="24"/>
        </w:rPr>
        <w:t>as an “N”.</w:t>
      </w:r>
      <w:r w:rsidRPr="00A85EE4">
        <w:rPr>
          <w:color w:val="FF0000"/>
          <w:sz w:val="24"/>
          <w:szCs w:val="24"/>
        </w:rPr>
        <w:t xml:space="preserve"> </w:t>
      </w:r>
      <w:r w:rsidRPr="00A85EE4">
        <w:rPr>
          <w:b/>
          <w:color w:val="FF0000"/>
          <w:sz w:val="24"/>
          <w:szCs w:val="24"/>
          <w:u w:val="single"/>
        </w:rPr>
        <w:t>Second</w:t>
      </w:r>
      <w:r w:rsidR="002C327A">
        <w:rPr>
          <w:color w:val="FF0000"/>
          <w:sz w:val="24"/>
          <w:szCs w:val="24"/>
        </w:rPr>
        <w:t xml:space="preserve">:        </w:t>
      </w:r>
      <w:r w:rsidR="007C7604">
        <w:rPr>
          <w:color w:val="FF0000"/>
          <w:sz w:val="24"/>
          <w:szCs w:val="24"/>
        </w:rPr>
        <w:t xml:space="preserve"> </w:t>
      </w:r>
      <w:r w:rsidRPr="00C427AF">
        <w:rPr>
          <w:b/>
          <w:color w:val="FF0000"/>
          <w:sz w:val="24"/>
          <w:szCs w:val="24"/>
        </w:rPr>
        <w:t>Jane Ford</w:t>
      </w:r>
      <w:r w:rsidRPr="00C427AF">
        <w:rPr>
          <w:color w:val="FF0000"/>
          <w:sz w:val="24"/>
          <w:szCs w:val="24"/>
        </w:rPr>
        <w:br/>
      </w:r>
      <w:r w:rsidRPr="00A85EE4">
        <w:rPr>
          <w:b/>
          <w:color w:val="FF0000"/>
          <w:sz w:val="24"/>
          <w:szCs w:val="24"/>
          <w:u w:val="single"/>
        </w:rPr>
        <w:t>Discussion</w:t>
      </w:r>
      <w:r w:rsidR="002C327A">
        <w:rPr>
          <w:color w:val="FF0000"/>
          <w:sz w:val="24"/>
          <w:szCs w:val="24"/>
        </w:rPr>
        <w:t xml:space="preserve">:  </w:t>
      </w:r>
      <w:r w:rsidR="007C7604">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lastRenderedPageBreak/>
        <w:t>Vote</w:t>
      </w:r>
      <w:r w:rsidRPr="00A85EE4">
        <w:rPr>
          <w:color w:val="FF0000"/>
          <w:sz w:val="24"/>
          <w:szCs w:val="24"/>
        </w:rPr>
        <w:t xml:space="preserve">:             </w:t>
      </w:r>
      <w:r w:rsidR="002C327A">
        <w:rPr>
          <w:color w:val="FF0000"/>
          <w:sz w:val="24"/>
          <w:szCs w:val="24"/>
        </w:rPr>
        <w:t xml:space="preserve"> </w:t>
      </w:r>
      <w:r w:rsidRPr="00A85EE4">
        <w:rPr>
          <w:b/>
          <w:color w:val="FF0000"/>
          <w:sz w:val="24"/>
          <w:szCs w:val="24"/>
        </w:rPr>
        <w:t>Approved 4-0-0</w:t>
      </w:r>
      <w:r w:rsidR="002C327A">
        <w:rPr>
          <w:b/>
          <w:color w:val="FF0000"/>
          <w:sz w:val="24"/>
          <w:szCs w:val="24"/>
        </w:rPr>
        <w:br/>
      </w:r>
      <w:r w:rsidR="002C327A">
        <w:rPr>
          <w:b/>
          <w:color w:val="FF0000"/>
          <w:sz w:val="24"/>
          <w:szCs w:val="24"/>
        </w:rPr>
        <w:br/>
      </w:r>
      <w:r w:rsidR="005D7C6A">
        <w:rPr>
          <w:b/>
          <w:sz w:val="24"/>
          <w:szCs w:val="24"/>
          <w:u w:val="single"/>
        </w:rPr>
        <w:t>Trucks</w:t>
      </w:r>
      <w:r w:rsidR="005D7C6A">
        <w:rPr>
          <w:b/>
          <w:sz w:val="24"/>
          <w:szCs w:val="24"/>
        </w:rPr>
        <w:t xml:space="preserve"> – WW-2</w:t>
      </w:r>
      <w:r w:rsidR="002C327A">
        <w:rPr>
          <w:b/>
          <w:sz w:val="24"/>
          <w:szCs w:val="24"/>
        </w:rPr>
        <w:t xml:space="preserve">   (Wastewater)</w:t>
      </w:r>
      <w:r w:rsidR="002C327A">
        <w:rPr>
          <w:sz w:val="24"/>
          <w:szCs w:val="24"/>
        </w:rPr>
        <w:br/>
        <w:t>Submitted by Sean Grieg   Capital Reserve Fund Balance: $</w:t>
      </w:r>
      <w:r w:rsidR="005D7C6A">
        <w:rPr>
          <w:sz w:val="24"/>
          <w:szCs w:val="24"/>
        </w:rPr>
        <w:t>123,930</w:t>
      </w:r>
      <w:r w:rsidR="002C327A">
        <w:rPr>
          <w:sz w:val="24"/>
          <w:szCs w:val="24"/>
        </w:rPr>
        <w:br/>
        <w:t>Request for FY 23-24:  $</w:t>
      </w:r>
      <w:r w:rsidR="005D7C6A">
        <w:rPr>
          <w:sz w:val="24"/>
          <w:szCs w:val="24"/>
        </w:rPr>
        <w:t>21,878</w:t>
      </w:r>
    </w:p>
    <w:p w14:paraId="7FD125AD" w14:textId="77777777" w:rsidR="005D7C6A" w:rsidRDefault="002C327A" w:rsidP="007C7604">
      <w:pPr>
        <w:tabs>
          <w:tab w:val="left" w:pos="1530"/>
          <w:tab w:val="left" w:pos="2028"/>
        </w:tabs>
        <w:rPr>
          <w:b/>
          <w:color w:val="FF0000"/>
          <w:sz w:val="24"/>
          <w:szCs w:val="24"/>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00790BFF">
        <w:rPr>
          <w:color w:val="FF0000"/>
          <w:sz w:val="24"/>
          <w:szCs w:val="24"/>
        </w:rPr>
        <w:t xml:space="preserve">:          </w:t>
      </w:r>
      <w:r w:rsidR="005D7C6A">
        <w:rPr>
          <w:b/>
          <w:color w:val="FF0000"/>
          <w:sz w:val="24"/>
          <w:szCs w:val="24"/>
        </w:rPr>
        <w:t>Rich LeSavoy</w:t>
      </w:r>
      <w:r w:rsidRPr="00A85EE4">
        <w:rPr>
          <w:color w:val="FF0000"/>
          <w:sz w:val="24"/>
          <w:szCs w:val="24"/>
        </w:rPr>
        <w:t xml:space="preserve"> moved that </w:t>
      </w:r>
      <w:r w:rsidR="007C7604">
        <w:rPr>
          <w:b/>
          <w:color w:val="FF0000"/>
          <w:sz w:val="24"/>
          <w:szCs w:val="24"/>
        </w:rPr>
        <w:t>WW</w:t>
      </w:r>
      <w:r w:rsidR="005D7C6A">
        <w:rPr>
          <w:b/>
          <w:color w:val="FF0000"/>
          <w:sz w:val="24"/>
          <w:szCs w:val="24"/>
        </w:rPr>
        <w:t>-2</w:t>
      </w:r>
      <w:r w:rsidRPr="00A85EE4">
        <w:rPr>
          <w:color w:val="FF0000"/>
          <w:sz w:val="24"/>
          <w:szCs w:val="24"/>
        </w:rPr>
        <w:t xml:space="preserve"> be </w:t>
      </w:r>
      <w:r w:rsidRPr="002C327A">
        <w:rPr>
          <w:b/>
          <w:color w:val="FF0000"/>
          <w:sz w:val="24"/>
          <w:szCs w:val="24"/>
          <w:u w:val="single"/>
        </w:rPr>
        <w:t>approved</w:t>
      </w:r>
      <w:r w:rsidR="007C33E0">
        <w:rPr>
          <w:b/>
          <w:color w:val="FF0000"/>
          <w:sz w:val="24"/>
          <w:szCs w:val="24"/>
        </w:rPr>
        <w:t xml:space="preserve"> for $21,878</w:t>
      </w:r>
      <w:r w:rsidRPr="00A85EE4">
        <w:rPr>
          <w:b/>
          <w:color w:val="FF0000"/>
          <w:sz w:val="24"/>
          <w:szCs w:val="24"/>
        </w:rPr>
        <w:t xml:space="preserve"> </w:t>
      </w:r>
      <w:r w:rsidRPr="008A792D">
        <w:rPr>
          <w:color w:val="FF0000"/>
          <w:sz w:val="24"/>
          <w:szCs w:val="24"/>
        </w:rPr>
        <w:t>as an “N”.</w:t>
      </w:r>
      <w:r w:rsidRPr="00A85EE4">
        <w:rPr>
          <w:color w:val="FF0000"/>
          <w:sz w:val="24"/>
          <w:szCs w:val="24"/>
        </w:rPr>
        <w:t xml:space="preserve"> </w:t>
      </w:r>
      <w:r w:rsidR="00790BFF">
        <w:rPr>
          <w:color w:val="FF0000"/>
          <w:sz w:val="24"/>
          <w:szCs w:val="24"/>
        </w:rPr>
        <w:br/>
      </w:r>
      <w:r w:rsidRPr="00A85EE4">
        <w:rPr>
          <w:b/>
          <w:color w:val="FF0000"/>
          <w:sz w:val="24"/>
          <w:szCs w:val="24"/>
          <w:u w:val="single"/>
        </w:rPr>
        <w:t>Second</w:t>
      </w:r>
      <w:r w:rsidR="00790BFF">
        <w:rPr>
          <w:color w:val="FF0000"/>
          <w:sz w:val="24"/>
          <w:szCs w:val="24"/>
        </w:rPr>
        <w:t xml:space="preserve">:         </w:t>
      </w:r>
      <w:r w:rsidR="007C7604">
        <w:rPr>
          <w:b/>
          <w:color w:val="FF0000"/>
          <w:sz w:val="24"/>
          <w:szCs w:val="24"/>
        </w:rPr>
        <w:t>Brian Ward</w:t>
      </w:r>
      <w:r w:rsidRPr="00C427AF">
        <w:rPr>
          <w:color w:val="FF0000"/>
          <w:sz w:val="24"/>
          <w:szCs w:val="24"/>
        </w:rPr>
        <w:br/>
      </w:r>
      <w:r w:rsidRPr="00A85EE4">
        <w:rPr>
          <w:b/>
          <w:color w:val="FF0000"/>
          <w:sz w:val="24"/>
          <w:szCs w:val="24"/>
          <w:u w:val="single"/>
        </w:rPr>
        <w:t>Discussion</w:t>
      </w:r>
      <w:r w:rsidR="00790BFF">
        <w:rPr>
          <w:color w:val="FF0000"/>
          <w:sz w:val="24"/>
          <w:szCs w:val="24"/>
        </w:rPr>
        <w:t xml:space="preserve">:   </w:t>
      </w:r>
      <w:r w:rsidR="005D7C6A">
        <w:rPr>
          <w:color w:val="FF0000"/>
          <w:sz w:val="24"/>
          <w:szCs w:val="24"/>
        </w:rPr>
        <w:t xml:space="preserve">Note by </w:t>
      </w:r>
      <w:r w:rsidR="005D7C6A" w:rsidRPr="005D7C6A">
        <w:rPr>
          <w:b/>
          <w:color w:val="FF0000"/>
          <w:sz w:val="24"/>
          <w:szCs w:val="24"/>
        </w:rPr>
        <w:t>Jane Ford</w:t>
      </w:r>
      <w:r w:rsidR="005D7C6A">
        <w:rPr>
          <w:color w:val="FF0000"/>
          <w:sz w:val="24"/>
          <w:szCs w:val="24"/>
        </w:rPr>
        <w:t xml:space="preserve"> that any new vehicles must be electric by 2035.</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sidR="007C7604">
        <w:rPr>
          <w:color w:val="FF0000"/>
          <w:sz w:val="24"/>
          <w:szCs w:val="24"/>
        </w:rPr>
        <w:t xml:space="preserve"> </w:t>
      </w:r>
      <w:r w:rsidRPr="00A85EE4">
        <w:rPr>
          <w:b/>
          <w:color w:val="FF0000"/>
          <w:sz w:val="24"/>
          <w:szCs w:val="24"/>
        </w:rPr>
        <w:t>Approved 4-0-0</w:t>
      </w:r>
      <w:r>
        <w:rPr>
          <w:b/>
          <w:color w:val="FF0000"/>
          <w:sz w:val="24"/>
          <w:szCs w:val="24"/>
        </w:rPr>
        <w:br/>
      </w:r>
    </w:p>
    <w:p w14:paraId="7FD125AE" w14:textId="77777777" w:rsidR="005D7C6A" w:rsidRPr="007C7604" w:rsidRDefault="007C33E0" w:rsidP="005D7C6A">
      <w:pPr>
        <w:tabs>
          <w:tab w:val="left" w:pos="2028"/>
        </w:tabs>
        <w:rPr>
          <w:sz w:val="24"/>
          <w:szCs w:val="24"/>
        </w:rPr>
      </w:pPr>
      <w:r>
        <w:rPr>
          <w:b/>
          <w:sz w:val="24"/>
          <w:szCs w:val="24"/>
          <w:u w:val="single"/>
        </w:rPr>
        <w:t>Wastewater Treatment Facilities</w:t>
      </w:r>
      <w:r w:rsidR="005D7C6A" w:rsidRPr="00790BFF">
        <w:rPr>
          <w:b/>
          <w:sz w:val="24"/>
          <w:szCs w:val="24"/>
        </w:rPr>
        <w:t xml:space="preserve">– WW-3.1, 3.2, 3.3, and 3.4 </w:t>
      </w:r>
      <w:r w:rsidR="007C7604" w:rsidRPr="007C7604">
        <w:rPr>
          <w:sz w:val="24"/>
          <w:szCs w:val="24"/>
        </w:rPr>
        <w:t>(aggregate)</w:t>
      </w:r>
      <w:r w:rsidR="005D7C6A" w:rsidRPr="00790BFF">
        <w:rPr>
          <w:b/>
          <w:sz w:val="24"/>
          <w:szCs w:val="24"/>
        </w:rPr>
        <w:t xml:space="preserve"> </w:t>
      </w:r>
      <w:r w:rsidR="007C7604">
        <w:rPr>
          <w:b/>
          <w:sz w:val="24"/>
          <w:szCs w:val="24"/>
        </w:rPr>
        <w:br/>
      </w:r>
      <w:r w:rsidR="005D7C6A" w:rsidRPr="007C7604">
        <w:rPr>
          <w:sz w:val="24"/>
          <w:szCs w:val="24"/>
        </w:rPr>
        <w:t xml:space="preserve">Submitted by Sean Grieg   Capital Reserve Fund Balance: </w:t>
      </w:r>
      <w:r w:rsidR="007C7604">
        <w:rPr>
          <w:sz w:val="24"/>
          <w:szCs w:val="24"/>
        </w:rPr>
        <w:t>$655,179</w:t>
      </w:r>
      <w:r w:rsidR="005D7C6A" w:rsidRPr="007C7604">
        <w:rPr>
          <w:sz w:val="24"/>
          <w:szCs w:val="24"/>
        </w:rPr>
        <w:br/>
        <w:t>Request for FY 23-24:  $</w:t>
      </w:r>
      <w:r w:rsidR="00790BFF" w:rsidRPr="007C7604">
        <w:rPr>
          <w:sz w:val="24"/>
          <w:szCs w:val="24"/>
        </w:rPr>
        <w:t>131,034</w:t>
      </w:r>
    </w:p>
    <w:p w14:paraId="7FD125AF" w14:textId="77777777" w:rsidR="007C7604" w:rsidRPr="007C7604" w:rsidRDefault="005D7C6A" w:rsidP="007C7604">
      <w:pPr>
        <w:tabs>
          <w:tab w:val="left" w:pos="2028"/>
        </w:tabs>
        <w:rPr>
          <w:sz w:val="24"/>
          <w:szCs w:val="24"/>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007C7604">
        <w:rPr>
          <w:color w:val="FF0000"/>
          <w:sz w:val="24"/>
          <w:szCs w:val="24"/>
        </w:rPr>
        <w:t xml:space="preserve">:         </w:t>
      </w:r>
      <w:r w:rsidR="00790BFF">
        <w:rPr>
          <w:b/>
          <w:color w:val="FF0000"/>
          <w:sz w:val="24"/>
          <w:szCs w:val="24"/>
        </w:rPr>
        <w:t>Brian Ward</w:t>
      </w:r>
      <w:r w:rsidRPr="00A85EE4">
        <w:rPr>
          <w:color w:val="FF0000"/>
          <w:sz w:val="24"/>
          <w:szCs w:val="24"/>
        </w:rPr>
        <w:t xml:space="preserve"> moved that </w:t>
      </w:r>
      <w:r w:rsidR="00790BFF">
        <w:rPr>
          <w:b/>
          <w:color w:val="FF0000"/>
          <w:sz w:val="24"/>
          <w:szCs w:val="24"/>
        </w:rPr>
        <w:t>WW-3.1, 3.2, 3.3, &amp; 3.4</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w:t>
      </w:r>
      <w:r w:rsidRPr="008A792D">
        <w:rPr>
          <w:color w:val="FF0000"/>
          <w:sz w:val="24"/>
          <w:szCs w:val="24"/>
        </w:rPr>
        <w:t xml:space="preserve">for </w:t>
      </w:r>
      <w:r w:rsidR="007C7604" w:rsidRPr="008A792D">
        <w:rPr>
          <w:color w:val="FF0000"/>
          <w:sz w:val="24"/>
          <w:szCs w:val="24"/>
        </w:rPr>
        <w:t xml:space="preserve">          </w:t>
      </w:r>
      <w:r w:rsidR="00790BFF" w:rsidRPr="008A792D">
        <w:rPr>
          <w:color w:val="FF0000"/>
          <w:sz w:val="24"/>
          <w:szCs w:val="24"/>
        </w:rPr>
        <w:br/>
      </w:r>
      <w:r w:rsidR="007C7604" w:rsidRPr="008A792D">
        <w:rPr>
          <w:color w:val="FF0000"/>
          <w:sz w:val="24"/>
          <w:szCs w:val="24"/>
        </w:rPr>
        <w:t xml:space="preserve">                      $131,034 as an “N”.</w:t>
      </w:r>
      <w:r w:rsidR="007C7604" w:rsidRPr="008A792D">
        <w:rPr>
          <w:color w:val="FF0000"/>
          <w:sz w:val="24"/>
          <w:szCs w:val="24"/>
          <w:u w:val="single"/>
        </w:rPr>
        <w:br/>
      </w:r>
      <w:r w:rsidRPr="00A85EE4">
        <w:rPr>
          <w:b/>
          <w:color w:val="FF0000"/>
          <w:sz w:val="24"/>
          <w:szCs w:val="24"/>
          <w:u w:val="single"/>
        </w:rPr>
        <w:t>Second</w:t>
      </w:r>
      <w:r w:rsidR="007C7604">
        <w:rPr>
          <w:color w:val="FF0000"/>
          <w:sz w:val="24"/>
          <w:szCs w:val="24"/>
        </w:rPr>
        <w:t xml:space="preserve">:        </w:t>
      </w:r>
      <w:r w:rsidR="00A77DD2">
        <w:rPr>
          <w:b/>
          <w:color w:val="FF0000"/>
          <w:sz w:val="24"/>
          <w:szCs w:val="24"/>
        </w:rPr>
        <w:t>Rich LeSavoy</w:t>
      </w:r>
      <w:r w:rsidRPr="00C427AF">
        <w:rPr>
          <w:color w:val="FF0000"/>
          <w:sz w:val="24"/>
          <w:szCs w:val="24"/>
        </w:rPr>
        <w:br/>
      </w:r>
      <w:r w:rsidRPr="00A85EE4">
        <w:rPr>
          <w:b/>
          <w:color w:val="FF0000"/>
          <w:sz w:val="24"/>
          <w:szCs w:val="24"/>
          <w:u w:val="single"/>
        </w:rPr>
        <w:t>Discussion</w:t>
      </w:r>
      <w:r w:rsidR="007C7604">
        <w:rPr>
          <w:color w:val="FF0000"/>
          <w:sz w:val="24"/>
          <w:szCs w:val="24"/>
        </w:rPr>
        <w:t xml:space="preserve">:  </w:t>
      </w:r>
      <w:r w:rsidR="00790BFF">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sidRPr="00A85EE4">
        <w:rPr>
          <w:b/>
          <w:color w:val="FF0000"/>
          <w:sz w:val="24"/>
          <w:szCs w:val="24"/>
        </w:rPr>
        <w:t>Approved 4-0-0</w:t>
      </w:r>
      <w:r>
        <w:rPr>
          <w:b/>
          <w:color w:val="FF0000"/>
          <w:sz w:val="24"/>
          <w:szCs w:val="24"/>
        </w:rPr>
        <w:br/>
      </w:r>
      <w:r w:rsidR="007C7604">
        <w:br/>
      </w:r>
      <w:r w:rsidR="007C7604">
        <w:rPr>
          <w:b/>
          <w:sz w:val="24"/>
          <w:szCs w:val="24"/>
          <w:u w:val="single"/>
        </w:rPr>
        <w:t>Pump Station Improvements</w:t>
      </w:r>
      <w:r w:rsidR="007C7604" w:rsidRPr="00790BFF">
        <w:rPr>
          <w:b/>
          <w:sz w:val="24"/>
          <w:szCs w:val="24"/>
        </w:rPr>
        <w:t xml:space="preserve">– WW-4 </w:t>
      </w:r>
      <w:r w:rsidR="00E416A3">
        <w:rPr>
          <w:b/>
          <w:sz w:val="24"/>
          <w:szCs w:val="24"/>
        </w:rPr>
        <w:t xml:space="preserve">  (Wastewater)</w:t>
      </w:r>
      <w:r w:rsidR="007C7604">
        <w:rPr>
          <w:b/>
          <w:sz w:val="24"/>
          <w:szCs w:val="24"/>
        </w:rPr>
        <w:br/>
      </w:r>
      <w:r w:rsidR="007C7604" w:rsidRPr="007C7604">
        <w:rPr>
          <w:sz w:val="24"/>
          <w:szCs w:val="24"/>
        </w:rPr>
        <w:t xml:space="preserve">Submitted by Sean Grieg   </w:t>
      </w:r>
      <w:r w:rsidR="007C7604">
        <w:rPr>
          <w:sz w:val="24"/>
          <w:szCs w:val="24"/>
        </w:rPr>
        <w:br/>
      </w:r>
      <w:r w:rsidR="007C7604" w:rsidRPr="007C7604">
        <w:rPr>
          <w:sz w:val="24"/>
          <w:szCs w:val="24"/>
        </w:rPr>
        <w:t>Request for FY 23-24:  $</w:t>
      </w:r>
      <w:r w:rsidR="007C7604">
        <w:rPr>
          <w:sz w:val="24"/>
          <w:szCs w:val="24"/>
        </w:rPr>
        <w:t>200,000</w:t>
      </w:r>
    </w:p>
    <w:p w14:paraId="7FD125B0" w14:textId="77777777" w:rsidR="007C7604" w:rsidRDefault="007C7604" w:rsidP="007C7604">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Pr="00A85EE4">
        <w:rPr>
          <w:color w:val="FF0000"/>
          <w:sz w:val="24"/>
          <w:szCs w:val="24"/>
        </w:rPr>
        <w:t xml:space="preserve">:    </w:t>
      </w:r>
      <w:r w:rsidRPr="00A85EE4">
        <w:rPr>
          <w:color w:val="FF0000"/>
          <w:sz w:val="24"/>
          <w:szCs w:val="24"/>
        </w:rPr>
        <w:tab/>
      </w:r>
      <w:r w:rsidR="00A77DD2">
        <w:rPr>
          <w:b/>
          <w:color w:val="FF0000"/>
          <w:sz w:val="24"/>
          <w:szCs w:val="24"/>
        </w:rPr>
        <w:t>Rich LeSavoy</w:t>
      </w:r>
      <w:r w:rsidRPr="00A85EE4">
        <w:rPr>
          <w:color w:val="FF0000"/>
          <w:sz w:val="24"/>
          <w:szCs w:val="24"/>
        </w:rPr>
        <w:t xml:space="preserve"> moved that </w:t>
      </w:r>
      <w:r>
        <w:rPr>
          <w:b/>
          <w:color w:val="FF0000"/>
          <w:sz w:val="24"/>
          <w:szCs w:val="24"/>
        </w:rPr>
        <w:t>WW-4</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w:t>
      </w:r>
      <w:r w:rsidR="007C33E0">
        <w:rPr>
          <w:color w:val="FF0000"/>
          <w:sz w:val="24"/>
          <w:szCs w:val="24"/>
        </w:rPr>
        <w:t xml:space="preserve">for $200,000 </w:t>
      </w:r>
      <w:r w:rsidRPr="008A792D">
        <w:rPr>
          <w:color w:val="FF0000"/>
          <w:sz w:val="24"/>
          <w:szCs w:val="24"/>
          <w:u w:val="single"/>
        </w:rPr>
        <w:br/>
      </w:r>
      <w:r w:rsidRPr="00A85EE4">
        <w:rPr>
          <w:b/>
          <w:color w:val="FF0000"/>
          <w:sz w:val="24"/>
          <w:szCs w:val="24"/>
          <w:u w:val="single"/>
        </w:rPr>
        <w:t>Second</w:t>
      </w:r>
      <w:r w:rsidRPr="00A85EE4">
        <w:rPr>
          <w:color w:val="FF0000"/>
          <w:sz w:val="24"/>
          <w:szCs w:val="24"/>
        </w:rPr>
        <w:t xml:space="preserve">:   </w:t>
      </w:r>
      <w:r w:rsidRPr="00A85EE4">
        <w:rPr>
          <w:color w:val="FF0000"/>
          <w:sz w:val="24"/>
          <w:szCs w:val="24"/>
        </w:rPr>
        <w:tab/>
      </w:r>
      <w:r w:rsidR="00A77DD2">
        <w:rPr>
          <w:b/>
          <w:color w:val="FF0000"/>
          <w:sz w:val="24"/>
          <w:szCs w:val="24"/>
        </w:rPr>
        <w:t>Brian Ward</w:t>
      </w:r>
      <w:r w:rsidRPr="00C427AF">
        <w:rPr>
          <w:color w:val="FF0000"/>
          <w:sz w:val="24"/>
          <w:szCs w:val="24"/>
        </w:rPr>
        <w:br/>
      </w:r>
      <w:r w:rsidRPr="00A85EE4">
        <w:rPr>
          <w:b/>
          <w:color w:val="FF0000"/>
          <w:sz w:val="24"/>
          <w:szCs w:val="24"/>
          <w:u w:val="single"/>
        </w:rPr>
        <w:t>Discussion</w:t>
      </w:r>
      <w:r w:rsidRPr="00A85EE4">
        <w:rPr>
          <w:color w:val="FF0000"/>
          <w:sz w:val="24"/>
          <w:szCs w:val="24"/>
        </w:rPr>
        <w:t xml:space="preserve">: </w:t>
      </w:r>
      <w:r w:rsidRPr="00A85EE4">
        <w:rPr>
          <w:color w:val="FF0000"/>
          <w:sz w:val="24"/>
          <w:szCs w:val="24"/>
        </w:rPr>
        <w:tab/>
      </w:r>
      <w:r>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sidRPr="00A85EE4">
        <w:rPr>
          <w:b/>
          <w:color w:val="FF0000"/>
          <w:sz w:val="24"/>
          <w:szCs w:val="24"/>
        </w:rPr>
        <w:t>Approved 4-0-0</w:t>
      </w:r>
      <w:r>
        <w:rPr>
          <w:b/>
          <w:color w:val="FF0000"/>
          <w:sz w:val="24"/>
          <w:szCs w:val="24"/>
        </w:rPr>
        <w:br/>
      </w:r>
    </w:p>
    <w:p w14:paraId="7FD125B1" w14:textId="77777777" w:rsidR="00A77DD2" w:rsidRPr="007C7604" w:rsidRDefault="00A77DD2" w:rsidP="00A77DD2">
      <w:pPr>
        <w:tabs>
          <w:tab w:val="left" w:pos="2028"/>
        </w:tabs>
        <w:rPr>
          <w:sz w:val="24"/>
          <w:szCs w:val="24"/>
        </w:rPr>
      </w:pPr>
      <w:r>
        <w:rPr>
          <w:b/>
          <w:sz w:val="24"/>
          <w:szCs w:val="24"/>
          <w:u w:val="single"/>
        </w:rPr>
        <w:t xml:space="preserve">Secondary </w:t>
      </w:r>
      <w:r w:rsidR="00BE6CB8">
        <w:rPr>
          <w:b/>
          <w:sz w:val="24"/>
          <w:szCs w:val="24"/>
          <w:u w:val="single"/>
        </w:rPr>
        <w:t>Clarifier</w:t>
      </w:r>
      <w:r>
        <w:rPr>
          <w:b/>
          <w:sz w:val="24"/>
          <w:szCs w:val="24"/>
          <w:u w:val="single"/>
        </w:rPr>
        <w:t xml:space="preserve"> Covers</w:t>
      </w:r>
      <w:r w:rsidR="007C33E0">
        <w:rPr>
          <w:b/>
          <w:sz w:val="24"/>
          <w:szCs w:val="24"/>
        </w:rPr>
        <w:t>– WW-</w:t>
      </w:r>
      <w:r w:rsidRPr="00790BFF">
        <w:rPr>
          <w:b/>
          <w:sz w:val="24"/>
          <w:szCs w:val="24"/>
        </w:rPr>
        <w:t xml:space="preserve"> </w:t>
      </w:r>
      <w:r w:rsidR="007C33E0">
        <w:rPr>
          <w:b/>
          <w:sz w:val="24"/>
          <w:szCs w:val="24"/>
        </w:rPr>
        <w:t>5</w:t>
      </w:r>
      <w:r w:rsidR="00E416A3">
        <w:rPr>
          <w:b/>
          <w:sz w:val="24"/>
          <w:szCs w:val="24"/>
        </w:rPr>
        <w:t xml:space="preserve">   (Wastewater)</w:t>
      </w:r>
      <w:r>
        <w:rPr>
          <w:b/>
          <w:sz w:val="24"/>
          <w:szCs w:val="24"/>
        </w:rPr>
        <w:br/>
      </w:r>
      <w:r w:rsidRPr="007C7604">
        <w:rPr>
          <w:sz w:val="24"/>
          <w:szCs w:val="24"/>
        </w:rPr>
        <w:t>Submitted by Sean Grieg   Capital Reserve Fund Balance:</w:t>
      </w:r>
      <w:r>
        <w:rPr>
          <w:sz w:val="24"/>
          <w:szCs w:val="24"/>
        </w:rPr>
        <w:t xml:space="preserve"> $90,000</w:t>
      </w:r>
      <w:r>
        <w:rPr>
          <w:sz w:val="24"/>
          <w:szCs w:val="24"/>
        </w:rPr>
        <w:br/>
      </w:r>
      <w:r w:rsidRPr="007C7604">
        <w:rPr>
          <w:sz w:val="24"/>
          <w:szCs w:val="24"/>
        </w:rPr>
        <w:t>Request for FY 23-24:  $</w:t>
      </w:r>
      <w:r>
        <w:rPr>
          <w:sz w:val="24"/>
          <w:szCs w:val="24"/>
        </w:rPr>
        <w:t>50,000</w:t>
      </w:r>
    </w:p>
    <w:p w14:paraId="7FD125B2" w14:textId="77777777" w:rsidR="00A77DD2" w:rsidRDefault="00A77DD2" w:rsidP="00A77DD2">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Pr="00A85EE4">
        <w:rPr>
          <w:color w:val="FF0000"/>
          <w:sz w:val="24"/>
          <w:szCs w:val="24"/>
        </w:rPr>
        <w:t xml:space="preserve">:    </w:t>
      </w:r>
      <w:r w:rsidRPr="00A85EE4">
        <w:rPr>
          <w:color w:val="FF0000"/>
          <w:sz w:val="24"/>
          <w:szCs w:val="24"/>
        </w:rPr>
        <w:tab/>
      </w:r>
      <w:r>
        <w:rPr>
          <w:b/>
          <w:color w:val="FF0000"/>
          <w:sz w:val="24"/>
          <w:szCs w:val="24"/>
        </w:rPr>
        <w:t>Brian Ward</w:t>
      </w:r>
      <w:r w:rsidRPr="00A85EE4">
        <w:rPr>
          <w:color w:val="FF0000"/>
          <w:sz w:val="24"/>
          <w:szCs w:val="24"/>
        </w:rPr>
        <w:t xml:space="preserve"> moved that </w:t>
      </w:r>
      <w:r w:rsidR="007C33E0">
        <w:rPr>
          <w:b/>
          <w:color w:val="FF0000"/>
          <w:sz w:val="24"/>
          <w:szCs w:val="24"/>
        </w:rPr>
        <w:t>WW-5</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w:t>
      </w:r>
      <w:r w:rsidRPr="008A792D">
        <w:rPr>
          <w:color w:val="FF0000"/>
          <w:sz w:val="24"/>
          <w:szCs w:val="24"/>
        </w:rPr>
        <w:t>for $50,000 as a “D”</w:t>
      </w:r>
      <w:r w:rsidR="008A792D">
        <w:rPr>
          <w:color w:val="FF0000"/>
          <w:sz w:val="24"/>
          <w:szCs w:val="24"/>
        </w:rPr>
        <w:t>.</w:t>
      </w:r>
      <w:r w:rsidRPr="008A792D">
        <w:rPr>
          <w:color w:val="FF0000"/>
          <w:sz w:val="24"/>
          <w:szCs w:val="24"/>
          <w:u w:val="single"/>
        </w:rPr>
        <w:br/>
      </w:r>
      <w:r w:rsidRPr="00A85EE4">
        <w:rPr>
          <w:b/>
          <w:color w:val="FF0000"/>
          <w:sz w:val="24"/>
          <w:szCs w:val="24"/>
          <w:u w:val="single"/>
        </w:rPr>
        <w:t>Second</w:t>
      </w:r>
      <w:r w:rsidRPr="00A85EE4">
        <w:rPr>
          <w:color w:val="FF0000"/>
          <w:sz w:val="24"/>
          <w:szCs w:val="24"/>
        </w:rPr>
        <w:t xml:space="preserve">:   </w:t>
      </w:r>
      <w:r w:rsidRPr="00A85EE4">
        <w:rPr>
          <w:color w:val="FF0000"/>
          <w:sz w:val="24"/>
          <w:szCs w:val="24"/>
        </w:rPr>
        <w:tab/>
      </w:r>
      <w:r>
        <w:rPr>
          <w:b/>
          <w:color w:val="FF0000"/>
          <w:sz w:val="24"/>
          <w:szCs w:val="24"/>
        </w:rPr>
        <w:t>Rich LeSavoy</w:t>
      </w:r>
      <w:r w:rsidRPr="00C427AF">
        <w:rPr>
          <w:color w:val="FF0000"/>
          <w:sz w:val="24"/>
          <w:szCs w:val="24"/>
        </w:rPr>
        <w:br/>
      </w:r>
      <w:r w:rsidRPr="00A85EE4">
        <w:rPr>
          <w:b/>
          <w:color w:val="FF0000"/>
          <w:sz w:val="24"/>
          <w:szCs w:val="24"/>
          <w:u w:val="single"/>
        </w:rPr>
        <w:t>Discussion</w:t>
      </w:r>
      <w:r w:rsidRPr="00A85EE4">
        <w:rPr>
          <w:color w:val="FF0000"/>
          <w:sz w:val="24"/>
          <w:szCs w:val="24"/>
        </w:rPr>
        <w:t xml:space="preserve">: </w:t>
      </w:r>
      <w:r w:rsidRPr="00A85EE4">
        <w:rPr>
          <w:color w:val="FF0000"/>
          <w:sz w:val="24"/>
          <w:szCs w:val="24"/>
        </w:rPr>
        <w:tab/>
      </w:r>
      <w:r>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sidRPr="00A85EE4">
        <w:rPr>
          <w:b/>
          <w:color w:val="FF0000"/>
          <w:sz w:val="24"/>
          <w:szCs w:val="24"/>
        </w:rPr>
        <w:t>Approved 4-0-0</w:t>
      </w:r>
      <w:r>
        <w:rPr>
          <w:b/>
          <w:color w:val="FF0000"/>
          <w:sz w:val="24"/>
          <w:szCs w:val="24"/>
        </w:rPr>
        <w:br/>
      </w:r>
    </w:p>
    <w:p w14:paraId="7FD125B3" w14:textId="77777777" w:rsidR="00A77DD2" w:rsidRPr="007C7604" w:rsidRDefault="00A77DD2" w:rsidP="00A77DD2">
      <w:pPr>
        <w:tabs>
          <w:tab w:val="left" w:pos="2028"/>
        </w:tabs>
        <w:rPr>
          <w:sz w:val="24"/>
          <w:szCs w:val="24"/>
        </w:rPr>
      </w:pPr>
      <w:r>
        <w:br/>
      </w:r>
      <w:r>
        <w:rPr>
          <w:b/>
          <w:sz w:val="24"/>
          <w:szCs w:val="24"/>
          <w:u w:val="single"/>
        </w:rPr>
        <w:t>MacIntosh Well</w:t>
      </w:r>
      <w:r>
        <w:rPr>
          <w:b/>
          <w:sz w:val="24"/>
          <w:szCs w:val="24"/>
        </w:rPr>
        <w:t>– W</w:t>
      </w:r>
      <w:r w:rsidRPr="00790BFF">
        <w:rPr>
          <w:b/>
          <w:sz w:val="24"/>
          <w:szCs w:val="24"/>
        </w:rPr>
        <w:t>-</w:t>
      </w:r>
      <w:r w:rsidR="008A792D">
        <w:rPr>
          <w:b/>
          <w:sz w:val="24"/>
          <w:szCs w:val="24"/>
        </w:rPr>
        <w:t>1</w:t>
      </w:r>
      <w:r w:rsidRPr="00790BFF">
        <w:rPr>
          <w:b/>
          <w:sz w:val="24"/>
          <w:szCs w:val="24"/>
        </w:rPr>
        <w:t xml:space="preserve"> </w:t>
      </w:r>
      <w:r w:rsidR="00E416A3">
        <w:rPr>
          <w:b/>
          <w:sz w:val="24"/>
          <w:szCs w:val="24"/>
        </w:rPr>
        <w:t xml:space="preserve">   (Water)</w:t>
      </w:r>
      <w:r>
        <w:rPr>
          <w:b/>
          <w:sz w:val="24"/>
          <w:szCs w:val="24"/>
        </w:rPr>
        <w:br/>
      </w:r>
      <w:r w:rsidRPr="007C7604">
        <w:rPr>
          <w:sz w:val="24"/>
          <w:szCs w:val="24"/>
        </w:rPr>
        <w:t>Submitted by Sean Grieg   Capital Reserve Fund Balance:</w:t>
      </w:r>
      <w:r>
        <w:rPr>
          <w:sz w:val="24"/>
          <w:szCs w:val="24"/>
        </w:rPr>
        <w:t xml:space="preserve"> </w:t>
      </w:r>
      <w:r w:rsidR="008A792D">
        <w:rPr>
          <w:sz w:val="24"/>
          <w:szCs w:val="24"/>
        </w:rPr>
        <w:t>$ -0-</w:t>
      </w:r>
      <w:r>
        <w:rPr>
          <w:sz w:val="24"/>
          <w:szCs w:val="24"/>
        </w:rPr>
        <w:br/>
      </w:r>
      <w:r w:rsidRPr="007C7604">
        <w:rPr>
          <w:sz w:val="24"/>
          <w:szCs w:val="24"/>
        </w:rPr>
        <w:t>Request for FY 23-24:  $</w:t>
      </w:r>
      <w:r w:rsidR="008A792D">
        <w:rPr>
          <w:sz w:val="24"/>
          <w:szCs w:val="24"/>
        </w:rPr>
        <w:t>9,249</w:t>
      </w:r>
    </w:p>
    <w:p w14:paraId="7FD125B4" w14:textId="77777777" w:rsidR="00A77DD2" w:rsidRDefault="00A77DD2" w:rsidP="00A77DD2">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Pr="00A85EE4">
        <w:rPr>
          <w:color w:val="FF0000"/>
          <w:sz w:val="24"/>
          <w:szCs w:val="24"/>
        </w:rPr>
        <w:t xml:space="preserve">:    </w:t>
      </w:r>
      <w:r w:rsidRPr="00A85EE4">
        <w:rPr>
          <w:color w:val="FF0000"/>
          <w:sz w:val="24"/>
          <w:szCs w:val="24"/>
        </w:rPr>
        <w:tab/>
      </w:r>
      <w:r>
        <w:rPr>
          <w:b/>
          <w:color w:val="FF0000"/>
          <w:sz w:val="24"/>
          <w:szCs w:val="24"/>
        </w:rPr>
        <w:t>Brian Ward</w:t>
      </w:r>
      <w:r w:rsidRPr="00A85EE4">
        <w:rPr>
          <w:color w:val="FF0000"/>
          <w:sz w:val="24"/>
          <w:szCs w:val="24"/>
        </w:rPr>
        <w:t xml:space="preserve"> moved that </w:t>
      </w:r>
      <w:r w:rsidR="008A792D">
        <w:rPr>
          <w:b/>
          <w:color w:val="FF0000"/>
          <w:sz w:val="24"/>
          <w:szCs w:val="24"/>
        </w:rPr>
        <w:t>W</w:t>
      </w:r>
      <w:r>
        <w:rPr>
          <w:b/>
          <w:color w:val="FF0000"/>
          <w:sz w:val="24"/>
          <w:szCs w:val="24"/>
        </w:rPr>
        <w:t>-</w:t>
      </w:r>
      <w:r w:rsidR="008A792D">
        <w:rPr>
          <w:b/>
          <w:color w:val="FF0000"/>
          <w:sz w:val="24"/>
          <w:szCs w:val="24"/>
        </w:rPr>
        <w:t>1</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w:t>
      </w:r>
      <w:r w:rsidRPr="008A792D">
        <w:rPr>
          <w:color w:val="FF0000"/>
          <w:sz w:val="24"/>
          <w:szCs w:val="24"/>
        </w:rPr>
        <w:t xml:space="preserve">for </w:t>
      </w:r>
      <w:r w:rsidR="008A792D" w:rsidRPr="008A792D">
        <w:rPr>
          <w:color w:val="FF0000"/>
          <w:sz w:val="24"/>
          <w:szCs w:val="24"/>
        </w:rPr>
        <w:t>$9,249</w:t>
      </w:r>
      <w:r w:rsidRPr="008A792D">
        <w:rPr>
          <w:color w:val="FF0000"/>
          <w:sz w:val="24"/>
          <w:szCs w:val="24"/>
        </w:rPr>
        <w:t xml:space="preserve"> as a</w:t>
      </w:r>
      <w:r w:rsidR="008A792D" w:rsidRPr="008A792D">
        <w:rPr>
          <w:color w:val="FF0000"/>
          <w:sz w:val="24"/>
          <w:szCs w:val="24"/>
        </w:rPr>
        <w:t>n</w:t>
      </w:r>
      <w:r w:rsidRPr="008A792D">
        <w:rPr>
          <w:color w:val="FF0000"/>
          <w:sz w:val="24"/>
          <w:szCs w:val="24"/>
        </w:rPr>
        <w:t xml:space="preserve"> “</w:t>
      </w:r>
      <w:r w:rsidR="008A792D" w:rsidRPr="008A792D">
        <w:rPr>
          <w:color w:val="FF0000"/>
          <w:sz w:val="24"/>
          <w:szCs w:val="24"/>
        </w:rPr>
        <w:t>N</w:t>
      </w:r>
      <w:r w:rsidRPr="008A792D">
        <w:rPr>
          <w:color w:val="FF0000"/>
          <w:sz w:val="24"/>
          <w:szCs w:val="24"/>
        </w:rPr>
        <w:t>”</w:t>
      </w:r>
      <w:r w:rsidR="008A792D">
        <w:rPr>
          <w:color w:val="FF0000"/>
          <w:sz w:val="24"/>
          <w:szCs w:val="24"/>
        </w:rPr>
        <w:t>.</w:t>
      </w:r>
      <w:r w:rsidR="008A792D">
        <w:rPr>
          <w:color w:val="FF0000"/>
          <w:sz w:val="24"/>
          <w:szCs w:val="24"/>
          <w:u w:val="single"/>
        </w:rPr>
        <w:br/>
      </w:r>
      <w:r w:rsidRPr="00A85EE4">
        <w:rPr>
          <w:b/>
          <w:color w:val="FF0000"/>
          <w:sz w:val="24"/>
          <w:szCs w:val="24"/>
          <w:u w:val="single"/>
        </w:rPr>
        <w:t>Second</w:t>
      </w:r>
      <w:r w:rsidRPr="00A85EE4">
        <w:rPr>
          <w:color w:val="FF0000"/>
          <w:sz w:val="24"/>
          <w:szCs w:val="24"/>
        </w:rPr>
        <w:t xml:space="preserve">:   </w:t>
      </w:r>
      <w:r w:rsidRPr="00A85EE4">
        <w:rPr>
          <w:color w:val="FF0000"/>
          <w:sz w:val="24"/>
          <w:szCs w:val="24"/>
        </w:rPr>
        <w:tab/>
      </w:r>
      <w:r w:rsidR="008A792D">
        <w:rPr>
          <w:b/>
          <w:color w:val="FF0000"/>
          <w:sz w:val="24"/>
          <w:szCs w:val="24"/>
        </w:rPr>
        <w:t>Jane Ford</w:t>
      </w:r>
      <w:r w:rsidRPr="00C427AF">
        <w:rPr>
          <w:color w:val="FF0000"/>
          <w:sz w:val="24"/>
          <w:szCs w:val="24"/>
        </w:rPr>
        <w:br/>
      </w:r>
      <w:r w:rsidRPr="00A85EE4">
        <w:rPr>
          <w:b/>
          <w:color w:val="FF0000"/>
          <w:sz w:val="24"/>
          <w:szCs w:val="24"/>
          <w:u w:val="single"/>
        </w:rPr>
        <w:t>Discussion</w:t>
      </w:r>
      <w:r w:rsidRPr="00A85EE4">
        <w:rPr>
          <w:color w:val="FF0000"/>
          <w:sz w:val="24"/>
          <w:szCs w:val="24"/>
        </w:rPr>
        <w:t xml:space="preserve">: </w:t>
      </w:r>
      <w:r w:rsidRPr="00A85EE4">
        <w:rPr>
          <w:color w:val="FF0000"/>
          <w:sz w:val="24"/>
          <w:szCs w:val="24"/>
        </w:rPr>
        <w:tab/>
      </w:r>
      <w:r>
        <w:rPr>
          <w:color w:val="FF0000"/>
          <w:sz w:val="24"/>
          <w:szCs w:val="24"/>
        </w:rPr>
        <w:t>None</w:t>
      </w:r>
      <w:r w:rsidRPr="00A85EE4">
        <w:rPr>
          <w:color w:val="FF0000"/>
          <w:sz w:val="24"/>
          <w:szCs w:val="24"/>
        </w:rPr>
        <w:br/>
      </w:r>
      <w:r w:rsidRPr="00A85EE4">
        <w:rPr>
          <w:b/>
          <w:color w:val="FF0000"/>
          <w:sz w:val="24"/>
          <w:szCs w:val="24"/>
          <w:u w:val="single"/>
        </w:rPr>
        <w:lastRenderedPageBreak/>
        <w:t>Vote</w:t>
      </w:r>
      <w:r w:rsidRPr="00A85EE4">
        <w:rPr>
          <w:color w:val="FF0000"/>
          <w:sz w:val="24"/>
          <w:szCs w:val="24"/>
        </w:rPr>
        <w:t xml:space="preserve">:             </w:t>
      </w:r>
      <w:r w:rsidRPr="00A85EE4">
        <w:rPr>
          <w:b/>
          <w:color w:val="FF0000"/>
          <w:sz w:val="24"/>
          <w:szCs w:val="24"/>
        </w:rPr>
        <w:t>Approved 4-0-0</w:t>
      </w:r>
      <w:r>
        <w:rPr>
          <w:b/>
          <w:color w:val="FF0000"/>
          <w:sz w:val="24"/>
          <w:szCs w:val="24"/>
        </w:rPr>
        <w:br/>
      </w:r>
    </w:p>
    <w:p w14:paraId="7FD125B5" w14:textId="77777777" w:rsidR="008A792D" w:rsidRPr="007C7604" w:rsidRDefault="008A792D" w:rsidP="008A792D">
      <w:pPr>
        <w:tabs>
          <w:tab w:val="left" w:pos="2028"/>
        </w:tabs>
        <w:rPr>
          <w:sz w:val="24"/>
          <w:szCs w:val="24"/>
        </w:rPr>
      </w:pPr>
      <w:r>
        <w:rPr>
          <w:b/>
          <w:sz w:val="24"/>
          <w:szCs w:val="24"/>
          <w:u w:val="single"/>
        </w:rPr>
        <w:t>Trucks</w:t>
      </w:r>
      <w:r>
        <w:rPr>
          <w:b/>
          <w:sz w:val="24"/>
          <w:szCs w:val="24"/>
        </w:rPr>
        <w:t>– W</w:t>
      </w:r>
      <w:r w:rsidRPr="00790BFF">
        <w:rPr>
          <w:b/>
          <w:sz w:val="24"/>
          <w:szCs w:val="24"/>
        </w:rPr>
        <w:t>-</w:t>
      </w:r>
      <w:r>
        <w:rPr>
          <w:b/>
          <w:sz w:val="24"/>
          <w:szCs w:val="24"/>
        </w:rPr>
        <w:t>2</w:t>
      </w:r>
      <w:r w:rsidRPr="00790BFF">
        <w:rPr>
          <w:b/>
          <w:sz w:val="24"/>
          <w:szCs w:val="24"/>
        </w:rPr>
        <w:t xml:space="preserve"> </w:t>
      </w:r>
      <w:r w:rsidR="00E416A3">
        <w:rPr>
          <w:b/>
          <w:sz w:val="24"/>
          <w:szCs w:val="24"/>
        </w:rPr>
        <w:t xml:space="preserve">  (Water)</w:t>
      </w:r>
      <w:r>
        <w:rPr>
          <w:b/>
          <w:sz w:val="24"/>
          <w:szCs w:val="24"/>
        </w:rPr>
        <w:br/>
      </w:r>
      <w:r w:rsidRPr="007C7604">
        <w:rPr>
          <w:sz w:val="24"/>
          <w:szCs w:val="24"/>
        </w:rPr>
        <w:t>Submitted by Sean Grieg   Capital Reserve Fund Balance:</w:t>
      </w:r>
      <w:r>
        <w:rPr>
          <w:sz w:val="24"/>
          <w:szCs w:val="24"/>
        </w:rPr>
        <w:t xml:space="preserve"> $ 139,604</w:t>
      </w:r>
      <w:r>
        <w:rPr>
          <w:sz w:val="24"/>
          <w:szCs w:val="24"/>
        </w:rPr>
        <w:br/>
      </w:r>
      <w:r w:rsidRPr="007C7604">
        <w:rPr>
          <w:sz w:val="24"/>
          <w:szCs w:val="24"/>
        </w:rPr>
        <w:t>Request for FY 23-24:  $</w:t>
      </w:r>
      <w:r>
        <w:rPr>
          <w:sz w:val="24"/>
          <w:szCs w:val="24"/>
        </w:rPr>
        <w:t>14,735</w:t>
      </w:r>
    </w:p>
    <w:p w14:paraId="7FD125B6" w14:textId="77777777" w:rsidR="008A792D" w:rsidRDefault="008A792D" w:rsidP="008A792D">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Pr="00A85EE4">
        <w:rPr>
          <w:color w:val="FF0000"/>
          <w:sz w:val="24"/>
          <w:szCs w:val="24"/>
        </w:rPr>
        <w:t xml:space="preserve">:    </w:t>
      </w:r>
      <w:r w:rsidRPr="00A85EE4">
        <w:rPr>
          <w:color w:val="FF0000"/>
          <w:sz w:val="24"/>
          <w:szCs w:val="24"/>
        </w:rPr>
        <w:tab/>
      </w:r>
      <w:r>
        <w:rPr>
          <w:b/>
          <w:color w:val="FF0000"/>
          <w:sz w:val="24"/>
          <w:szCs w:val="24"/>
        </w:rPr>
        <w:t>Rich LeSavoy</w:t>
      </w:r>
      <w:r w:rsidRPr="00A85EE4">
        <w:rPr>
          <w:color w:val="FF0000"/>
          <w:sz w:val="24"/>
          <w:szCs w:val="24"/>
        </w:rPr>
        <w:t xml:space="preserve"> moved that </w:t>
      </w:r>
      <w:r>
        <w:rPr>
          <w:b/>
          <w:color w:val="FF0000"/>
          <w:sz w:val="24"/>
          <w:szCs w:val="24"/>
        </w:rPr>
        <w:t>W-2</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w:t>
      </w:r>
      <w:r w:rsidRPr="008A792D">
        <w:rPr>
          <w:color w:val="FF0000"/>
          <w:sz w:val="24"/>
          <w:szCs w:val="24"/>
        </w:rPr>
        <w:t>for $14,735 as an “N”</w:t>
      </w:r>
      <w:r>
        <w:rPr>
          <w:color w:val="FF0000"/>
          <w:sz w:val="24"/>
          <w:szCs w:val="24"/>
        </w:rPr>
        <w:t>.</w:t>
      </w:r>
      <w:r w:rsidRPr="008A792D">
        <w:rPr>
          <w:color w:val="FF0000"/>
          <w:sz w:val="24"/>
          <w:szCs w:val="24"/>
          <w:u w:val="single"/>
        </w:rPr>
        <w:br/>
      </w:r>
      <w:r w:rsidRPr="00A85EE4">
        <w:rPr>
          <w:b/>
          <w:color w:val="FF0000"/>
          <w:sz w:val="24"/>
          <w:szCs w:val="24"/>
          <w:u w:val="single"/>
        </w:rPr>
        <w:t>Second</w:t>
      </w:r>
      <w:r w:rsidRPr="00A85EE4">
        <w:rPr>
          <w:color w:val="FF0000"/>
          <w:sz w:val="24"/>
          <w:szCs w:val="24"/>
        </w:rPr>
        <w:t xml:space="preserve">:   </w:t>
      </w:r>
      <w:r w:rsidRPr="00A85EE4">
        <w:rPr>
          <w:color w:val="FF0000"/>
          <w:sz w:val="24"/>
          <w:szCs w:val="24"/>
        </w:rPr>
        <w:tab/>
      </w:r>
      <w:r>
        <w:rPr>
          <w:b/>
          <w:color w:val="FF0000"/>
          <w:sz w:val="24"/>
          <w:szCs w:val="24"/>
        </w:rPr>
        <w:t>Brian Ward</w:t>
      </w:r>
      <w:r w:rsidRPr="00C427AF">
        <w:rPr>
          <w:color w:val="FF0000"/>
          <w:sz w:val="24"/>
          <w:szCs w:val="24"/>
        </w:rPr>
        <w:br/>
      </w:r>
      <w:r w:rsidRPr="00A85EE4">
        <w:rPr>
          <w:b/>
          <w:color w:val="FF0000"/>
          <w:sz w:val="24"/>
          <w:szCs w:val="24"/>
          <w:u w:val="single"/>
        </w:rPr>
        <w:t>Discussion</w:t>
      </w:r>
      <w:r w:rsidRPr="00A85EE4">
        <w:rPr>
          <w:color w:val="FF0000"/>
          <w:sz w:val="24"/>
          <w:szCs w:val="24"/>
        </w:rPr>
        <w:t xml:space="preserve">: </w:t>
      </w:r>
      <w:r w:rsidRPr="00A85EE4">
        <w:rPr>
          <w:color w:val="FF0000"/>
          <w:sz w:val="24"/>
          <w:szCs w:val="24"/>
        </w:rPr>
        <w:tab/>
      </w:r>
      <w:r>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sidRPr="00A85EE4">
        <w:rPr>
          <w:b/>
          <w:color w:val="FF0000"/>
          <w:sz w:val="24"/>
          <w:szCs w:val="24"/>
        </w:rPr>
        <w:t>Approved 4-0-0</w:t>
      </w:r>
      <w:r>
        <w:rPr>
          <w:b/>
          <w:color w:val="FF0000"/>
          <w:sz w:val="24"/>
          <w:szCs w:val="24"/>
        </w:rPr>
        <w:br/>
      </w:r>
    </w:p>
    <w:p w14:paraId="7FD125B7" w14:textId="77777777" w:rsidR="008A792D" w:rsidRPr="007C7604" w:rsidRDefault="008A792D" w:rsidP="008A792D">
      <w:pPr>
        <w:tabs>
          <w:tab w:val="left" w:pos="2028"/>
        </w:tabs>
        <w:rPr>
          <w:sz w:val="24"/>
          <w:szCs w:val="24"/>
        </w:rPr>
      </w:pPr>
      <w:r>
        <w:rPr>
          <w:b/>
          <w:sz w:val="24"/>
          <w:szCs w:val="24"/>
          <w:u w:val="single"/>
        </w:rPr>
        <w:t>Water Treatment Plant Equipment</w:t>
      </w:r>
      <w:r>
        <w:rPr>
          <w:b/>
          <w:sz w:val="24"/>
          <w:szCs w:val="24"/>
        </w:rPr>
        <w:t>– W</w:t>
      </w:r>
      <w:r w:rsidRPr="00790BFF">
        <w:rPr>
          <w:b/>
          <w:sz w:val="24"/>
          <w:szCs w:val="24"/>
        </w:rPr>
        <w:t>-</w:t>
      </w:r>
      <w:r>
        <w:rPr>
          <w:b/>
          <w:sz w:val="24"/>
          <w:szCs w:val="24"/>
        </w:rPr>
        <w:t xml:space="preserve">3.1 and W-3.2   </w:t>
      </w:r>
      <w:r w:rsidRPr="007C7604">
        <w:rPr>
          <w:sz w:val="24"/>
          <w:szCs w:val="24"/>
        </w:rPr>
        <w:t>(aggregate)</w:t>
      </w:r>
      <w:r>
        <w:rPr>
          <w:b/>
          <w:sz w:val="24"/>
          <w:szCs w:val="24"/>
        </w:rPr>
        <w:br/>
      </w:r>
      <w:r w:rsidRPr="007C7604">
        <w:rPr>
          <w:sz w:val="24"/>
          <w:szCs w:val="24"/>
        </w:rPr>
        <w:t>Submitted by Sean Grieg   Capital Reserve Fund Balance:</w:t>
      </w:r>
      <w:r>
        <w:rPr>
          <w:sz w:val="24"/>
          <w:szCs w:val="24"/>
        </w:rPr>
        <w:t xml:space="preserve"> $ -0-</w:t>
      </w:r>
      <w:r>
        <w:rPr>
          <w:sz w:val="24"/>
          <w:szCs w:val="24"/>
        </w:rPr>
        <w:br/>
      </w:r>
      <w:r w:rsidRPr="007C7604">
        <w:rPr>
          <w:sz w:val="24"/>
          <w:szCs w:val="24"/>
        </w:rPr>
        <w:t>Request for FY 23-24:  $</w:t>
      </w:r>
      <w:r>
        <w:rPr>
          <w:sz w:val="24"/>
          <w:szCs w:val="24"/>
        </w:rPr>
        <w:t>77,669</w:t>
      </w:r>
    </w:p>
    <w:p w14:paraId="7FD125B8" w14:textId="77777777" w:rsidR="008A792D" w:rsidRPr="007C7604" w:rsidRDefault="008A792D" w:rsidP="00E416A3">
      <w:pPr>
        <w:rPr>
          <w:sz w:val="24"/>
          <w:szCs w:val="24"/>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sidRPr="00A85EE4">
        <w:rPr>
          <w:color w:val="FF0000"/>
          <w:sz w:val="24"/>
          <w:szCs w:val="24"/>
        </w:rPr>
        <w:t xml:space="preserve">:    </w:t>
      </w:r>
      <w:r w:rsidRPr="00A85EE4">
        <w:rPr>
          <w:color w:val="FF0000"/>
          <w:sz w:val="24"/>
          <w:szCs w:val="24"/>
        </w:rPr>
        <w:tab/>
      </w:r>
      <w:r w:rsidRPr="008A792D">
        <w:rPr>
          <w:b/>
          <w:color w:val="FF0000"/>
          <w:sz w:val="24"/>
          <w:szCs w:val="24"/>
        </w:rPr>
        <w:t>Jane Ford</w:t>
      </w:r>
      <w:r w:rsidRPr="00A85EE4">
        <w:rPr>
          <w:color w:val="FF0000"/>
          <w:sz w:val="24"/>
          <w:szCs w:val="24"/>
        </w:rPr>
        <w:t xml:space="preserve"> moved that </w:t>
      </w:r>
      <w:r>
        <w:rPr>
          <w:b/>
          <w:color w:val="FF0000"/>
          <w:sz w:val="24"/>
          <w:szCs w:val="24"/>
        </w:rPr>
        <w:t>W-3.1 &amp; 3.2</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w:t>
      </w:r>
      <w:r w:rsidRPr="008A792D">
        <w:rPr>
          <w:color w:val="FF0000"/>
          <w:sz w:val="24"/>
          <w:szCs w:val="24"/>
        </w:rPr>
        <w:t>for $77,669 as an “N”</w:t>
      </w:r>
      <w:r>
        <w:rPr>
          <w:color w:val="FF0000"/>
          <w:sz w:val="24"/>
          <w:szCs w:val="24"/>
        </w:rPr>
        <w:t>.</w:t>
      </w:r>
      <w:r w:rsidRPr="008A792D">
        <w:rPr>
          <w:color w:val="FF0000"/>
          <w:sz w:val="24"/>
          <w:szCs w:val="24"/>
          <w:u w:val="single"/>
        </w:rPr>
        <w:br/>
      </w:r>
      <w:r w:rsidRPr="00A85EE4">
        <w:rPr>
          <w:b/>
          <w:color w:val="FF0000"/>
          <w:sz w:val="24"/>
          <w:szCs w:val="24"/>
          <w:u w:val="single"/>
        </w:rPr>
        <w:t>Second</w:t>
      </w:r>
      <w:r w:rsidRPr="00A85EE4">
        <w:rPr>
          <w:color w:val="FF0000"/>
          <w:sz w:val="24"/>
          <w:szCs w:val="24"/>
        </w:rPr>
        <w:t xml:space="preserve">:   </w:t>
      </w:r>
      <w:r w:rsidRPr="00A85EE4">
        <w:rPr>
          <w:color w:val="FF0000"/>
          <w:sz w:val="24"/>
          <w:szCs w:val="24"/>
        </w:rPr>
        <w:tab/>
      </w:r>
      <w:r>
        <w:rPr>
          <w:b/>
          <w:color w:val="FF0000"/>
          <w:sz w:val="24"/>
          <w:szCs w:val="24"/>
        </w:rPr>
        <w:t>Brian Ward</w:t>
      </w:r>
      <w:r w:rsidRPr="00C427AF">
        <w:rPr>
          <w:color w:val="FF0000"/>
          <w:sz w:val="24"/>
          <w:szCs w:val="24"/>
        </w:rPr>
        <w:br/>
      </w:r>
      <w:r w:rsidRPr="00A85EE4">
        <w:rPr>
          <w:b/>
          <w:color w:val="FF0000"/>
          <w:sz w:val="24"/>
          <w:szCs w:val="24"/>
          <w:u w:val="single"/>
        </w:rPr>
        <w:t>Discussion</w:t>
      </w:r>
      <w:r w:rsidRPr="00A85EE4">
        <w:rPr>
          <w:color w:val="FF0000"/>
          <w:sz w:val="24"/>
          <w:szCs w:val="24"/>
        </w:rPr>
        <w:t xml:space="preserve">: </w:t>
      </w:r>
      <w:r w:rsidRPr="00A85EE4">
        <w:rPr>
          <w:color w:val="FF0000"/>
          <w:sz w:val="24"/>
          <w:szCs w:val="24"/>
        </w:rPr>
        <w:tab/>
      </w:r>
      <w:r>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sidRPr="00A85EE4">
        <w:rPr>
          <w:b/>
          <w:color w:val="FF0000"/>
          <w:sz w:val="24"/>
          <w:szCs w:val="24"/>
        </w:rPr>
        <w:t>Approved 4-0-0</w:t>
      </w:r>
      <w:r>
        <w:rPr>
          <w:b/>
          <w:color w:val="FF0000"/>
          <w:sz w:val="24"/>
          <w:szCs w:val="24"/>
        </w:rPr>
        <w:br/>
      </w:r>
      <w:r w:rsidR="00E416A3">
        <w:rPr>
          <w:b/>
          <w:sz w:val="24"/>
          <w:szCs w:val="24"/>
          <w:u w:val="single"/>
        </w:rPr>
        <w:br/>
      </w:r>
      <w:r w:rsidR="00E831DE">
        <w:rPr>
          <w:b/>
          <w:sz w:val="24"/>
          <w:szCs w:val="24"/>
          <w:u w:val="single"/>
        </w:rPr>
        <w:t>New 750,000 Gallon Water Tower</w:t>
      </w:r>
      <w:r>
        <w:rPr>
          <w:b/>
          <w:sz w:val="24"/>
          <w:szCs w:val="24"/>
        </w:rPr>
        <w:t>– W</w:t>
      </w:r>
      <w:r w:rsidRPr="00790BFF">
        <w:rPr>
          <w:b/>
          <w:sz w:val="24"/>
          <w:szCs w:val="24"/>
        </w:rPr>
        <w:t>-</w:t>
      </w:r>
      <w:r w:rsidR="00E831DE">
        <w:rPr>
          <w:b/>
          <w:sz w:val="24"/>
          <w:szCs w:val="24"/>
        </w:rPr>
        <w:t>4</w:t>
      </w:r>
      <w:r>
        <w:rPr>
          <w:b/>
          <w:sz w:val="24"/>
          <w:szCs w:val="24"/>
        </w:rPr>
        <w:t xml:space="preserve">   </w:t>
      </w:r>
      <w:r w:rsidR="00E416A3">
        <w:rPr>
          <w:b/>
          <w:sz w:val="24"/>
          <w:szCs w:val="24"/>
        </w:rPr>
        <w:t>(Water)</w:t>
      </w:r>
      <w:r>
        <w:rPr>
          <w:b/>
          <w:sz w:val="24"/>
          <w:szCs w:val="24"/>
        </w:rPr>
        <w:br/>
      </w:r>
      <w:r w:rsidRPr="007C7604">
        <w:rPr>
          <w:sz w:val="24"/>
          <w:szCs w:val="24"/>
        </w:rPr>
        <w:t xml:space="preserve">Submitted by Sean Grieg  </w:t>
      </w:r>
      <w:r w:rsidR="00E831DE">
        <w:rPr>
          <w:sz w:val="24"/>
          <w:szCs w:val="24"/>
        </w:rPr>
        <w:t xml:space="preserve"> </w:t>
      </w:r>
      <w:r w:rsidRPr="007C7604">
        <w:rPr>
          <w:sz w:val="24"/>
          <w:szCs w:val="24"/>
        </w:rPr>
        <w:t xml:space="preserve"> Capital Reserve Fund Balance:</w:t>
      </w:r>
      <w:r>
        <w:rPr>
          <w:sz w:val="24"/>
          <w:szCs w:val="24"/>
        </w:rPr>
        <w:t xml:space="preserve"> $</w:t>
      </w:r>
      <w:r w:rsidR="00E831DE">
        <w:rPr>
          <w:sz w:val="24"/>
          <w:szCs w:val="24"/>
        </w:rPr>
        <w:t>300,000</w:t>
      </w:r>
      <w:r>
        <w:rPr>
          <w:sz w:val="24"/>
          <w:szCs w:val="24"/>
        </w:rPr>
        <w:br/>
      </w:r>
      <w:r w:rsidRPr="007C7604">
        <w:rPr>
          <w:sz w:val="24"/>
          <w:szCs w:val="24"/>
        </w:rPr>
        <w:t>Request for FY 23-24:  $</w:t>
      </w:r>
      <w:r w:rsidR="00E831DE">
        <w:rPr>
          <w:sz w:val="24"/>
          <w:szCs w:val="24"/>
        </w:rPr>
        <w:t>100,000</w:t>
      </w:r>
    </w:p>
    <w:p w14:paraId="7FD125B9" w14:textId="77777777" w:rsidR="00D20414" w:rsidRDefault="00D20414" w:rsidP="005D7C6A">
      <w:pPr>
        <w:rPr>
          <w:b/>
          <w:color w:val="FF0000"/>
          <w:sz w:val="24"/>
          <w:szCs w:val="24"/>
        </w:rPr>
      </w:pPr>
      <w:r>
        <w:rPr>
          <w:b/>
          <w:color w:val="FF0000"/>
          <w:sz w:val="24"/>
          <w:szCs w:val="24"/>
        </w:rPr>
        <w:t xml:space="preserve">           </w:t>
      </w:r>
      <w:r w:rsidR="008A792D" w:rsidRPr="00A85EE4">
        <w:rPr>
          <w:b/>
          <w:color w:val="FF0000"/>
          <w:sz w:val="24"/>
          <w:szCs w:val="24"/>
        </w:rPr>
        <w:t xml:space="preserve">                                               </w:t>
      </w:r>
      <w:r w:rsidR="008A792D" w:rsidRPr="00A85EE4">
        <w:rPr>
          <w:b/>
          <w:color w:val="FF0000"/>
          <w:sz w:val="24"/>
          <w:szCs w:val="24"/>
          <w:u w:val="single"/>
        </w:rPr>
        <w:t>Action</w:t>
      </w:r>
      <w:r w:rsidR="008A792D" w:rsidRPr="00A85EE4">
        <w:rPr>
          <w:b/>
          <w:color w:val="FF0000"/>
          <w:sz w:val="24"/>
          <w:szCs w:val="24"/>
          <w:u w:val="single"/>
        </w:rPr>
        <w:br/>
        <w:t>Motion</w:t>
      </w:r>
      <w:r w:rsidR="008A792D" w:rsidRPr="00A85EE4">
        <w:rPr>
          <w:color w:val="FF0000"/>
          <w:sz w:val="24"/>
          <w:szCs w:val="24"/>
        </w:rPr>
        <w:t xml:space="preserve">:    </w:t>
      </w:r>
      <w:r w:rsidR="008A792D" w:rsidRPr="00A85EE4">
        <w:rPr>
          <w:color w:val="FF0000"/>
          <w:sz w:val="24"/>
          <w:szCs w:val="24"/>
        </w:rPr>
        <w:tab/>
      </w:r>
      <w:r w:rsidR="00E831DE">
        <w:rPr>
          <w:b/>
          <w:color w:val="FF0000"/>
          <w:sz w:val="24"/>
          <w:szCs w:val="24"/>
        </w:rPr>
        <w:t>Brian Ward</w:t>
      </w:r>
      <w:r w:rsidR="008A792D" w:rsidRPr="00A85EE4">
        <w:rPr>
          <w:color w:val="FF0000"/>
          <w:sz w:val="24"/>
          <w:szCs w:val="24"/>
        </w:rPr>
        <w:t xml:space="preserve"> moved that </w:t>
      </w:r>
      <w:r w:rsidR="008A792D">
        <w:rPr>
          <w:b/>
          <w:color w:val="FF0000"/>
          <w:sz w:val="24"/>
          <w:szCs w:val="24"/>
        </w:rPr>
        <w:t>W-</w:t>
      </w:r>
      <w:r w:rsidR="00E831DE">
        <w:rPr>
          <w:b/>
          <w:color w:val="FF0000"/>
          <w:sz w:val="24"/>
          <w:szCs w:val="24"/>
        </w:rPr>
        <w:t>4</w:t>
      </w:r>
      <w:r w:rsidR="008A792D" w:rsidRPr="00A85EE4">
        <w:rPr>
          <w:color w:val="FF0000"/>
          <w:sz w:val="24"/>
          <w:szCs w:val="24"/>
        </w:rPr>
        <w:t xml:space="preserve"> be </w:t>
      </w:r>
      <w:r w:rsidR="008A792D" w:rsidRPr="002C327A">
        <w:rPr>
          <w:b/>
          <w:color w:val="FF0000"/>
          <w:sz w:val="24"/>
          <w:szCs w:val="24"/>
          <w:u w:val="single"/>
        </w:rPr>
        <w:t>approved</w:t>
      </w:r>
      <w:r w:rsidR="008A792D">
        <w:rPr>
          <w:b/>
          <w:color w:val="FF0000"/>
          <w:sz w:val="24"/>
          <w:szCs w:val="24"/>
        </w:rPr>
        <w:t xml:space="preserve"> </w:t>
      </w:r>
      <w:r w:rsidR="008A792D" w:rsidRPr="008A792D">
        <w:rPr>
          <w:color w:val="FF0000"/>
          <w:sz w:val="24"/>
          <w:szCs w:val="24"/>
        </w:rPr>
        <w:t>for $</w:t>
      </w:r>
      <w:r w:rsidR="00E831DE">
        <w:rPr>
          <w:color w:val="FF0000"/>
          <w:sz w:val="24"/>
          <w:szCs w:val="24"/>
        </w:rPr>
        <w:t>100,000</w:t>
      </w:r>
      <w:r w:rsidR="008A792D" w:rsidRPr="008A792D">
        <w:rPr>
          <w:color w:val="FF0000"/>
          <w:sz w:val="24"/>
          <w:szCs w:val="24"/>
        </w:rPr>
        <w:t xml:space="preserve"> as an “N”</w:t>
      </w:r>
      <w:r w:rsidR="008A792D">
        <w:rPr>
          <w:color w:val="FF0000"/>
          <w:sz w:val="24"/>
          <w:szCs w:val="24"/>
        </w:rPr>
        <w:t>.</w:t>
      </w:r>
      <w:r w:rsidR="008A792D" w:rsidRPr="008A792D">
        <w:rPr>
          <w:color w:val="FF0000"/>
          <w:sz w:val="24"/>
          <w:szCs w:val="24"/>
          <w:u w:val="single"/>
        </w:rPr>
        <w:br/>
      </w:r>
      <w:r w:rsidR="008A792D" w:rsidRPr="00A85EE4">
        <w:rPr>
          <w:b/>
          <w:color w:val="FF0000"/>
          <w:sz w:val="24"/>
          <w:szCs w:val="24"/>
          <w:u w:val="single"/>
        </w:rPr>
        <w:t>Second</w:t>
      </w:r>
      <w:r w:rsidR="008A792D" w:rsidRPr="00A85EE4">
        <w:rPr>
          <w:color w:val="FF0000"/>
          <w:sz w:val="24"/>
          <w:szCs w:val="24"/>
        </w:rPr>
        <w:t xml:space="preserve">:   </w:t>
      </w:r>
      <w:r w:rsidR="008A792D" w:rsidRPr="00A85EE4">
        <w:rPr>
          <w:color w:val="FF0000"/>
          <w:sz w:val="24"/>
          <w:szCs w:val="24"/>
        </w:rPr>
        <w:tab/>
      </w:r>
      <w:r w:rsidR="00E831DE">
        <w:rPr>
          <w:b/>
          <w:color w:val="FF0000"/>
          <w:sz w:val="24"/>
          <w:szCs w:val="24"/>
        </w:rPr>
        <w:t>Jane Ford</w:t>
      </w:r>
      <w:r w:rsidR="00E831DE">
        <w:rPr>
          <w:b/>
          <w:color w:val="FF0000"/>
          <w:sz w:val="24"/>
          <w:szCs w:val="24"/>
        </w:rPr>
        <w:br/>
      </w:r>
      <w:r w:rsidR="008A792D" w:rsidRPr="00A85EE4">
        <w:rPr>
          <w:b/>
          <w:color w:val="FF0000"/>
          <w:sz w:val="24"/>
          <w:szCs w:val="24"/>
          <w:u w:val="single"/>
        </w:rPr>
        <w:t>Discussion</w:t>
      </w:r>
      <w:r w:rsidR="008A792D" w:rsidRPr="00A85EE4">
        <w:rPr>
          <w:color w:val="FF0000"/>
          <w:sz w:val="24"/>
          <w:szCs w:val="24"/>
        </w:rPr>
        <w:t xml:space="preserve">: </w:t>
      </w:r>
      <w:r w:rsidR="008A792D" w:rsidRPr="00A85EE4">
        <w:rPr>
          <w:color w:val="FF0000"/>
          <w:sz w:val="24"/>
          <w:szCs w:val="24"/>
        </w:rPr>
        <w:tab/>
      </w:r>
      <w:r w:rsidR="008A792D">
        <w:rPr>
          <w:color w:val="FF0000"/>
          <w:sz w:val="24"/>
          <w:szCs w:val="24"/>
        </w:rPr>
        <w:t>None</w:t>
      </w:r>
      <w:r w:rsidR="008A792D" w:rsidRPr="00A85EE4">
        <w:rPr>
          <w:color w:val="FF0000"/>
          <w:sz w:val="24"/>
          <w:szCs w:val="24"/>
        </w:rPr>
        <w:br/>
      </w:r>
      <w:r w:rsidR="008A792D" w:rsidRPr="00A85EE4">
        <w:rPr>
          <w:b/>
          <w:color w:val="FF0000"/>
          <w:sz w:val="24"/>
          <w:szCs w:val="24"/>
          <w:u w:val="single"/>
        </w:rPr>
        <w:t>Vote</w:t>
      </w:r>
      <w:r w:rsidR="008A792D" w:rsidRPr="00A85EE4">
        <w:rPr>
          <w:color w:val="FF0000"/>
          <w:sz w:val="24"/>
          <w:szCs w:val="24"/>
        </w:rPr>
        <w:t xml:space="preserve">:             </w:t>
      </w:r>
      <w:r w:rsidR="008A792D" w:rsidRPr="00A85EE4">
        <w:rPr>
          <w:b/>
          <w:color w:val="FF0000"/>
          <w:sz w:val="24"/>
          <w:szCs w:val="24"/>
        </w:rPr>
        <w:t>Approved 4-0-0</w:t>
      </w:r>
    </w:p>
    <w:p w14:paraId="7FD125BA" w14:textId="77777777" w:rsidR="00D20414" w:rsidRDefault="00D20414" w:rsidP="005D7C6A">
      <w:pPr>
        <w:rPr>
          <w:sz w:val="24"/>
          <w:szCs w:val="24"/>
        </w:rPr>
      </w:pPr>
      <w:r>
        <w:rPr>
          <w:b/>
          <w:color w:val="FF0000"/>
          <w:sz w:val="24"/>
          <w:szCs w:val="24"/>
        </w:rPr>
        <w:br/>
      </w:r>
      <w:r w:rsidR="00E831DE">
        <w:rPr>
          <w:b/>
          <w:sz w:val="24"/>
          <w:szCs w:val="24"/>
          <w:u w:val="single"/>
        </w:rPr>
        <w:t>5</w:t>
      </w:r>
      <w:r w:rsidR="00E831DE" w:rsidRPr="00803C4C">
        <w:rPr>
          <w:b/>
          <w:sz w:val="24"/>
          <w:szCs w:val="24"/>
          <w:u w:val="single"/>
        </w:rPr>
        <w:t xml:space="preserve">. </w:t>
      </w:r>
      <w:r w:rsidR="00E831DE">
        <w:rPr>
          <w:b/>
          <w:sz w:val="24"/>
          <w:szCs w:val="24"/>
          <w:u w:val="single"/>
        </w:rPr>
        <w:t xml:space="preserve">                   Other Business</w:t>
      </w:r>
      <w:r w:rsidR="008945BC">
        <w:rPr>
          <w:b/>
          <w:sz w:val="24"/>
          <w:szCs w:val="24"/>
          <w:u w:val="single"/>
        </w:rPr>
        <w:br/>
      </w:r>
      <w:r w:rsidR="00E831DE">
        <w:rPr>
          <w:b/>
          <w:sz w:val="24"/>
          <w:szCs w:val="24"/>
          <w:u w:val="single"/>
        </w:rPr>
        <w:br/>
      </w:r>
      <w:r>
        <w:rPr>
          <w:sz w:val="24"/>
          <w:szCs w:val="24"/>
        </w:rPr>
        <w:t xml:space="preserve">The Library, the Recreation Department, the DPW/Fire, and the </w:t>
      </w:r>
      <w:r w:rsidR="00226B23">
        <w:rPr>
          <w:sz w:val="24"/>
          <w:szCs w:val="24"/>
        </w:rPr>
        <w:t xml:space="preserve">Ad-hoc </w:t>
      </w:r>
      <w:r>
        <w:rPr>
          <w:sz w:val="24"/>
          <w:szCs w:val="24"/>
        </w:rPr>
        <w:t xml:space="preserve">Riverfront Advisory Com/ ConCom requests will be considered at the next meeting. </w:t>
      </w:r>
      <w:r w:rsidR="008945BC">
        <w:rPr>
          <w:sz w:val="24"/>
          <w:szCs w:val="24"/>
        </w:rPr>
        <w:br/>
      </w:r>
      <w:r w:rsidR="008945BC">
        <w:rPr>
          <w:sz w:val="24"/>
          <w:szCs w:val="24"/>
        </w:rPr>
        <w:br/>
      </w:r>
      <w:r>
        <w:rPr>
          <w:sz w:val="24"/>
          <w:szCs w:val="24"/>
        </w:rPr>
        <w:t xml:space="preserve">The Chair noted that several of the funds did not come forward with requests this year. </w:t>
      </w:r>
      <w:r w:rsidRPr="00226B23">
        <w:rPr>
          <w:b/>
          <w:sz w:val="24"/>
          <w:szCs w:val="24"/>
        </w:rPr>
        <w:t>Bart</w:t>
      </w:r>
      <w:r>
        <w:rPr>
          <w:sz w:val="24"/>
          <w:szCs w:val="24"/>
        </w:rPr>
        <w:t xml:space="preserve"> noted that he had reached out, but many felt that they did not reach the threshold for a request. Several groups who received funding last year have not requested a withdrawal as yet.</w:t>
      </w:r>
      <w:r w:rsidR="004A5343">
        <w:rPr>
          <w:sz w:val="24"/>
          <w:szCs w:val="24"/>
        </w:rPr>
        <w:br/>
      </w:r>
    </w:p>
    <w:p w14:paraId="7FD125BB" w14:textId="77777777" w:rsidR="00D20414" w:rsidRDefault="00D20414" w:rsidP="005D7C6A">
      <w:pPr>
        <w:rPr>
          <w:sz w:val="24"/>
          <w:szCs w:val="24"/>
        </w:rPr>
      </w:pPr>
      <w:r>
        <w:rPr>
          <w:sz w:val="24"/>
          <w:szCs w:val="24"/>
        </w:rPr>
        <w:t xml:space="preserve">The Chair would like </w:t>
      </w:r>
      <w:r w:rsidR="00D648C2">
        <w:rPr>
          <w:sz w:val="24"/>
          <w:szCs w:val="24"/>
        </w:rPr>
        <w:t>a list of those we are</w:t>
      </w:r>
      <w:r w:rsidR="003303C4">
        <w:rPr>
          <w:sz w:val="24"/>
          <w:szCs w:val="24"/>
        </w:rPr>
        <w:t xml:space="preserve"> not funding</w:t>
      </w:r>
      <w:r w:rsidR="00D648C2">
        <w:rPr>
          <w:sz w:val="24"/>
          <w:szCs w:val="24"/>
        </w:rPr>
        <w:t xml:space="preserve"> this year</w:t>
      </w:r>
      <w:r w:rsidR="003303C4">
        <w:rPr>
          <w:sz w:val="24"/>
          <w:szCs w:val="24"/>
        </w:rPr>
        <w:t>. The members would like to have a con</w:t>
      </w:r>
      <w:r w:rsidR="00226B23">
        <w:rPr>
          <w:sz w:val="24"/>
          <w:szCs w:val="24"/>
        </w:rPr>
        <w:t>versation with the Town Ma</w:t>
      </w:r>
      <w:r w:rsidR="00D648C2">
        <w:rPr>
          <w:sz w:val="24"/>
          <w:szCs w:val="24"/>
        </w:rPr>
        <w:t>nager about statutory authority of the CIP.</w:t>
      </w:r>
      <w:r w:rsidR="00226B23">
        <w:rPr>
          <w:sz w:val="24"/>
          <w:szCs w:val="24"/>
        </w:rPr>
        <w:br/>
      </w:r>
      <w:r w:rsidR="00226B23">
        <w:rPr>
          <w:sz w:val="24"/>
          <w:szCs w:val="24"/>
        </w:rPr>
        <w:br/>
      </w:r>
      <w:r w:rsidR="00226B23" w:rsidRPr="00226B23">
        <w:rPr>
          <w:b/>
          <w:sz w:val="24"/>
          <w:szCs w:val="24"/>
        </w:rPr>
        <w:t xml:space="preserve">Jane </w:t>
      </w:r>
      <w:r w:rsidR="00226B23">
        <w:rPr>
          <w:sz w:val="24"/>
          <w:szCs w:val="24"/>
        </w:rPr>
        <w:t xml:space="preserve">wants to see how each CIP request mirrors the master plan. </w:t>
      </w:r>
      <w:r w:rsidR="003303C4">
        <w:rPr>
          <w:sz w:val="24"/>
          <w:szCs w:val="24"/>
        </w:rPr>
        <w:t xml:space="preserve"> </w:t>
      </w:r>
      <w:r>
        <w:rPr>
          <w:b/>
          <w:color w:val="FF0000"/>
          <w:sz w:val="24"/>
          <w:szCs w:val="24"/>
        </w:rPr>
        <w:br/>
      </w:r>
    </w:p>
    <w:p w14:paraId="7FD125BC" w14:textId="77777777" w:rsidR="00E416A3" w:rsidRDefault="00E416A3" w:rsidP="005D7C6A">
      <w:pPr>
        <w:rPr>
          <w:sz w:val="24"/>
          <w:szCs w:val="24"/>
        </w:rPr>
      </w:pPr>
      <w:r>
        <w:rPr>
          <w:sz w:val="24"/>
          <w:szCs w:val="24"/>
        </w:rPr>
        <w:t>By agreement among the members, t</w:t>
      </w:r>
      <w:r w:rsidR="00E831DE">
        <w:rPr>
          <w:sz w:val="24"/>
          <w:szCs w:val="24"/>
        </w:rPr>
        <w:t>he next meeting has been changed to Wednesday September 14, 2022 at 5:30 PM</w:t>
      </w:r>
      <w:r>
        <w:rPr>
          <w:sz w:val="24"/>
          <w:szCs w:val="24"/>
        </w:rPr>
        <w:t>.</w:t>
      </w:r>
    </w:p>
    <w:p w14:paraId="7FD125BD" w14:textId="77777777" w:rsidR="00E416A3" w:rsidRDefault="00E416A3" w:rsidP="005D7C6A">
      <w:pPr>
        <w:rPr>
          <w:sz w:val="24"/>
          <w:szCs w:val="24"/>
        </w:rPr>
      </w:pPr>
    </w:p>
    <w:p w14:paraId="7FD125BE" w14:textId="77777777" w:rsidR="00E416A3" w:rsidRPr="00E416A3" w:rsidRDefault="00E831DE" w:rsidP="00E416A3">
      <w:pPr>
        <w:tabs>
          <w:tab w:val="left" w:pos="2028"/>
        </w:tabs>
        <w:rPr>
          <w:b/>
          <w:sz w:val="24"/>
          <w:szCs w:val="24"/>
          <w:u w:val="single"/>
        </w:rPr>
      </w:pPr>
      <w:r>
        <w:rPr>
          <w:b/>
          <w:sz w:val="24"/>
          <w:szCs w:val="24"/>
          <w:u w:val="single"/>
        </w:rPr>
        <w:lastRenderedPageBreak/>
        <w:t>6.</w:t>
      </w:r>
      <w:r>
        <w:rPr>
          <w:b/>
          <w:sz w:val="24"/>
          <w:szCs w:val="24"/>
          <w:u w:val="single"/>
        </w:rPr>
        <w:tab/>
      </w:r>
      <w:r>
        <w:rPr>
          <w:b/>
          <w:sz w:val="24"/>
          <w:szCs w:val="24"/>
          <w:u w:val="single"/>
        </w:rPr>
        <w:tab/>
        <w:t>Adjourn</w:t>
      </w:r>
      <w:r>
        <w:rPr>
          <w:b/>
          <w:sz w:val="24"/>
          <w:szCs w:val="24"/>
          <w:u w:val="single"/>
        </w:rPr>
        <w:br/>
      </w:r>
      <w:r w:rsidR="00E416A3" w:rsidRPr="00E416A3">
        <w:rPr>
          <w:sz w:val="24"/>
          <w:szCs w:val="24"/>
        </w:rPr>
        <w:t xml:space="preserve">                                                           </w:t>
      </w:r>
      <w:r w:rsidR="00E416A3" w:rsidRPr="00E416A3">
        <w:rPr>
          <w:b/>
          <w:sz w:val="24"/>
          <w:szCs w:val="24"/>
          <w:u w:val="single"/>
        </w:rPr>
        <w:t>Action</w:t>
      </w:r>
      <w:r w:rsidR="00E416A3" w:rsidRPr="00E416A3">
        <w:rPr>
          <w:b/>
          <w:sz w:val="24"/>
          <w:szCs w:val="24"/>
        </w:rPr>
        <w:br/>
      </w:r>
      <w:r w:rsidR="00E416A3" w:rsidRPr="00E416A3">
        <w:rPr>
          <w:b/>
          <w:sz w:val="24"/>
          <w:szCs w:val="24"/>
          <w:u w:val="single"/>
        </w:rPr>
        <w:t>Motion</w:t>
      </w:r>
      <w:r w:rsidR="00E416A3" w:rsidRPr="00E416A3">
        <w:rPr>
          <w:b/>
          <w:sz w:val="24"/>
          <w:szCs w:val="24"/>
        </w:rPr>
        <w:t>:          Brian Ward</w:t>
      </w:r>
      <w:r w:rsidR="00E416A3" w:rsidRPr="00E416A3">
        <w:rPr>
          <w:sz w:val="24"/>
          <w:szCs w:val="24"/>
        </w:rPr>
        <w:t xml:space="preserve"> moved to adjourn the meeting at 7:10 PM</w:t>
      </w:r>
      <w:r w:rsidR="00E416A3" w:rsidRPr="00E416A3">
        <w:rPr>
          <w:sz w:val="24"/>
          <w:szCs w:val="24"/>
        </w:rPr>
        <w:br/>
      </w:r>
      <w:r w:rsidR="00E416A3" w:rsidRPr="00E416A3">
        <w:rPr>
          <w:b/>
          <w:sz w:val="24"/>
          <w:szCs w:val="24"/>
          <w:u w:val="single"/>
        </w:rPr>
        <w:t>Second</w:t>
      </w:r>
      <w:r w:rsidR="00E416A3" w:rsidRPr="00E416A3">
        <w:rPr>
          <w:b/>
          <w:sz w:val="24"/>
          <w:szCs w:val="24"/>
        </w:rPr>
        <w:t>:         Jane Ford</w:t>
      </w:r>
      <w:r w:rsidR="00E416A3" w:rsidRPr="00E416A3">
        <w:rPr>
          <w:sz w:val="24"/>
          <w:szCs w:val="24"/>
        </w:rPr>
        <w:br/>
      </w:r>
      <w:r w:rsidR="00E416A3" w:rsidRPr="00E416A3">
        <w:rPr>
          <w:b/>
          <w:sz w:val="24"/>
          <w:szCs w:val="24"/>
          <w:u w:val="single"/>
        </w:rPr>
        <w:t>Discussion</w:t>
      </w:r>
      <w:r w:rsidR="00E416A3" w:rsidRPr="00E416A3">
        <w:rPr>
          <w:b/>
          <w:sz w:val="24"/>
          <w:szCs w:val="24"/>
        </w:rPr>
        <w:t>:</w:t>
      </w:r>
      <w:r w:rsidR="00E416A3" w:rsidRPr="00E416A3">
        <w:rPr>
          <w:sz w:val="24"/>
          <w:szCs w:val="24"/>
        </w:rPr>
        <w:t xml:space="preserve">   None</w:t>
      </w:r>
      <w:r w:rsidR="00E416A3" w:rsidRPr="00E416A3">
        <w:rPr>
          <w:sz w:val="24"/>
          <w:szCs w:val="24"/>
        </w:rPr>
        <w:br/>
      </w:r>
      <w:r w:rsidR="00E416A3" w:rsidRPr="00E416A3">
        <w:rPr>
          <w:b/>
          <w:sz w:val="24"/>
          <w:szCs w:val="24"/>
          <w:u w:val="single"/>
        </w:rPr>
        <w:t>Vote</w:t>
      </w:r>
      <w:r w:rsidR="00E416A3" w:rsidRPr="00E416A3">
        <w:rPr>
          <w:b/>
          <w:sz w:val="24"/>
          <w:szCs w:val="24"/>
        </w:rPr>
        <w:t>:              Approved 4-0-0</w:t>
      </w:r>
    </w:p>
    <w:p w14:paraId="7FD125BF" w14:textId="77777777" w:rsidR="00E416A3" w:rsidRDefault="00E416A3" w:rsidP="005D7C6A">
      <w:pPr>
        <w:rPr>
          <w:b/>
        </w:rPr>
      </w:pPr>
    </w:p>
    <w:p w14:paraId="7FD125C0" w14:textId="77777777" w:rsidR="007C7604" w:rsidRPr="00E416A3" w:rsidRDefault="00E416A3" w:rsidP="005D7C6A">
      <w:pPr>
        <w:rPr>
          <w:b/>
        </w:rPr>
      </w:pPr>
      <w:r>
        <w:rPr>
          <w:b/>
        </w:rPr>
        <w:br/>
      </w:r>
      <w:r>
        <w:rPr>
          <w:sz w:val="24"/>
          <w:szCs w:val="24"/>
        </w:rPr>
        <w:t xml:space="preserve">Respectfully submitted, </w:t>
      </w:r>
      <w:r>
        <w:rPr>
          <w:sz w:val="24"/>
          <w:szCs w:val="24"/>
        </w:rPr>
        <w:br/>
      </w:r>
      <w:r>
        <w:rPr>
          <w:sz w:val="24"/>
          <w:szCs w:val="24"/>
        </w:rPr>
        <w:br/>
        <w:t>Sue Frick</w:t>
      </w:r>
      <w:r>
        <w:rPr>
          <w:sz w:val="24"/>
          <w:szCs w:val="24"/>
        </w:rPr>
        <w:br/>
        <w:t>Recording Secretary</w:t>
      </w:r>
    </w:p>
    <w:sectPr w:rsidR="007C7604" w:rsidRPr="00E416A3" w:rsidSect="005E2CA8">
      <w:headerReference w:type="default" r:id="rId8"/>
      <w:footerReference w:type="default" r:id="rId9"/>
      <w:pgSz w:w="12240" w:h="15840"/>
      <w:pgMar w:top="1440" w:right="1440" w:bottom="1440" w:left="144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7C23" w14:textId="77777777" w:rsidR="00040DE8" w:rsidRDefault="00040DE8" w:rsidP="00AD7EA3">
      <w:r>
        <w:separator/>
      </w:r>
    </w:p>
  </w:endnote>
  <w:endnote w:type="continuationSeparator" w:id="0">
    <w:p w14:paraId="0BC22E2F" w14:textId="77777777" w:rsidR="00040DE8" w:rsidRDefault="00040DE8" w:rsidP="00A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25C9" w14:textId="77777777" w:rsidR="00AD7EA3" w:rsidRDefault="00AD7EA3" w:rsidP="00AD7EA3">
    <w:pPr>
      <w:pStyle w:val="Footer"/>
      <w:ind w:left="-810"/>
    </w:pPr>
  </w:p>
  <w:p w14:paraId="7FD125CA" w14:textId="77777777" w:rsidR="00AD7EA3" w:rsidRDefault="00AD7EA3" w:rsidP="00AD7EA3">
    <w:pPr>
      <w:pStyle w:val="Footer"/>
      <w:ind w:left="-810"/>
    </w:pPr>
    <w:r>
      <w:t>Town Hall, 186 Main Street, Newmarket, NH</w:t>
    </w:r>
    <w:r>
      <w:ptab w:relativeTo="margin" w:alignment="center" w:leader="none"/>
    </w:r>
    <w:r>
      <w:t xml:space="preserve"> </w:t>
    </w:r>
    <w:r>
      <w:ptab w:relativeTo="margin" w:alignment="right" w:leader="none"/>
    </w:r>
    <w:r>
      <w:t>9/8/2022</w:t>
    </w:r>
    <w:r>
      <w:br/>
      <w:t xml:space="preserve">Capital Improvement Plan (CIP) Committee </w:t>
    </w:r>
  </w:p>
  <w:p w14:paraId="7FD125CB" w14:textId="77777777" w:rsidR="00AD7EA3" w:rsidRPr="00AD7EA3" w:rsidRDefault="00AD7EA3" w:rsidP="00AD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F221" w14:textId="77777777" w:rsidR="00040DE8" w:rsidRDefault="00040DE8" w:rsidP="00AD7EA3">
      <w:r>
        <w:separator/>
      </w:r>
    </w:p>
  </w:footnote>
  <w:footnote w:type="continuationSeparator" w:id="0">
    <w:p w14:paraId="74689D01" w14:textId="77777777" w:rsidR="00040DE8" w:rsidRDefault="00040DE8" w:rsidP="00AD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80348"/>
      <w:docPartObj>
        <w:docPartGallery w:val="Page Numbers (Top of Page)"/>
        <w:docPartUnique/>
      </w:docPartObj>
    </w:sdtPr>
    <w:sdtEndPr>
      <w:rPr>
        <w:b/>
        <w:noProof/>
      </w:rPr>
    </w:sdtEndPr>
    <w:sdtContent>
      <w:p w14:paraId="7FD125C7" w14:textId="77777777" w:rsidR="00AD7EA3" w:rsidRPr="00AD7EA3" w:rsidRDefault="00AD7EA3">
        <w:pPr>
          <w:pStyle w:val="Header"/>
          <w:jc w:val="right"/>
          <w:rPr>
            <w:b/>
          </w:rPr>
        </w:pPr>
        <w:r w:rsidRPr="00AD7EA3">
          <w:rPr>
            <w:b/>
          </w:rPr>
          <w:fldChar w:fldCharType="begin"/>
        </w:r>
        <w:r w:rsidRPr="00AD7EA3">
          <w:rPr>
            <w:b/>
          </w:rPr>
          <w:instrText xml:space="preserve"> PAGE   \* MERGEFORMAT </w:instrText>
        </w:r>
        <w:r w:rsidRPr="00AD7EA3">
          <w:rPr>
            <w:b/>
          </w:rPr>
          <w:fldChar w:fldCharType="separate"/>
        </w:r>
        <w:r w:rsidR="00D648C2">
          <w:rPr>
            <w:b/>
            <w:noProof/>
          </w:rPr>
          <w:t>5</w:t>
        </w:r>
        <w:r w:rsidRPr="00AD7EA3">
          <w:rPr>
            <w:b/>
            <w:noProof/>
          </w:rPr>
          <w:fldChar w:fldCharType="end"/>
        </w:r>
      </w:p>
    </w:sdtContent>
  </w:sdt>
  <w:p w14:paraId="7FD125C8" w14:textId="77777777" w:rsidR="00AD7EA3" w:rsidRDefault="00AD7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A3"/>
    <w:rsid w:val="00040DE8"/>
    <w:rsid w:val="00081EFA"/>
    <w:rsid w:val="001440D2"/>
    <w:rsid w:val="001C5528"/>
    <w:rsid w:val="001E2FC4"/>
    <w:rsid w:val="00226B23"/>
    <w:rsid w:val="002372EF"/>
    <w:rsid w:val="002C327A"/>
    <w:rsid w:val="003303C4"/>
    <w:rsid w:val="0042574C"/>
    <w:rsid w:val="004A5343"/>
    <w:rsid w:val="004D071D"/>
    <w:rsid w:val="005356F1"/>
    <w:rsid w:val="005A65E0"/>
    <w:rsid w:val="005C67BF"/>
    <w:rsid w:val="005D7C6A"/>
    <w:rsid w:val="005E2CA8"/>
    <w:rsid w:val="00721C15"/>
    <w:rsid w:val="007349D1"/>
    <w:rsid w:val="007379AA"/>
    <w:rsid w:val="0075645F"/>
    <w:rsid w:val="007625E7"/>
    <w:rsid w:val="00790BFF"/>
    <w:rsid w:val="007C33E0"/>
    <w:rsid w:val="007C7604"/>
    <w:rsid w:val="007F0ECD"/>
    <w:rsid w:val="008945BC"/>
    <w:rsid w:val="008A792D"/>
    <w:rsid w:val="00A43CE6"/>
    <w:rsid w:val="00A77DD2"/>
    <w:rsid w:val="00A81DF9"/>
    <w:rsid w:val="00A836CC"/>
    <w:rsid w:val="00AD7EA3"/>
    <w:rsid w:val="00B31199"/>
    <w:rsid w:val="00BD5D61"/>
    <w:rsid w:val="00BE6CB8"/>
    <w:rsid w:val="00CB064C"/>
    <w:rsid w:val="00CC5EE5"/>
    <w:rsid w:val="00D20414"/>
    <w:rsid w:val="00D648C2"/>
    <w:rsid w:val="00E416A3"/>
    <w:rsid w:val="00E831DE"/>
    <w:rsid w:val="00F15BFA"/>
    <w:rsid w:val="00F3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125A1"/>
  <w15:chartTrackingRefBased/>
  <w15:docId w15:val="{6C18C06F-0C92-46F3-A45D-4D29DC3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A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EA3"/>
    <w:rPr>
      <w:sz w:val="18"/>
      <w:szCs w:val="18"/>
    </w:rPr>
  </w:style>
  <w:style w:type="character" w:customStyle="1" w:styleId="BodyTextChar">
    <w:name w:val="Body Text Char"/>
    <w:basedOn w:val="DefaultParagraphFont"/>
    <w:link w:val="BodyText"/>
    <w:uiPriority w:val="1"/>
    <w:rsid w:val="00AD7EA3"/>
    <w:rPr>
      <w:rFonts w:ascii="Arial" w:eastAsia="Arial" w:hAnsi="Arial" w:cs="Arial"/>
      <w:sz w:val="18"/>
      <w:szCs w:val="18"/>
    </w:rPr>
  </w:style>
  <w:style w:type="paragraph" w:styleId="Title">
    <w:name w:val="Title"/>
    <w:basedOn w:val="Normal"/>
    <w:link w:val="TitleChar"/>
    <w:uiPriority w:val="10"/>
    <w:qFormat/>
    <w:rsid w:val="00AD7EA3"/>
    <w:pPr>
      <w:spacing w:before="258"/>
      <w:ind w:left="2389" w:right="2381"/>
      <w:jc w:val="center"/>
    </w:pPr>
    <w:rPr>
      <w:b/>
      <w:bCs/>
      <w:sz w:val="36"/>
      <w:szCs w:val="36"/>
    </w:rPr>
  </w:style>
  <w:style w:type="character" w:customStyle="1" w:styleId="TitleChar">
    <w:name w:val="Title Char"/>
    <w:basedOn w:val="DefaultParagraphFont"/>
    <w:link w:val="Title"/>
    <w:uiPriority w:val="10"/>
    <w:rsid w:val="00AD7EA3"/>
    <w:rPr>
      <w:rFonts w:ascii="Arial" w:eastAsia="Arial" w:hAnsi="Arial" w:cs="Arial"/>
      <w:b/>
      <w:bCs/>
      <w:sz w:val="36"/>
      <w:szCs w:val="36"/>
    </w:rPr>
  </w:style>
  <w:style w:type="character" w:styleId="Hyperlink">
    <w:name w:val="Hyperlink"/>
    <w:basedOn w:val="DefaultParagraphFont"/>
    <w:uiPriority w:val="99"/>
    <w:unhideWhenUsed/>
    <w:rsid w:val="00AD7EA3"/>
    <w:rPr>
      <w:color w:val="0563C1" w:themeColor="hyperlink"/>
      <w:u w:val="single"/>
    </w:rPr>
  </w:style>
  <w:style w:type="paragraph" w:styleId="Header">
    <w:name w:val="header"/>
    <w:basedOn w:val="Normal"/>
    <w:link w:val="HeaderChar"/>
    <w:uiPriority w:val="99"/>
    <w:unhideWhenUsed/>
    <w:rsid w:val="00AD7EA3"/>
    <w:pPr>
      <w:tabs>
        <w:tab w:val="center" w:pos="4680"/>
        <w:tab w:val="right" w:pos="9360"/>
      </w:tabs>
    </w:pPr>
  </w:style>
  <w:style w:type="character" w:customStyle="1" w:styleId="HeaderChar">
    <w:name w:val="Header Char"/>
    <w:basedOn w:val="DefaultParagraphFont"/>
    <w:link w:val="Header"/>
    <w:uiPriority w:val="99"/>
    <w:rsid w:val="00AD7EA3"/>
    <w:rPr>
      <w:rFonts w:ascii="Arial" w:eastAsia="Arial" w:hAnsi="Arial" w:cs="Arial"/>
    </w:rPr>
  </w:style>
  <w:style w:type="paragraph" w:styleId="Footer">
    <w:name w:val="footer"/>
    <w:basedOn w:val="Normal"/>
    <w:link w:val="FooterChar"/>
    <w:uiPriority w:val="99"/>
    <w:unhideWhenUsed/>
    <w:rsid w:val="00AD7EA3"/>
    <w:pPr>
      <w:tabs>
        <w:tab w:val="center" w:pos="4680"/>
        <w:tab w:val="right" w:pos="9360"/>
      </w:tabs>
    </w:pPr>
  </w:style>
  <w:style w:type="character" w:customStyle="1" w:styleId="FooterChar">
    <w:name w:val="Footer Char"/>
    <w:basedOn w:val="DefaultParagraphFont"/>
    <w:link w:val="Footer"/>
    <w:uiPriority w:val="99"/>
    <w:rsid w:val="00AD7EA3"/>
    <w:rPr>
      <w:rFonts w:ascii="Arial" w:eastAsia="Arial" w:hAnsi="Arial" w:cs="Arial"/>
    </w:rPr>
  </w:style>
  <w:style w:type="character" w:styleId="LineNumber">
    <w:name w:val="line number"/>
    <w:basedOn w:val="DefaultParagraphFont"/>
    <w:uiPriority w:val="99"/>
    <w:semiHidden/>
    <w:unhideWhenUsed/>
    <w:rsid w:val="00E416A3"/>
  </w:style>
  <w:style w:type="paragraph" w:styleId="BalloonText">
    <w:name w:val="Balloon Text"/>
    <w:basedOn w:val="Normal"/>
    <w:link w:val="BalloonTextChar"/>
    <w:uiPriority w:val="99"/>
    <w:semiHidden/>
    <w:unhideWhenUsed/>
    <w:rsid w:val="00D64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C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5733">
      <w:bodyDiv w:val="1"/>
      <w:marLeft w:val="0"/>
      <w:marRight w:val="0"/>
      <w:marTop w:val="0"/>
      <w:marBottom w:val="0"/>
      <w:divBdr>
        <w:top w:val="none" w:sz="0" w:space="0" w:color="auto"/>
        <w:left w:val="none" w:sz="0" w:space="0" w:color="auto"/>
        <w:bottom w:val="none" w:sz="0" w:space="0" w:color="auto"/>
        <w:right w:val="none" w:sz="0" w:space="0" w:color="auto"/>
      </w:divBdr>
    </w:div>
    <w:div w:id="19315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ncourt.state.nh.us/rsa/html/iii/33-a/33-a-mr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2022-11-01T23:43:00Z</cp:lastPrinted>
  <dcterms:created xsi:type="dcterms:W3CDTF">2022-11-01T23:45:00Z</dcterms:created>
  <dcterms:modified xsi:type="dcterms:W3CDTF">2022-11-01T23:45:00Z</dcterms:modified>
</cp:coreProperties>
</file>