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EB9" w:rsidRDefault="00131002" w:rsidP="00B02096">
      <w:pPr>
        <w:pStyle w:val="NoSpacing"/>
      </w:pPr>
    </w:p>
    <w:p w:rsidR="00B02096" w:rsidRDefault="00B02096" w:rsidP="00B02096">
      <w:pPr>
        <w:pStyle w:val="NoSpacing"/>
      </w:pPr>
    </w:p>
    <w:p w:rsidR="00B02096" w:rsidRDefault="00B02096" w:rsidP="00B02096">
      <w:pPr>
        <w:pStyle w:val="NoSpacing"/>
      </w:pPr>
    </w:p>
    <w:p w:rsidR="00B02096" w:rsidRDefault="00B02096" w:rsidP="00B02096">
      <w:pPr>
        <w:pStyle w:val="NoSpacing"/>
      </w:pPr>
    </w:p>
    <w:p w:rsidR="00B02096" w:rsidRDefault="00B02096" w:rsidP="00B02096">
      <w:pPr>
        <w:pStyle w:val="NoSpacing"/>
      </w:pPr>
    </w:p>
    <w:p w:rsidR="00B02096" w:rsidRDefault="00B02096" w:rsidP="00B02096">
      <w:pPr>
        <w:pStyle w:val="NoSpacing"/>
      </w:pPr>
    </w:p>
    <w:p w:rsidR="00B02096" w:rsidRDefault="00B02096" w:rsidP="00B02096">
      <w:pPr>
        <w:pStyle w:val="NoSpacing"/>
      </w:pPr>
    </w:p>
    <w:p w:rsidR="00B02096" w:rsidRPr="00B02096" w:rsidRDefault="000B3774" w:rsidP="00B02096">
      <w:pPr>
        <w:pStyle w:val="NoSpacing"/>
        <w:jc w:val="center"/>
        <w:rPr>
          <w:b/>
        </w:rPr>
      </w:pPr>
      <w:r>
        <w:rPr>
          <w:b/>
        </w:rPr>
        <w:t xml:space="preserve"> </w:t>
      </w:r>
      <w:bookmarkStart w:id="0" w:name="_GoBack"/>
      <w:bookmarkEnd w:id="0"/>
    </w:p>
    <w:p w:rsidR="00B02096" w:rsidRDefault="00B02096" w:rsidP="00B02096">
      <w:pPr>
        <w:pStyle w:val="NoSpacing"/>
        <w:jc w:val="center"/>
        <w:rPr>
          <w:b/>
        </w:rPr>
      </w:pPr>
      <w:r>
        <w:rPr>
          <w:b/>
        </w:rPr>
        <w:t>NEWMARKET ZONING BOARD OF ADJUSTMENT MEETING</w:t>
      </w:r>
    </w:p>
    <w:p w:rsidR="00B02096" w:rsidRDefault="00B02096" w:rsidP="00B02096">
      <w:pPr>
        <w:pStyle w:val="NoSpacing"/>
        <w:jc w:val="center"/>
        <w:rPr>
          <w:b/>
        </w:rPr>
      </w:pPr>
    </w:p>
    <w:p w:rsidR="00B02096" w:rsidRDefault="00B02096" w:rsidP="00B02096">
      <w:pPr>
        <w:pStyle w:val="NoSpacing"/>
        <w:jc w:val="center"/>
        <w:rPr>
          <w:b/>
        </w:rPr>
      </w:pPr>
      <w:r>
        <w:rPr>
          <w:b/>
        </w:rPr>
        <w:t>DECEMBER 17, 2018</w:t>
      </w:r>
    </w:p>
    <w:p w:rsidR="00B02096" w:rsidRDefault="00B02096" w:rsidP="00B02096">
      <w:pPr>
        <w:pStyle w:val="NoSpacing"/>
        <w:jc w:val="center"/>
        <w:rPr>
          <w:b/>
        </w:rPr>
      </w:pPr>
    </w:p>
    <w:p w:rsidR="00B02096" w:rsidRDefault="00B02096" w:rsidP="00B02096">
      <w:pPr>
        <w:pStyle w:val="NoSpacing"/>
        <w:jc w:val="center"/>
        <w:rPr>
          <w:b/>
        </w:rPr>
      </w:pPr>
      <w:r>
        <w:rPr>
          <w:b/>
        </w:rPr>
        <w:t>MINUTES</w:t>
      </w:r>
    </w:p>
    <w:p w:rsidR="00B02096" w:rsidRDefault="00B02096" w:rsidP="00B02096">
      <w:pPr>
        <w:pStyle w:val="NoSpacing"/>
        <w:jc w:val="center"/>
        <w:rPr>
          <w:b/>
        </w:rPr>
      </w:pPr>
      <w:r>
        <w:rPr>
          <w:b/>
        </w:rPr>
        <w:t xml:space="preserve"> </w:t>
      </w:r>
    </w:p>
    <w:p w:rsidR="00B02096" w:rsidRDefault="00B02096" w:rsidP="00B02096">
      <w:pPr>
        <w:pStyle w:val="NoSpacing"/>
        <w:jc w:val="both"/>
      </w:pPr>
      <w:r>
        <w:t>Present:</w:t>
      </w:r>
      <w:r>
        <w:tab/>
        <w:t>Chris Hawkins (Chairman), Richard Shelton (Alternate), Steve Minutelli (Alternate)</w:t>
      </w:r>
    </w:p>
    <w:p w:rsidR="00B02096" w:rsidRDefault="00B02096" w:rsidP="00B02096">
      <w:pPr>
        <w:pStyle w:val="NoSpacing"/>
        <w:jc w:val="both"/>
      </w:pPr>
    </w:p>
    <w:p w:rsidR="00B02096" w:rsidRDefault="00B02096" w:rsidP="00B02096">
      <w:pPr>
        <w:pStyle w:val="NoSpacing"/>
        <w:jc w:val="both"/>
      </w:pPr>
      <w:r>
        <w:t>Absent:</w:t>
      </w:r>
      <w:r>
        <w:tab/>
        <w:t>Bob Daigle (Vice Chairman), Wayne Rosa, James Drago – all excused</w:t>
      </w:r>
    </w:p>
    <w:p w:rsidR="00B02096" w:rsidRDefault="00B02096" w:rsidP="00B02096">
      <w:pPr>
        <w:pStyle w:val="NoSpacing"/>
        <w:jc w:val="both"/>
      </w:pPr>
    </w:p>
    <w:p w:rsidR="00B02096" w:rsidRPr="00B02096" w:rsidRDefault="00B02096" w:rsidP="00B02096">
      <w:pPr>
        <w:spacing w:after="0" w:line="240" w:lineRule="auto"/>
        <w:jc w:val="both"/>
        <w:rPr>
          <w:rFonts w:cstheme="minorBidi"/>
          <w:b/>
        </w:rPr>
      </w:pPr>
      <w:r w:rsidRPr="00B02096">
        <w:rPr>
          <w:rFonts w:cstheme="minorBidi"/>
          <w:b/>
        </w:rPr>
        <w:t>Agenda Item #1</w:t>
      </w:r>
      <w:r>
        <w:rPr>
          <w:rFonts w:cstheme="minorBidi"/>
          <w:b/>
        </w:rPr>
        <w:t xml:space="preserve"> - </w:t>
      </w:r>
      <w:r w:rsidRPr="00B02096">
        <w:rPr>
          <w:rFonts w:cstheme="minorBidi"/>
          <w:b/>
        </w:rPr>
        <w:t>Pledge of Allegiance</w:t>
      </w:r>
    </w:p>
    <w:p w:rsidR="00B02096" w:rsidRPr="00B02096" w:rsidRDefault="00B02096" w:rsidP="00B02096">
      <w:pPr>
        <w:spacing w:after="0" w:line="240" w:lineRule="auto"/>
        <w:jc w:val="both"/>
        <w:rPr>
          <w:rFonts w:cstheme="minorBidi"/>
          <w:b/>
        </w:rPr>
      </w:pPr>
    </w:p>
    <w:p w:rsidR="00B02096" w:rsidRPr="00B02096" w:rsidRDefault="00B02096" w:rsidP="00B02096">
      <w:pPr>
        <w:spacing w:after="0" w:line="240" w:lineRule="auto"/>
        <w:jc w:val="both"/>
        <w:rPr>
          <w:rFonts w:cstheme="minorBidi"/>
          <w:b/>
        </w:rPr>
      </w:pPr>
      <w:r w:rsidRPr="00B02096">
        <w:rPr>
          <w:rFonts w:cstheme="minorBidi"/>
          <w:b/>
        </w:rPr>
        <w:t>Agenda Item #2</w:t>
      </w:r>
      <w:r>
        <w:rPr>
          <w:rFonts w:cstheme="minorBidi"/>
          <w:b/>
        </w:rPr>
        <w:t xml:space="preserve"> - </w:t>
      </w:r>
      <w:r w:rsidRPr="00B02096">
        <w:rPr>
          <w:rFonts w:cstheme="minorBidi"/>
          <w:b/>
        </w:rPr>
        <w:t>Review &amp; Approval of Minutes:</w:t>
      </w:r>
      <w:r w:rsidRPr="00B02096">
        <w:rPr>
          <w:rFonts w:cstheme="minorBidi"/>
          <w:b/>
        </w:rPr>
        <w:tab/>
        <w:t>11/26/18</w:t>
      </w:r>
    </w:p>
    <w:p w:rsidR="00B02096" w:rsidRDefault="00B02096" w:rsidP="00B02096">
      <w:pPr>
        <w:spacing w:after="0" w:line="240" w:lineRule="auto"/>
        <w:jc w:val="both"/>
        <w:rPr>
          <w:rFonts w:cstheme="minorBidi"/>
          <w:b/>
        </w:rPr>
      </w:pPr>
    </w:p>
    <w:p w:rsidR="00B02096" w:rsidRPr="00B02096" w:rsidRDefault="00B02096" w:rsidP="00B02096">
      <w:pPr>
        <w:spacing w:after="0" w:line="240" w:lineRule="auto"/>
        <w:jc w:val="both"/>
        <w:rPr>
          <w:rFonts w:cstheme="minorBidi"/>
        </w:rPr>
      </w:pPr>
      <w:r>
        <w:rPr>
          <w:rFonts w:cstheme="minorBidi"/>
        </w:rPr>
        <w:tab/>
        <w:t>This item will be taken up at the next meeting.</w:t>
      </w:r>
    </w:p>
    <w:p w:rsidR="00B02096" w:rsidRPr="00B02096" w:rsidRDefault="00B02096" w:rsidP="00B02096">
      <w:pPr>
        <w:spacing w:after="0" w:line="240" w:lineRule="auto"/>
        <w:jc w:val="both"/>
        <w:rPr>
          <w:rFonts w:cstheme="minorBidi"/>
          <w:b/>
        </w:rPr>
      </w:pPr>
    </w:p>
    <w:p w:rsidR="00B02096" w:rsidRPr="00B02096" w:rsidRDefault="00B02096" w:rsidP="00B02096">
      <w:pPr>
        <w:spacing w:after="0" w:line="240" w:lineRule="auto"/>
        <w:jc w:val="both"/>
        <w:rPr>
          <w:rFonts w:cstheme="minorBidi"/>
          <w:b/>
        </w:rPr>
      </w:pPr>
      <w:r w:rsidRPr="00B02096">
        <w:rPr>
          <w:rFonts w:cstheme="minorBidi"/>
          <w:b/>
        </w:rPr>
        <w:t>Agenda Item #3</w:t>
      </w:r>
      <w:r>
        <w:rPr>
          <w:rFonts w:cstheme="minorBidi"/>
          <w:b/>
        </w:rPr>
        <w:t xml:space="preserve"> - </w:t>
      </w:r>
      <w:r w:rsidRPr="00B02096">
        <w:rPr>
          <w:rFonts w:cstheme="minorBidi"/>
          <w:b/>
        </w:rPr>
        <w:t>Regular Business</w:t>
      </w:r>
    </w:p>
    <w:p w:rsidR="00B02096" w:rsidRPr="00B02096" w:rsidRDefault="00B02096" w:rsidP="00B02096">
      <w:pPr>
        <w:spacing w:after="0" w:line="240" w:lineRule="auto"/>
        <w:jc w:val="both"/>
        <w:rPr>
          <w:rFonts w:cstheme="minorBidi"/>
          <w:b/>
        </w:rPr>
      </w:pPr>
    </w:p>
    <w:p w:rsidR="00B02096" w:rsidRPr="00B02096" w:rsidRDefault="00B02096" w:rsidP="00B02096">
      <w:pPr>
        <w:spacing w:after="0" w:line="240" w:lineRule="auto"/>
        <w:ind w:left="720"/>
        <w:jc w:val="both"/>
        <w:rPr>
          <w:rFonts w:cs="Times New Roman"/>
          <w:b/>
        </w:rPr>
      </w:pPr>
      <w:r w:rsidRPr="00B02096">
        <w:rPr>
          <w:rFonts w:cs="Times New Roman"/>
          <w:b/>
        </w:rPr>
        <w:t xml:space="preserve">Hersey Lane LLC - Public hearing for an application for a Variance reference Section 32-56 Table of Permitted Uses and a Variance reference Section 32-201(1) General Requirements of the Newmarket Zoning Ordinance, to permit duplex residential use in an open space subdivision in the R2 Zone, in place of single family homes.  The property is located at 77 Hersey Lane, Tax Map R4, Lot 3, </w:t>
      </w:r>
      <w:proofErr w:type="gramStart"/>
      <w:r w:rsidRPr="00B02096">
        <w:rPr>
          <w:rFonts w:cs="Times New Roman"/>
          <w:b/>
        </w:rPr>
        <w:t>R2</w:t>
      </w:r>
      <w:proofErr w:type="gramEnd"/>
      <w:r w:rsidRPr="00B02096">
        <w:rPr>
          <w:rFonts w:cs="Times New Roman"/>
          <w:b/>
        </w:rPr>
        <w:t xml:space="preserve"> Zone.  *The applicant also requests a Variance reference Section 32-201(2</w:t>
      </w:r>
      <w:proofErr w:type="gramStart"/>
      <w:r w:rsidRPr="00B02096">
        <w:rPr>
          <w:rFonts w:cs="Times New Roman"/>
          <w:b/>
        </w:rPr>
        <w:t>)(</w:t>
      </w:r>
      <w:proofErr w:type="gramEnd"/>
      <w:r w:rsidRPr="00B02096">
        <w:rPr>
          <w:rFonts w:cs="Times New Roman"/>
          <w:b/>
        </w:rPr>
        <w:t>d) to allow a 30-foot separation for the proposed duplex structures.</w:t>
      </w:r>
    </w:p>
    <w:p w:rsidR="00B02096" w:rsidRDefault="00B02096" w:rsidP="00B02096">
      <w:pPr>
        <w:spacing w:after="0" w:line="240" w:lineRule="auto"/>
        <w:jc w:val="both"/>
        <w:rPr>
          <w:rFonts w:cs="Times New Roman"/>
          <w:b/>
        </w:rPr>
      </w:pPr>
    </w:p>
    <w:p w:rsidR="00B02096" w:rsidRDefault="00B02096" w:rsidP="00B02096">
      <w:pPr>
        <w:spacing w:after="0" w:line="240" w:lineRule="auto"/>
        <w:jc w:val="both"/>
        <w:rPr>
          <w:rFonts w:cs="Times New Roman"/>
        </w:rPr>
      </w:pPr>
      <w:r>
        <w:rPr>
          <w:rFonts w:cs="Times New Roman"/>
          <w:b/>
        </w:rPr>
        <w:tab/>
      </w:r>
      <w:r>
        <w:rPr>
          <w:rFonts w:cs="Times New Roman"/>
        </w:rPr>
        <w:t>Chairman Hawkins stated due to the lack of a full board, the hearing will be continued.  The applicant was notified earlier and was in agreement to continue.</w:t>
      </w:r>
    </w:p>
    <w:p w:rsidR="00B02096" w:rsidRDefault="00B02096" w:rsidP="00B02096">
      <w:pPr>
        <w:spacing w:after="0" w:line="240" w:lineRule="auto"/>
        <w:jc w:val="both"/>
        <w:rPr>
          <w:rFonts w:cs="Times New Roman"/>
        </w:rPr>
      </w:pPr>
    </w:p>
    <w:p w:rsidR="00B02096" w:rsidRDefault="00B02096" w:rsidP="00B02096">
      <w:pPr>
        <w:spacing w:after="0" w:line="240" w:lineRule="auto"/>
        <w:jc w:val="both"/>
        <w:rPr>
          <w:rFonts w:cs="Times New Roman"/>
          <w:b/>
        </w:rPr>
      </w:pPr>
      <w:r>
        <w:rPr>
          <w:rFonts w:cs="Times New Roman"/>
        </w:rPr>
        <w:tab/>
      </w:r>
      <w:r>
        <w:rPr>
          <w:rFonts w:cs="Times New Roman"/>
          <w:b/>
        </w:rPr>
        <w:t>Action</w:t>
      </w:r>
    </w:p>
    <w:p w:rsidR="00B02096" w:rsidRDefault="00B02096" w:rsidP="001C6BE7">
      <w:pPr>
        <w:spacing w:after="0" w:line="240" w:lineRule="auto"/>
        <w:ind w:left="2880" w:hanging="1440"/>
        <w:jc w:val="both"/>
        <w:rPr>
          <w:rFonts w:cs="Times New Roman"/>
          <w:b/>
        </w:rPr>
      </w:pPr>
      <w:r>
        <w:rPr>
          <w:rFonts w:cs="Times New Roman"/>
          <w:b/>
        </w:rPr>
        <w:t>Motion:</w:t>
      </w:r>
      <w:r>
        <w:rPr>
          <w:rFonts w:cs="Times New Roman"/>
          <w:b/>
        </w:rPr>
        <w:tab/>
        <w:t>Richard Shelton made a mot</w:t>
      </w:r>
      <w:r w:rsidR="001C6BE7">
        <w:rPr>
          <w:rFonts w:cs="Times New Roman"/>
          <w:b/>
        </w:rPr>
        <w:t>ion to continue the hearing to January 14, 2019 at 7:00 pm</w:t>
      </w:r>
    </w:p>
    <w:p w:rsidR="001C6BE7" w:rsidRDefault="001C6BE7" w:rsidP="00B02096">
      <w:pPr>
        <w:spacing w:after="0" w:line="240" w:lineRule="auto"/>
        <w:jc w:val="both"/>
        <w:rPr>
          <w:rFonts w:cs="Times New Roman"/>
          <w:b/>
        </w:rPr>
      </w:pPr>
      <w:r>
        <w:rPr>
          <w:rFonts w:cs="Times New Roman"/>
          <w:b/>
        </w:rPr>
        <w:tab/>
      </w:r>
      <w:r>
        <w:rPr>
          <w:rFonts w:cs="Times New Roman"/>
          <w:b/>
        </w:rPr>
        <w:tab/>
        <w:t>Second:</w:t>
      </w:r>
      <w:r>
        <w:rPr>
          <w:rFonts w:cs="Times New Roman"/>
          <w:b/>
        </w:rPr>
        <w:tab/>
        <w:t>Steve Minutelli</w:t>
      </w:r>
    </w:p>
    <w:p w:rsidR="001C6BE7" w:rsidRDefault="001C6BE7" w:rsidP="00B02096">
      <w:pPr>
        <w:spacing w:after="0" w:line="240" w:lineRule="auto"/>
        <w:jc w:val="both"/>
        <w:rPr>
          <w:rFonts w:cs="Times New Roman"/>
          <w:b/>
        </w:rPr>
      </w:pPr>
      <w:r>
        <w:rPr>
          <w:rFonts w:cs="Times New Roman"/>
          <w:b/>
        </w:rPr>
        <w:tab/>
      </w:r>
      <w:r>
        <w:rPr>
          <w:rFonts w:cs="Times New Roman"/>
          <w:b/>
        </w:rPr>
        <w:tab/>
        <w:t>Vote:</w:t>
      </w:r>
      <w:r>
        <w:rPr>
          <w:rFonts w:cs="Times New Roman"/>
          <w:b/>
        </w:rPr>
        <w:tab/>
      </w:r>
      <w:r>
        <w:rPr>
          <w:rFonts w:cs="Times New Roman"/>
          <w:b/>
        </w:rPr>
        <w:tab/>
        <w:t>All in favor</w:t>
      </w:r>
    </w:p>
    <w:p w:rsidR="00B02096" w:rsidRDefault="001C6BE7" w:rsidP="00B02096">
      <w:pPr>
        <w:spacing w:after="0" w:line="240" w:lineRule="auto"/>
        <w:jc w:val="both"/>
        <w:rPr>
          <w:rFonts w:cs="Times New Roman"/>
          <w:b/>
        </w:rPr>
      </w:pPr>
      <w:r>
        <w:rPr>
          <w:rFonts w:cs="Times New Roman"/>
          <w:b/>
        </w:rPr>
        <w:t xml:space="preserve"> </w:t>
      </w:r>
    </w:p>
    <w:p w:rsidR="001C6BE7" w:rsidRPr="00B02096" w:rsidRDefault="001C6BE7" w:rsidP="00B02096">
      <w:pPr>
        <w:spacing w:after="0" w:line="240" w:lineRule="auto"/>
        <w:jc w:val="both"/>
        <w:rPr>
          <w:rFonts w:cs="Times New Roman"/>
          <w:b/>
        </w:rPr>
      </w:pPr>
    </w:p>
    <w:p w:rsidR="00B02096" w:rsidRDefault="00B02096" w:rsidP="00B02096">
      <w:pPr>
        <w:spacing w:after="0"/>
        <w:jc w:val="both"/>
        <w:rPr>
          <w:rFonts w:cstheme="minorBidi"/>
          <w:b/>
        </w:rPr>
      </w:pPr>
      <w:r w:rsidRPr="00B02096">
        <w:rPr>
          <w:rFonts w:cstheme="minorBidi"/>
          <w:b/>
        </w:rPr>
        <w:lastRenderedPageBreak/>
        <w:t>Agenda Item #4</w:t>
      </w:r>
      <w:r>
        <w:rPr>
          <w:rFonts w:cstheme="minorBidi"/>
          <w:b/>
        </w:rPr>
        <w:t xml:space="preserve"> - </w:t>
      </w:r>
      <w:r w:rsidRPr="00B02096">
        <w:rPr>
          <w:rFonts w:cstheme="minorBidi"/>
          <w:b/>
        </w:rPr>
        <w:t>New/Old Business</w:t>
      </w:r>
    </w:p>
    <w:p w:rsidR="001C6BE7" w:rsidRDefault="001C6BE7" w:rsidP="00B02096">
      <w:pPr>
        <w:spacing w:after="0"/>
        <w:jc w:val="both"/>
        <w:rPr>
          <w:rFonts w:cstheme="minorBidi"/>
          <w:b/>
        </w:rPr>
      </w:pPr>
    </w:p>
    <w:p w:rsidR="001C6BE7" w:rsidRPr="00B02096" w:rsidRDefault="001C6BE7" w:rsidP="00B02096">
      <w:pPr>
        <w:spacing w:after="0"/>
        <w:jc w:val="both"/>
        <w:rPr>
          <w:rFonts w:cstheme="minorBidi"/>
        </w:rPr>
      </w:pPr>
      <w:r>
        <w:rPr>
          <w:rFonts w:cstheme="minorBidi"/>
          <w:b/>
        </w:rPr>
        <w:tab/>
      </w:r>
      <w:r>
        <w:rPr>
          <w:rFonts w:cstheme="minorBidi"/>
        </w:rPr>
        <w:t>None.</w:t>
      </w:r>
    </w:p>
    <w:p w:rsidR="00B02096" w:rsidRPr="00B02096" w:rsidRDefault="00B02096" w:rsidP="00B02096">
      <w:pPr>
        <w:spacing w:after="0" w:line="240" w:lineRule="auto"/>
        <w:jc w:val="both"/>
        <w:rPr>
          <w:rFonts w:cstheme="minorBidi"/>
          <w:b/>
        </w:rPr>
      </w:pPr>
    </w:p>
    <w:p w:rsidR="00B02096" w:rsidRPr="00B02096" w:rsidRDefault="00B02096" w:rsidP="00B02096">
      <w:pPr>
        <w:spacing w:after="0" w:line="240" w:lineRule="auto"/>
        <w:jc w:val="both"/>
      </w:pPr>
      <w:r w:rsidRPr="00B02096">
        <w:rPr>
          <w:rFonts w:cstheme="minorBidi"/>
          <w:b/>
        </w:rPr>
        <w:t>Agenda Item #5</w:t>
      </w:r>
      <w:r>
        <w:rPr>
          <w:rFonts w:cstheme="minorBidi"/>
          <w:b/>
        </w:rPr>
        <w:t xml:space="preserve"> - A</w:t>
      </w:r>
      <w:r w:rsidRPr="00B02096">
        <w:rPr>
          <w:rFonts w:cstheme="minorBidi"/>
          <w:b/>
        </w:rPr>
        <w:t>djourn</w:t>
      </w:r>
      <w:r w:rsidRPr="00B02096">
        <w:rPr>
          <w:rFonts w:cstheme="minorBidi"/>
          <w:color w:val="FFFFFF" w:themeColor="background1"/>
        </w:rPr>
        <w:t xml:space="preserve">      </w:t>
      </w:r>
    </w:p>
    <w:p w:rsidR="00B02096" w:rsidRPr="00B02096" w:rsidRDefault="00B02096" w:rsidP="00B02096">
      <w:pPr>
        <w:pStyle w:val="NoSpacing"/>
        <w:jc w:val="center"/>
        <w:rPr>
          <w:b/>
        </w:rPr>
      </w:pPr>
    </w:p>
    <w:p w:rsidR="001C6BE7" w:rsidRDefault="001C6BE7" w:rsidP="001C6BE7">
      <w:pPr>
        <w:pStyle w:val="NoSpacing"/>
        <w:rPr>
          <w:b/>
        </w:rPr>
      </w:pPr>
      <w:r>
        <w:tab/>
      </w:r>
      <w:r>
        <w:rPr>
          <w:b/>
        </w:rPr>
        <w:t>Action</w:t>
      </w:r>
    </w:p>
    <w:p w:rsidR="001C6BE7" w:rsidRDefault="001C6BE7" w:rsidP="001C6BE7">
      <w:pPr>
        <w:pStyle w:val="NoSpacing"/>
        <w:rPr>
          <w:b/>
        </w:rPr>
      </w:pPr>
      <w:r>
        <w:rPr>
          <w:b/>
        </w:rPr>
        <w:tab/>
      </w:r>
      <w:r>
        <w:rPr>
          <w:b/>
        </w:rPr>
        <w:tab/>
        <w:t>Motion:</w:t>
      </w:r>
      <w:r>
        <w:rPr>
          <w:b/>
        </w:rPr>
        <w:tab/>
      </w:r>
      <w:r w:rsidR="00D978C3">
        <w:rPr>
          <w:b/>
        </w:rPr>
        <w:t>Richard Shelton made a motion to adjourn</w:t>
      </w:r>
    </w:p>
    <w:p w:rsidR="00D978C3" w:rsidRDefault="00D978C3" w:rsidP="001C6BE7">
      <w:pPr>
        <w:pStyle w:val="NoSpacing"/>
        <w:rPr>
          <w:b/>
        </w:rPr>
      </w:pPr>
      <w:r>
        <w:rPr>
          <w:b/>
        </w:rPr>
        <w:tab/>
      </w:r>
      <w:r>
        <w:rPr>
          <w:b/>
        </w:rPr>
        <w:tab/>
        <w:t>Second:</w:t>
      </w:r>
      <w:r>
        <w:rPr>
          <w:b/>
        </w:rPr>
        <w:tab/>
        <w:t>Steve Minutelli</w:t>
      </w:r>
    </w:p>
    <w:p w:rsidR="00D978C3" w:rsidRPr="001C6BE7" w:rsidRDefault="00D978C3" w:rsidP="001C6BE7">
      <w:pPr>
        <w:pStyle w:val="NoSpacing"/>
        <w:rPr>
          <w:b/>
        </w:rPr>
      </w:pPr>
      <w:r>
        <w:rPr>
          <w:b/>
        </w:rPr>
        <w:tab/>
      </w:r>
      <w:r>
        <w:rPr>
          <w:b/>
        </w:rPr>
        <w:tab/>
        <w:t>Vote:</w:t>
      </w:r>
      <w:r>
        <w:rPr>
          <w:b/>
        </w:rPr>
        <w:tab/>
      </w:r>
      <w:r>
        <w:rPr>
          <w:b/>
        </w:rPr>
        <w:tab/>
        <w:t>All in favor</w:t>
      </w:r>
    </w:p>
    <w:p w:rsidR="00B02096" w:rsidRDefault="00B02096"/>
    <w:p w:rsidR="00B02096" w:rsidRDefault="00B02096"/>
    <w:p w:rsidR="00B02096" w:rsidRDefault="00B02096"/>
    <w:p w:rsidR="00B02096" w:rsidRDefault="00B02096"/>
    <w:p w:rsidR="00B02096" w:rsidRDefault="00B02096"/>
    <w:p w:rsidR="00B02096" w:rsidRDefault="00B02096"/>
    <w:p w:rsidR="00B02096" w:rsidRDefault="00B02096"/>
    <w:sectPr w:rsidR="00B02096" w:rsidSect="001C6BE7">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002" w:rsidRDefault="00131002" w:rsidP="001C6BE7">
      <w:pPr>
        <w:spacing w:after="0" w:line="240" w:lineRule="auto"/>
      </w:pPr>
      <w:r>
        <w:separator/>
      </w:r>
    </w:p>
  </w:endnote>
  <w:endnote w:type="continuationSeparator" w:id="0">
    <w:p w:rsidR="00131002" w:rsidRDefault="00131002" w:rsidP="001C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002" w:rsidRDefault="00131002" w:rsidP="001C6BE7">
      <w:pPr>
        <w:spacing w:after="0" w:line="240" w:lineRule="auto"/>
      </w:pPr>
      <w:r>
        <w:separator/>
      </w:r>
    </w:p>
  </w:footnote>
  <w:footnote w:type="continuationSeparator" w:id="0">
    <w:p w:rsidR="00131002" w:rsidRDefault="00131002" w:rsidP="001C6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BE7" w:rsidRDefault="001C6BE7">
    <w:pPr>
      <w:pStyle w:val="Header"/>
    </w:pPr>
    <w:r>
      <w:t>Newmarket Zoning Board of Adjustment Meeting</w:t>
    </w:r>
  </w:p>
  <w:p w:rsidR="001C6BE7" w:rsidRDefault="001C6BE7">
    <w:pPr>
      <w:pStyle w:val="Header"/>
    </w:pPr>
    <w:r>
      <w:t>December 17, 2018</w:t>
    </w:r>
  </w:p>
  <w:p w:rsidR="001C6BE7" w:rsidRDefault="001C6BE7">
    <w:pPr>
      <w:pStyle w:val="Header"/>
      <w:rPr>
        <w:noProof/>
      </w:rPr>
    </w:pPr>
    <w:r>
      <w:t xml:space="preserve">Page </w:t>
    </w:r>
    <w:r>
      <w:fldChar w:fldCharType="begin"/>
    </w:r>
    <w:r>
      <w:instrText xml:space="preserve"> PAGE   \* MERGEFORMAT </w:instrText>
    </w:r>
    <w:r>
      <w:fldChar w:fldCharType="separate"/>
    </w:r>
    <w:r w:rsidR="000B3774">
      <w:rPr>
        <w:noProof/>
      </w:rPr>
      <w:t>2</w:t>
    </w:r>
    <w:r>
      <w:rPr>
        <w:noProof/>
      </w:rPr>
      <w:fldChar w:fldCharType="end"/>
    </w:r>
  </w:p>
  <w:p w:rsidR="001C6BE7" w:rsidRDefault="001C6B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96"/>
    <w:rsid w:val="000B3774"/>
    <w:rsid w:val="00131002"/>
    <w:rsid w:val="001C6BE7"/>
    <w:rsid w:val="006255E6"/>
    <w:rsid w:val="006A325A"/>
    <w:rsid w:val="00B02096"/>
    <w:rsid w:val="00D12358"/>
    <w:rsid w:val="00D978C3"/>
    <w:rsid w:val="00EC0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8342D-3717-4E46-8270-272301F8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096"/>
    <w:pPr>
      <w:spacing w:after="0" w:line="240" w:lineRule="auto"/>
    </w:pPr>
  </w:style>
  <w:style w:type="paragraph" w:styleId="Header">
    <w:name w:val="header"/>
    <w:basedOn w:val="Normal"/>
    <w:link w:val="HeaderChar"/>
    <w:uiPriority w:val="99"/>
    <w:unhideWhenUsed/>
    <w:rsid w:val="001C6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BE7"/>
  </w:style>
  <w:style w:type="paragraph" w:styleId="Footer">
    <w:name w:val="footer"/>
    <w:basedOn w:val="Normal"/>
    <w:link w:val="FooterChar"/>
    <w:uiPriority w:val="99"/>
    <w:unhideWhenUsed/>
    <w:rsid w:val="001C6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BE7"/>
  </w:style>
  <w:style w:type="paragraph" w:styleId="BalloonText">
    <w:name w:val="Balloon Text"/>
    <w:basedOn w:val="Normal"/>
    <w:link w:val="BalloonTextChar"/>
    <w:uiPriority w:val="99"/>
    <w:semiHidden/>
    <w:unhideWhenUsed/>
    <w:rsid w:val="000B3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7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Jordan</dc:creator>
  <cp:keywords/>
  <dc:description/>
  <cp:lastModifiedBy>Sue Jordan</cp:lastModifiedBy>
  <cp:revision>2</cp:revision>
  <cp:lastPrinted>2019-01-15T16:45:00Z</cp:lastPrinted>
  <dcterms:created xsi:type="dcterms:W3CDTF">2018-12-18T13:47:00Z</dcterms:created>
  <dcterms:modified xsi:type="dcterms:W3CDTF">2019-01-15T16:45:00Z</dcterms:modified>
</cp:coreProperties>
</file>