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803C" w14:textId="455D132B" w:rsidR="00703557" w:rsidRPr="006F4B6B" w:rsidRDefault="00703557" w:rsidP="00703557">
      <w:pPr>
        <w:tabs>
          <w:tab w:val="left" w:pos="7200"/>
        </w:tabs>
        <w:rPr>
          <w:rFonts w:ascii="Arial" w:hAnsi="Arial" w:cs="Arial"/>
          <w:b/>
          <w:bCs/>
          <w:sz w:val="24"/>
          <w:szCs w:val="24"/>
          <w:u w:val="single"/>
        </w:rPr>
      </w:pPr>
    </w:p>
    <w:p w14:paraId="2BD64CB3" w14:textId="77777777" w:rsidR="00703557" w:rsidRPr="006F4B6B" w:rsidRDefault="00703557" w:rsidP="00703557">
      <w:pPr>
        <w:pStyle w:val="BodyText"/>
        <w:tabs>
          <w:tab w:val="left" w:pos="7200"/>
        </w:tabs>
        <w:rPr>
          <w:sz w:val="20"/>
        </w:rPr>
      </w:pPr>
      <w:r w:rsidRPr="006F4B6B">
        <w:rPr>
          <w:noProof/>
          <w:color w:val="216364"/>
        </w:rPr>
        <w:drawing>
          <wp:anchor distT="0" distB="0" distL="114300" distR="114300" simplePos="0" relativeHeight="251659264" behindDoc="0" locked="0" layoutInCell="1" allowOverlap="1" wp14:anchorId="1B52CBF1" wp14:editId="5266950C">
            <wp:simplePos x="0" y="0"/>
            <wp:positionH relativeFrom="column">
              <wp:posOffset>-2540</wp:posOffset>
            </wp:positionH>
            <wp:positionV relativeFrom="paragraph">
              <wp:posOffset>0</wp:posOffset>
            </wp:positionV>
            <wp:extent cx="4377055" cy="746760"/>
            <wp:effectExtent l="0" t="0" r="4445" b="0"/>
            <wp:wrapTopAndBottom/>
            <wp:docPr id="1"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77055" cy="746760"/>
                    </a:xfrm>
                    <a:prstGeom prst="rect">
                      <a:avLst/>
                    </a:prstGeom>
                  </pic:spPr>
                </pic:pic>
              </a:graphicData>
            </a:graphic>
            <wp14:sizeRelH relativeFrom="margin">
              <wp14:pctWidth>0</wp14:pctWidth>
            </wp14:sizeRelH>
            <wp14:sizeRelV relativeFrom="margin">
              <wp14:pctHeight>0</wp14:pctHeight>
            </wp14:sizeRelV>
          </wp:anchor>
        </w:drawing>
      </w:r>
    </w:p>
    <w:p w14:paraId="57492CC4" w14:textId="77777777" w:rsidR="00703557" w:rsidRPr="006F4B6B" w:rsidRDefault="00703557" w:rsidP="00703557">
      <w:pPr>
        <w:pStyle w:val="Title"/>
        <w:ind w:left="0" w:right="50"/>
      </w:pPr>
      <w:r w:rsidRPr="006F4B6B">
        <w:rPr>
          <w:color w:val="216364"/>
        </w:rPr>
        <w:t>PLANNING BOARD</w:t>
      </w:r>
    </w:p>
    <w:p w14:paraId="2D474ED2" w14:textId="77777777" w:rsidR="00703557" w:rsidRPr="006F4B6B" w:rsidRDefault="00703557" w:rsidP="00703557">
      <w:pPr>
        <w:spacing w:before="72"/>
        <w:ind w:right="50"/>
        <w:jc w:val="center"/>
        <w:rPr>
          <w:rFonts w:ascii="Arial" w:hAnsi="Arial" w:cs="Arial"/>
          <w:sz w:val="28"/>
        </w:rPr>
      </w:pPr>
      <w:r w:rsidRPr="006F4B6B">
        <w:rPr>
          <w:rFonts w:ascii="Arial" w:hAnsi="Arial" w:cs="Arial"/>
          <w:sz w:val="28"/>
        </w:rPr>
        <w:t>March 21, 2023 at 7:00 PM</w:t>
      </w:r>
    </w:p>
    <w:p w14:paraId="23A78C2F" w14:textId="7302751A" w:rsidR="00703557" w:rsidRPr="005B06F7" w:rsidRDefault="00703557" w:rsidP="00703557">
      <w:pPr>
        <w:spacing w:before="242"/>
        <w:ind w:right="2370"/>
        <w:jc w:val="center"/>
        <w:rPr>
          <w:rFonts w:ascii="Arial" w:hAnsi="Arial" w:cs="Arial"/>
          <w:b/>
          <w:color w:val="FF0000"/>
          <w:spacing w:val="-2"/>
          <w:sz w:val="28"/>
        </w:rPr>
      </w:pPr>
      <w:r w:rsidRPr="006F4B6B">
        <w:rPr>
          <w:rFonts w:ascii="Arial" w:hAnsi="Arial" w:cs="Arial"/>
          <w:b/>
          <w:spacing w:val="-2"/>
          <w:sz w:val="28"/>
        </w:rPr>
        <w:t xml:space="preserve">                               MEETING MINUTES</w:t>
      </w:r>
      <w:r w:rsidR="005B06F7">
        <w:rPr>
          <w:rFonts w:ascii="Arial" w:hAnsi="Arial" w:cs="Arial"/>
          <w:b/>
          <w:spacing w:val="-2"/>
          <w:sz w:val="28"/>
        </w:rPr>
        <w:br/>
      </w:r>
      <w:r w:rsidR="005B06F7">
        <w:rPr>
          <w:rFonts w:ascii="Arial" w:hAnsi="Arial" w:cs="Arial"/>
          <w:b/>
          <w:color w:val="FF0000"/>
          <w:spacing w:val="-2"/>
          <w:sz w:val="28"/>
        </w:rPr>
        <w:t xml:space="preserve">                               Approved May 9, 2023</w:t>
      </w:r>
    </w:p>
    <w:p w14:paraId="049EA292" w14:textId="4B32B47A" w:rsidR="009C203D" w:rsidRPr="006F4B6B" w:rsidRDefault="00703557" w:rsidP="009C203D">
      <w:pPr>
        <w:pStyle w:val="Default"/>
      </w:pPr>
      <w:r w:rsidRPr="006F4B6B">
        <w:rPr>
          <w:b/>
        </w:rPr>
        <w:t>Members Present:</w:t>
      </w:r>
      <w:r w:rsidRPr="006F4B6B">
        <w:t xml:space="preserve"> Eric Botterman (Chair),</w:t>
      </w:r>
      <w:r w:rsidR="00C74770" w:rsidRPr="006F4B6B">
        <w:t xml:space="preserve"> Val Shelton (Vice-Chair), </w:t>
      </w:r>
      <w:r w:rsidRPr="006F4B6B">
        <w:t xml:space="preserve">Scott Blackstone (Town Council Ex officio), Jane Ford, Jeff Goldknopf, Bart McDonough (Director of Planning &amp; Community Development), Patrick Reynolds, </w:t>
      </w:r>
      <w:r w:rsidR="009C203D" w:rsidRPr="006F4B6B">
        <w:t xml:space="preserve">and Timothy Rossignol </w:t>
      </w:r>
      <w:r w:rsidRPr="006F4B6B">
        <w:rPr>
          <w:b/>
        </w:rPr>
        <w:t>Member Absent</w:t>
      </w:r>
      <w:r w:rsidRPr="006F4B6B">
        <w:t xml:space="preserve">: </w:t>
      </w:r>
      <w:r w:rsidR="009C203D" w:rsidRPr="006F4B6B">
        <w:t>Michal Zahorik (alternate)</w:t>
      </w:r>
      <w:r w:rsidR="009C203D" w:rsidRPr="006F4B6B">
        <w:rPr>
          <w:b/>
        </w:rPr>
        <w:t xml:space="preserve"> </w:t>
      </w:r>
      <w:r w:rsidR="009C203D" w:rsidRPr="006F4B6B">
        <w:rPr>
          <w:b/>
        </w:rPr>
        <w:br/>
      </w:r>
    </w:p>
    <w:p w14:paraId="54CF709D" w14:textId="207CD925" w:rsidR="00703557" w:rsidRPr="006F4B6B" w:rsidRDefault="00703557" w:rsidP="00703557">
      <w:pPr>
        <w:pStyle w:val="Default"/>
        <w:tabs>
          <w:tab w:val="left" w:pos="7200"/>
        </w:tabs>
        <w:ind w:right="-270"/>
        <w:rPr>
          <w:bCs/>
          <w:color w:val="FF0000"/>
        </w:rPr>
      </w:pPr>
      <w:r w:rsidRPr="006F4B6B">
        <w:t xml:space="preserve">Chair </w:t>
      </w:r>
      <w:r w:rsidRPr="006F4B6B">
        <w:rPr>
          <w:b/>
        </w:rPr>
        <w:t xml:space="preserve">Eric Botterman </w:t>
      </w:r>
      <w:r w:rsidRPr="006F4B6B">
        <w:t>opened the meeting at 7:00 PM.</w:t>
      </w:r>
      <w:r w:rsidRPr="006F4B6B">
        <w:rPr>
          <w:bCs/>
          <w:color w:val="FF0000"/>
        </w:rPr>
        <w:t xml:space="preserve">                    </w:t>
      </w:r>
      <w:r w:rsidR="00F8571F">
        <w:rPr>
          <w:bCs/>
          <w:color w:val="FF0000"/>
        </w:rPr>
        <w:t xml:space="preserve"> </w:t>
      </w:r>
      <w:r w:rsidRPr="006F4B6B">
        <w:rPr>
          <w:bCs/>
          <w:color w:val="FF0000"/>
          <w:sz w:val="22"/>
          <w:szCs w:val="22"/>
        </w:rPr>
        <w:t>[time on DCAT</w:t>
      </w:r>
      <w:r w:rsidR="003B1D66">
        <w:rPr>
          <w:bCs/>
          <w:color w:val="FF0000"/>
          <w:sz w:val="22"/>
          <w:szCs w:val="22"/>
        </w:rPr>
        <w:t xml:space="preserve"> </w:t>
      </w:r>
      <w:r w:rsidR="00FD63AE">
        <w:rPr>
          <w:bCs/>
          <w:color w:val="FF0000"/>
          <w:sz w:val="22"/>
          <w:szCs w:val="22"/>
        </w:rPr>
        <w:t>3:34</w:t>
      </w:r>
      <w:r w:rsidRPr="006F4B6B">
        <w:rPr>
          <w:bCs/>
          <w:color w:val="FF0000"/>
          <w:sz w:val="22"/>
          <w:szCs w:val="22"/>
        </w:rPr>
        <w:t>]</w:t>
      </w:r>
      <w:r w:rsidR="008529F4" w:rsidRPr="006F4B6B">
        <w:rPr>
          <w:bCs/>
          <w:color w:val="FF0000"/>
          <w:sz w:val="22"/>
          <w:szCs w:val="22"/>
        </w:rPr>
        <w:br/>
      </w:r>
      <w:r w:rsidR="00F41567" w:rsidRPr="006F4B6B">
        <w:rPr>
          <w:bCs/>
          <w:color w:val="auto"/>
        </w:rPr>
        <w:br/>
        <w:t xml:space="preserve">The voting members this evening will be </w:t>
      </w:r>
      <w:r w:rsidR="00F41567" w:rsidRPr="006F4B6B">
        <w:rPr>
          <w:b/>
          <w:color w:val="auto"/>
        </w:rPr>
        <w:t>Eric Botterman</w:t>
      </w:r>
      <w:r w:rsidR="00F41567" w:rsidRPr="006F4B6B">
        <w:rPr>
          <w:bCs/>
          <w:color w:val="auto"/>
        </w:rPr>
        <w:t xml:space="preserve">, </w:t>
      </w:r>
      <w:r w:rsidR="001B0B88" w:rsidRPr="006F4B6B">
        <w:rPr>
          <w:b/>
          <w:color w:val="auto"/>
        </w:rPr>
        <w:t>Valerie Shelton</w:t>
      </w:r>
      <w:r w:rsidR="001B0B88" w:rsidRPr="006F4B6B">
        <w:rPr>
          <w:bCs/>
          <w:color w:val="auto"/>
        </w:rPr>
        <w:t xml:space="preserve">, </w:t>
      </w:r>
      <w:r w:rsidR="001B0B88" w:rsidRPr="006F4B6B">
        <w:rPr>
          <w:b/>
          <w:color w:val="auto"/>
        </w:rPr>
        <w:t>Scott</w:t>
      </w:r>
      <w:r w:rsidR="001B0B88" w:rsidRPr="006F4B6B">
        <w:rPr>
          <w:bCs/>
          <w:color w:val="auto"/>
        </w:rPr>
        <w:t xml:space="preserve"> </w:t>
      </w:r>
      <w:r w:rsidR="001B0B88" w:rsidRPr="006F4B6B">
        <w:rPr>
          <w:b/>
          <w:color w:val="auto"/>
        </w:rPr>
        <w:t>Blackstone</w:t>
      </w:r>
      <w:r w:rsidR="001B0B88" w:rsidRPr="006F4B6B">
        <w:rPr>
          <w:bCs/>
          <w:color w:val="auto"/>
        </w:rPr>
        <w:t xml:space="preserve">, </w:t>
      </w:r>
      <w:r w:rsidR="001B0B88" w:rsidRPr="006F4B6B">
        <w:rPr>
          <w:b/>
          <w:color w:val="auto"/>
        </w:rPr>
        <w:t>Jane</w:t>
      </w:r>
      <w:r w:rsidR="001B0B88" w:rsidRPr="006F4B6B">
        <w:rPr>
          <w:bCs/>
          <w:color w:val="auto"/>
        </w:rPr>
        <w:t xml:space="preserve"> </w:t>
      </w:r>
      <w:r w:rsidR="001B0B88" w:rsidRPr="006F4B6B">
        <w:rPr>
          <w:b/>
          <w:color w:val="auto"/>
        </w:rPr>
        <w:t>Ford</w:t>
      </w:r>
      <w:r w:rsidR="001B0B88" w:rsidRPr="006F4B6B">
        <w:rPr>
          <w:bCs/>
          <w:color w:val="auto"/>
        </w:rPr>
        <w:t xml:space="preserve">, </w:t>
      </w:r>
      <w:r w:rsidR="001B0B88" w:rsidRPr="006F4B6B">
        <w:rPr>
          <w:b/>
          <w:color w:val="auto"/>
        </w:rPr>
        <w:t>Jeff</w:t>
      </w:r>
      <w:r w:rsidR="001B0B88" w:rsidRPr="006F4B6B">
        <w:rPr>
          <w:bCs/>
          <w:color w:val="auto"/>
        </w:rPr>
        <w:t xml:space="preserve"> </w:t>
      </w:r>
      <w:r w:rsidR="001B0B88" w:rsidRPr="006F4B6B">
        <w:rPr>
          <w:b/>
          <w:color w:val="auto"/>
        </w:rPr>
        <w:t>Goldknopf</w:t>
      </w:r>
      <w:r w:rsidR="001B0B88" w:rsidRPr="006F4B6B">
        <w:rPr>
          <w:bCs/>
          <w:color w:val="auto"/>
        </w:rPr>
        <w:t>,</w:t>
      </w:r>
      <w:r w:rsidR="000205BF" w:rsidRPr="006F4B6B">
        <w:rPr>
          <w:bCs/>
          <w:color w:val="auto"/>
        </w:rPr>
        <w:t xml:space="preserve"> </w:t>
      </w:r>
      <w:r w:rsidR="000205BF" w:rsidRPr="006F4B6B">
        <w:rPr>
          <w:b/>
          <w:color w:val="auto"/>
        </w:rPr>
        <w:t>Patrick</w:t>
      </w:r>
      <w:r w:rsidR="000205BF" w:rsidRPr="006F4B6B">
        <w:rPr>
          <w:bCs/>
          <w:color w:val="auto"/>
        </w:rPr>
        <w:t xml:space="preserve"> </w:t>
      </w:r>
      <w:r w:rsidR="000205BF" w:rsidRPr="006F4B6B">
        <w:rPr>
          <w:b/>
          <w:color w:val="auto"/>
        </w:rPr>
        <w:t>Reynolds</w:t>
      </w:r>
      <w:r w:rsidR="000205BF" w:rsidRPr="006F4B6B">
        <w:rPr>
          <w:bCs/>
          <w:color w:val="auto"/>
        </w:rPr>
        <w:t xml:space="preserve">, and </w:t>
      </w:r>
      <w:r w:rsidR="000205BF" w:rsidRPr="006F4B6B">
        <w:rPr>
          <w:b/>
          <w:color w:val="auto"/>
        </w:rPr>
        <w:t>Timothy</w:t>
      </w:r>
      <w:r w:rsidR="000205BF" w:rsidRPr="006F4B6B">
        <w:rPr>
          <w:bCs/>
          <w:color w:val="auto"/>
        </w:rPr>
        <w:t xml:space="preserve"> </w:t>
      </w:r>
      <w:r w:rsidR="000205BF" w:rsidRPr="006F4B6B">
        <w:rPr>
          <w:b/>
          <w:color w:val="auto"/>
        </w:rPr>
        <w:t>Rossignol</w:t>
      </w:r>
      <w:r w:rsidR="000205BF" w:rsidRPr="006F4B6B">
        <w:rPr>
          <w:bCs/>
          <w:color w:val="auto"/>
        </w:rPr>
        <w:t>.</w:t>
      </w:r>
      <w:r w:rsidRPr="006F4B6B">
        <w:rPr>
          <w:bCs/>
          <w:color w:val="FF0000"/>
        </w:rPr>
        <w:br/>
      </w:r>
    </w:p>
    <w:p w14:paraId="35200C01" w14:textId="77777777" w:rsidR="00703557" w:rsidRPr="006F4B6B" w:rsidRDefault="00703557" w:rsidP="00703557">
      <w:pPr>
        <w:autoSpaceDE w:val="0"/>
        <w:autoSpaceDN w:val="0"/>
        <w:adjustRightInd w:val="0"/>
        <w:spacing w:after="0" w:line="240" w:lineRule="auto"/>
        <w:rPr>
          <w:rFonts w:ascii="Arial" w:hAnsi="Arial" w:cs="Arial"/>
          <w:b/>
          <w:bCs/>
          <w:kern w:val="0"/>
          <w:sz w:val="24"/>
          <w:szCs w:val="24"/>
          <w:u w:val="single"/>
        </w:rPr>
      </w:pPr>
      <w:r w:rsidRPr="006F4B6B">
        <w:rPr>
          <w:rFonts w:ascii="Arial" w:hAnsi="Arial" w:cs="Arial"/>
          <w:b/>
          <w:bCs/>
          <w:kern w:val="0"/>
          <w:sz w:val="24"/>
          <w:szCs w:val="24"/>
          <w:u w:val="single"/>
        </w:rPr>
        <w:t xml:space="preserve">1. </w:t>
      </w:r>
      <w:r w:rsidRPr="006F4B6B">
        <w:rPr>
          <w:rFonts w:ascii="Arial" w:hAnsi="Arial" w:cs="Arial"/>
          <w:b/>
          <w:bCs/>
          <w:kern w:val="0"/>
          <w:sz w:val="24"/>
          <w:szCs w:val="24"/>
          <w:u w:val="single"/>
        </w:rPr>
        <w:tab/>
      </w:r>
      <w:r w:rsidR="00B73B20" w:rsidRPr="006F4B6B">
        <w:rPr>
          <w:rFonts w:ascii="Arial" w:hAnsi="Arial" w:cs="Arial"/>
          <w:b/>
          <w:bCs/>
          <w:kern w:val="0"/>
          <w:sz w:val="24"/>
          <w:szCs w:val="24"/>
          <w:u w:val="single"/>
        </w:rPr>
        <w:tab/>
      </w:r>
      <w:r w:rsidRPr="006F4B6B">
        <w:rPr>
          <w:rFonts w:ascii="Arial" w:hAnsi="Arial" w:cs="Arial"/>
          <w:b/>
          <w:bCs/>
          <w:kern w:val="0"/>
          <w:sz w:val="24"/>
          <w:szCs w:val="24"/>
          <w:u w:val="single"/>
        </w:rPr>
        <w:t>Pledge of Allegiance</w:t>
      </w:r>
      <w:r w:rsidRPr="006F4B6B">
        <w:rPr>
          <w:rFonts w:ascii="Arial" w:hAnsi="Arial" w:cs="Arial"/>
          <w:b/>
          <w:bCs/>
          <w:kern w:val="0"/>
          <w:sz w:val="24"/>
          <w:szCs w:val="24"/>
          <w:u w:val="single"/>
        </w:rPr>
        <w:br/>
      </w:r>
    </w:p>
    <w:p w14:paraId="29795B74" w14:textId="349038E4" w:rsidR="00703557" w:rsidRPr="00F8571F" w:rsidRDefault="00703557" w:rsidP="00703557">
      <w:pPr>
        <w:autoSpaceDE w:val="0"/>
        <w:autoSpaceDN w:val="0"/>
        <w:adjustRightInd w:val="0"/>
        <w:spacing w:after="0" w:line="240" w:lineRule="auto"/>
        <w:rPr>
          <w:rFonts w:ascii="Arial" w:hAnsi="Arial" w:cs="Arial"/>
          <w:kern w:val="0"/>
          <w:sz w:val="24"/>
          <w:szCs w:val="24"/>
        </w:rPr>
      </w:pPr>
      <w:r w:rsidRPr="006F4B6B">
        <w:rPr>
          <w:rFonts w:ascii="Arial" w:hAnsi="Arial" w:cs="Arial"/>
          <w:b/>
          <w:bCs/>
          <w:kern w:val="0"/>
          <w:sz w:val="24"/>
          <w:szCs w:val="24"/>
          <w:u w:val="single"/>
        </w:rPr>
        <w:t xml:space="preserve">2. </w:t>
      </w:r>
      <w:r w:rsidRPr="006F4B6B">
        <w:rPr>
          <w:rFonts w:ascii="Arial" w:hAnsi="Arial" w:cs="Arial"/>
          <w:b/>
          <w:bCs/>
          <w:kern w:val="0"/>
          <w:sz w:val="24"/>
          <w:szCs w:val="24"/>
          <w:u w:val="single"/>
        </w:rPr>
        <w:tab/>
      </w:r>
      <w:r w:rsidR="00B73B20" w:rsidRPr="006F4B6B">
        <w:rPr>
          <w:rFonts w:ascii="Arial" w:hAnsi="Arial" w:cs="Arial"/>
          <w:b/>
          <w:bCs/>
          <w:kern w:val="0"/>
          <w:sz w:val="24"/>
          <w:szCs w:val="24"/>
          <w:u w:val="single"/>
        </w:rPr>
        <w:tab/>
      </w:r>
      <w:r w:rsidRPr="006F4B6B">
        <w:rPr>
          <w:rFonts w:ascii="Arial" w:hAnsi="Arial" w:cs="Arial"/>
          <w:b/>
          <w:bCs/>
          <w:kern w:val="0"/>
          <w:sz w:val="24"/>
          <w:szCs w:val="24"/>
          <w:u w:val="single"/>
        </w:rPr>
        <w:t>Public Comments</w:t>
      </w:r>
      <w:r w:rsidR="000479B7" w:rsidRPr="006F4B6B">
        <w:rPr>
          <w:rFonts w:ascii="Arial" w:hAnsi="Arial" w:cs="Arial"/>
          <w:b/>
          <w:bCs/>
          <w:kern w:val="0"/>
          <w:sz w:val="24"/>
          <w:szCs w:val="24"/>
          <w:u w:val="single"/>
        </w:rPr>
        <w:br/>
      </w:r>
      <w:r w:rsidR="00534CC1" w:rsidRPr="006F4B6B">
        <w:rPr>
          <w:rFonts w:ascii="Arial" w:hAnsi="Arial" w:cs="Arial"/>
          <w:kern w:val="0"/>
          <w:sz w:val="24"/>
          <w:szCs w:val="24"/>
        </w:rPr>
        <w:t>The Chair opened public comment at 7:01</w:t>
      </w:r>
      <w:r w:rsidR="00930350" w:rsidRPr="006F4B6B">
        <w:rPr>
          <w:rFonts w:ascii="Arial" w:hAnsi="Arial" w:cs="Arial"/>
          <w:kern w:val="0"/>
          <w:sz w:val="24"/>
          <w:szCs w:val="24"/>
        </w:rPr>
        <w:t xml:space="preserve"> PM</w:t>
      </w:r>
      <w:r w:rsidR="00337DBF" w:rsidRPr="006F4B6B">
        <w:rPr>
          <w:rFonts w:ascii="Arial" w:hAnsi="Arial" w:cs="Arial"/>
          <w:kern w:val="0"/>
          <w:sz w:val="24"/>
          <w:szCs w:val="24"/>
        </w:rPr>
        <w:t>. No one from the audience wished to speak</w:t>
      </w:r>
      <w:r w:rsidR="00930350" w:rsidRPr="006F4B6B">
        <w:rPr>
          <w:rFonts w:ascii="Arial" w:hAnsi="Arial" w:cs="Arial"/>
          <w:kern w:val="0"/>
          <w:sz w:val="24"/>
          <w:szCs w:val="24"/>
        </w:rPr>
        <w:t xml:space="preserve"> during public comments. The Chair closed comments at 7:02 PM.</w:t>
      </w:r>
      <w:r w:rsidRPr="006F4B6B">
        <w:rPr>
          <w:rFonts w:ascii="Arial" w:hAnsi="Arial" w:cs="Arial"/>
          <w:kern w:val="0"/>
          <w:sz w:val="24"/>
          <w:szCs w:val="24"/>
        </w:rPr>
        <w:br/>
      </w:r>
    </w:p>
    <w:p w14:paraId="59F8C2B7" w14:textId="2A69E062" w:rsidR="001A3357" w:rsidRPr="006F4B6B" w:rsidRDefault="00703557" w:rsidP="007826BB">
      <w:pPr>
        <w:rPr>
          <w:rFonts w:ascii="Arial" w:hAnsi="Arial" w:cs="Arial"/>
          <w:kern w:val="0"/>
          <w:sz w:val="24"/>
          <w:szCs w:val="24"/>
        </w:rPr>
      </w:pPr>
      <w:r w:rsidRPr="00F8571F">
        <w:rPr>
          <w:rFonts w:ascii="Arial" w:hAnsi="Arial" w:cs="Arial"/>
          <w:b/>
          <w:bCs/>
          <w:sz w:val="24"/>
          <w:szCs w:val="24"/>
          <w:u w:val="single"/>
        </w:rPr>
        <w:t xml:space="preserve">3. </w:t>
      </w:r>
      <w:r w:rsidRPr="00F8571F">
        <w:rPr>
          <w:rFonts w:ascii="Arial" w:hAnsi="Arial" w:cs="Arial"/>
          <w:b/>
          <w:bCs/>
          <w:sz w:val="24"/>
          <w:szCs w:val="24"/>
          <w:u w:val="single"/>
        </w:rPr>
        <w:tab/>
      </w:r>
      <w:r w:rsidR="00B73B20" w:rsidRPr="00F8571F">
        <w:rPr>
          <w:rFonts w:ascii="Arial" w:hAnsi="Arial" w:cs="Arial"/>
          <w:b/>
          <w:bCs/>
          <w:sz w:val="24"/>
          <w:szCs w:val="24"/>
          <w:u w:val="single"/>
        </w:rPr>
        <w:tab/>
      </w:r>
      <w:r w:rsidRPr="00F8571F">
        <w:rPr>
          <w:rFonts w:ascii="Arial" w:hAnsi="Arial" w:cs="Arial"/>
          <w:b/>
          <w:bCs/>
          <w:sz w:val="24"/>
          <w:szCs w:val="24"/>
          <w:u w:val="single"/>
        </w:rPr>
        <w:t>Acceptance of Minutes</w:t>
      </w:r>
      <w:r w:rsidR="00B73B20" w:rsidRPr="00F8571F">
        <w:rPr>
          <w:rFonts w:ascii="Arial" w:hAnsi="Arial" w:cs="Arial"/>
          <w:b/>
          <w:bCs/>
          <w:sz w:val="24"/>
          <w:szCs w:val="24"/>
        </w:rPr>
        <w:t xml:space="preserve">            </w:t>
      </w:r>
      <w:r w:rsidR="00B73B20" w:rsidRPr="00F8571F">
        <w:rPr>
          <w:rFonts w:ascii="Arial" w:hAnsi="Arial" w:cs="Arial"/>
          <w:sz w:val="24"/>
          <w:szCs w:val="24"/>
        </w:rPr>
        <w:t xml:space="preserve">                                </w:t>
      </w:r>
      <w:r w:rsidR="007B5B20">
        <w:rPr>
          <w:rFonts w:ascii="Arial" w:hAnsi="Arial" w:cs="Arial"/>
          <w:sz w:val="24"/>
          <w:szCs w:val="24"/>
        </w:rPr>
        <w:t xml:space="preserve">  </w:t>
      </w:r>
      <w:r w:rsidR="000B52AB">
        <w:rPr>
          <w:rFonts w:ascii="Arial" w:hAnsi="Arial" w:cs="Arial"/>
          <w:sz w:val="24"/>
          <w:szCs w:val="24"/>
        </w:rPr>
        <w:t xml:space="preserve"> </w:t>
      </w:r>
      <w:r w:rsidR="007B5B20">
        <w:rPr>
          <w:rFonts w:ascii="Arial" w:hAnsi="Arial" w:cs="Arial"/>
          <w:sz w:val="24"/>
          <w:szCs w:val="24"/>
        </w:rPr>
        <w:t xml:space="preserve"> </w:t>
      </w:r>
      <w:r w:rsidR="00B73B20" w:rsidRPr="00F8571F">
        <w:rPr>
          <w:rFonts w:ascii="Arial" w:hAnsi="Arial" w:cs="Arial"/>
          <w:color w:val="FF0000"/>
        </w:rPr>
        <w:t>[time on DCAT</w:t>
      </w:r>
      <w:r w:rsidR="00F80A33" w:rsidRPr="00F8571F">
        <w:rPr>
          <w:rFonts w:ascii="Arial" w:hAnsi="Arial" w:cs="Arial"/>
          <w:color w:val="FF0000"/>
        </w:rPr>
        <w:t xml:space="preserve"> 4:13</w:t>
      </w:r>
      <w:r w:rsidR="00736CBD">
        <w:rPr>
          <w:rFonts w:ascii="Arial" w:hAnsi="Arial" w:cs="Arial"/>
          <w:color w:val="FF0000"/>
        </w:rPr>
        <w:t>]</w:t>
      </w:r>
      <w:r w:rsidR="00736CBD">
        <w:rPr>
          <w:rFonts w:ascii="Arial" w:hAnsi="Arial" w:cs="Arial"/>
          <w:color w:val="FF0000"/>
        </w:rPr>
        <w:br/>
      </w:r>
      <w:r w:rsidRPr="00ED7028">
        <w:rPr>
          <w:rFonts w:ascii="Arial" w:hAnsi="Arial" w:cs="Arial"/>
          <w:b/>
          <w:bCs/>
          <w:i/>
          <w:iCs/>
          <w:kern w:val="0"/>
          <w:sz w:val="24"/>
          <w:szCs w:val="24"/>
          <w:u w:val="single"/>
        </w:rPr>
        <w:t xml:space="preserve">a. </w:t>
      </w:r>
      <w:r w:rsidR="00B73B20" w:rsidRPr="00ED7028">
        <w:rPr>
          <w:rFonts w:ascii="Arial" w:hAnsi="Arial" w:cs="Arial"/>
          <w:b/>
          <w:bCs/>
          <w:i/>
          <w:iCs/>
          <w:kern w:val="0"/>
          <w:sz w:val="24"/>
          <w:szCs w:val="24"/>
          <w:u w:val="single"/>
        </w:rPr>
        <w:t>February 14, 2023</w:t>
      </w:r>
      <w:r w:rsidRPr="006F4B6B">
        <w:rPr>
          <w:rFonts w:ascii="Arial" w:hAnsi="Arial" w:cs="Arial"/>
          <w:kern w:val="0"/>
          <w:sz w:val="24"/>
          <w:szCs w:val="24"/>
        </w:rPr>
        <w:br/>
      </w:r>
      <w:r w:rsidRPr="006F4B6B">
        <w:rPr>
          <w:rFonts w:ascii="Arial" w:hAnsi="Arial" w:cs="Arial"/>
          <w:kern w:val="0"/>
          <w:sz w:val="24"/>
          <w:szCs w:val="24"/>
        </w:rPr>
        <w:tab/>
      </w:r>
      <w:r w:rsidRPr="006F4B6B">
        <w:rPr>
          <w:rFonts w:ascii="Arial" w:hAnsi="Arial" w:cs="Arial"/>
          <w:kern w:val="0"/>
          <w:sz w:val="24"/>
          <w:szCs w:val="24"/>
        </w:rPr>
        <w:tab/>
      </w:r>
      <w:r w:rsidRPr="006F4B6B">
        <w:rPr>
          <w:rFonts w:ascii="Arial" w:hAnsi="Arial" w:cs="Arial"/>
          <w:kern w:val="0"/>
          <w:sz w:val="24"/>
          <w:szCs w:val="24"/>
        </w:rPr>
        <w:tab/>
      </w:r>
      <w:r w:rsidRPr="006F4B6B">
        <w:rPr>
          <w:rFonts w:ascii="Arial" w:hAnsi="Arial" w:cs="Arial"/>
          <w:kern w:val="0"/>
          <w:sz w:val="24"/>
          <w:szCs w:val="24"/>
        </w:rPr>
        <w:tab/>
      </w:r>
      <w:r w:rsidRPr="006F4B6B">
        <w:rPr>
          <w:rFonts w:ascii="Arial" w:hAnsi="Arial" w:cs="Arial"/>
          <w:kern w:val="0"/>
          <w:sz w:val="24"/>
          <w:szCs w:val="24"/>
        </w:rPr>
        <w:tab/>
        <w:t xml:space="preserve">   </w:t>
      </w:r>
      <w:r w:rsidRPr="006F4B6B">
        <w:rPr>
          <w:rFonts w:ascii="Arial" w:hAnsi="Arial" w:cs="Arial"/>
          <w:b/>
          <w:bCs/>
          <w:kern w:val="0"/>
          <w:sz w:val="24"/>
          <w:szCs w:val="24"/>
          <w:u w:val="single"/>
        </w:rPr>
        <w:t>Action</w:t>
      </w:r>
      <w:r w:rsidR="007826BB">
        <w:rPr>
          <w:rFonts w:ascii="Arial" w:hAnsi="Arial" w:cs="Arial"/>
          <w:b/>
          <w:bCs/>
          <w:kern w:val="0"/>
          <w:sz w:val="24"/>
          <w:szCs w:val="24"/>
          <w:u w:val="single"/>
        </w:rPr>
        <w:br/>
      </w:r>
      <w:r w:rsidRPr="006F4B6B">
        <w:rPr>
          <w:rFonts w:ascii="Arial" w:hAnsi="Arial" w:cs="Arial"/>
          <w:b/>
          <w:sz w:val="24"/>
          <w:szCs w:val="24"/>
          <w:u w:val="single"/>
        </w:rPr>
        <w:t>Motion</w:t>
      </w:r>
      <w:r w:rsidRPr="006F4B6B">
        <w:rPr>
          <w:rFonts w:ascii="Arial" w:hAnsi="Arial" w:cs="Arial"/>
          <w:b/>
          <w:sz w:val="24"/>
          <w:szCs w:val="24"/>
        </w:rPr>
        <w:t xml:space="preserve">:           Patrick Reynolds </w:t>
      </w:r>
      <w:r w:rsidRPr="006F4B6B">
        <w:rPr>
          <w:rFonts w:ascii="Arial" w:hAnsi="Arial" w:cs="Arial"/>
          <w:bCs/>
          <w:sz w:val="24"/>
          <w:szCs w:val="24"/>
        </w:rPr>
        <w:t>m</w:t>
      </w:r>
      <w:r w:rsidRPr="006F4B6B">
        <w:rPr>
          <w:rFonts w:ascii="Arial" w:hAnsi="Arial" w:cs="Arial"/>
          <w:sz w:val="24"/>
          <w:szCs w:val="24"/>
        </w:rPr>
        <w:t>oved to approve the draft minutes of Feb.</w:t>
      </w:r>
      <w:r w:rsidR="004C2F7D" w:rsidRPr="006F4B6B">
        <w:rPr>
          <w:rFonts w:ascii="Arial" w:hAnsi="Arial" w:cs="Arial"/>
          <w:sz w:val="24"/>
          <w:szCs w:val="24"/>
        </w:rPr>
        <w:t xml:space="preserve"> </w:t>
      </w:r>
      <w:r w:rsidRPr="006F4B6B">
        <w:rPr>
          <w:rFonts w:ascii="Arial" w:hAnsi="Arial" w:cs="Arial"/>
          <w:sz w:val="24"/>
          <w:szCs w:val="24"/>
        </w:rPr>
        <w:t>14, 2023.</w:t>
      </w:r>
      <w:r w:rsidRPr="006F4B6B">
        <w:rPr>
          <w:rFonts w:ascii="Arial" w:hAnsi="Arial" w:cs="Arial"/>
          <w:sz w:val="24"/>
          <w:szCs w:val="24"/>
        </w:rPr>
        <w:br/>
      </w:r>
      <w:r w:rsidRPr="006F4B6B">
        <w:rPr>
          <w:rFonts w:ascii="Arial" w:hAnsi="Arial" w:cs="Arial"/>
          <w:b/>
          <w:sz w:val="24"/>
          <w:szCs w:val="24"/>
          <w:u w:val="single"/>
        </w:rPr>
        <w:t>Second:</w:t>
      </w:r>
      <w:r w:rsidRPr="006F4B6B">
        <w:rPr>
          <w:rFonts w:ascii="Arial" w:hAnsi="Arial" w:cs="Arial"/>
          <w:b/>
          <w:sz w:val="24"/>
          <w:szCs w:val="24"/>
        </w:rPr>
        <w:t xml:space="preserve">          </w:t>
      </w:r>
      <w:r w:rsidR="00B978C9" w:rsidRPr="006F4B6B">
        <w:rPr>
          <w:rFonts w:ascii="Arial" w:hAnsi="Arial" w:cs="Arial"/>
          <w:b/>
          <w:sz w:val="24"/>
          <w:szCs w:val="24"/>
        </w:rPr>
        <w:t>Jane Ford</w:t>
      </w:r>
      <w:r w:rsidRPr="006F4B6B">
        <w:rPr>
          <w:rFonts w:ascii="Arial" w:hAnsi="Arial" w:cs="Arial"/>
          <w:b/>
          <w:sz w:val="24"/>
          <w:szCs w:val="24"/>
        </w:rPr>
        <w:br/>
      </w:r>
      <w:r w:rsidRPr="006F4B6B">
        <w:rPr>
          <w:rFonts w:ascii="Arial" w:hAnsi="Arial" w:cs="Arial"/>
          <w:b/>
          <w:sz w:val="24"/>
          <w:szCs w:val="24"/>
          <w:u w:val="single"/>
        </w:rPr>
        <w:t>Discussion:</w:t>
      </w:r>
      <w:r w:rsidRPr="006F4B6B">
        <w:rPr>
          <w:rFonts w:ascii="Arial" w:hAnsi="Arial" w:cs="Arial"/>
          <w:b/>
          <w:sz w:val="24"/>
          <w:szCs w:val="24"/>
        </w:rPr>
        <w:t xml:space="preserve">    </w:t>
      </w:r>
      <w:r w:rsidRPr="006F4B6B">
        <w:rPr>
          <w:rFonts w:ascii="Arial" w:hAnsi="Arial" w:cs="Arial"/>
          <w:sz w:val="24"/>
          <w:szCs w:val="24"/>
        </w:rPr>
        <w:t>none</w:t>
      </w:r>
      <w:r w:rsidR="00B978C9" w:rsidRPr="006F4B6B">
        <w:rPr>
          <w:rFonts w:ascii="Arial" w:hAnsi="Arial" w:cs="Arial"/>
          <w:sz w:val="24"/>
          <w:szCs w:val="24"/>
        </w:rPr>
        <w:t xml:space="preserve"> </w:t>
      </w:r>
      <w:r w:rsidRPr="006F4B6B">
        <w:rPr>
          <w:rFonts w:ascii="Arial" w:hAnsi="Arial" w:cs="Arial"/>
          <w:b/>
          <w:sz w:val="24"/>
          <w:szCs w:val="24"/>
          <w:u w:val="single"/>
        </w:rPr>
        <w:br/>
        <w:t>Vote</w:t>
      </w:r>
      <w:r w:rsidRPr="006F4B6B">
        <w:rPr>
          <w:rFonts w:ascii="Arial" w:hAnsi="Arial" w:cs="Arial"/>
          <w:b/>
          <w:sz w:val="24"/>
          <w:szCs w:val="24"/>
        </w:rPr>
        <w:t xml:space="preserve">:               Approved </w:t>
      </w:r>
      <w:r w:rsidR="004C2F7D" w:rsidRPr="006F4B6B">
        <w:rPr>
          <w:rFonts w:ascii="Arial" w:hAnsi="Arial" w:cs="Arial"/>
          <w:b/>
          <w:sz w:val="24"/>
          <w:szCs w:val="24"/>
        </w:rPr>
        <w:t>6</w:t>
      </w:r>
      <w:r w:rsidRPr="006F4B6B">
        <w:rPr>
          <w:rFonts w:ascii="Arial" w:hAnsi="Arial" w:cs="Arial"/>
          <w:b/>
          <w:sz w:val="24"/>
          <w:szCs w:val="24"/>
        </w:rPr>
        <w:t>-0-</w:t>
      </w:r>
      <w:r w:rsidR="00B978C9" w:rsidRPr="006F4B6B">
        <w:rPr>
          <w:rFonts w:ascii="Arial" w:hAnsi="Arial" w:cs="Arial"/>
          <w:b/>
          <w:sz w:val="24"/>
          <w:szCs w:val="24"/>
        </w:rPr>
        <w:t xml:space="preserve">1  </w:t>
      </w:r>
      <w:r w:rsidR="00AD7315" w:rsidRPr="006F4B6B">
        <w:rPr>
          <w:rFonts w:ascii="Arial" w:hAnsi="Arial" w:cs="Arial"/>
          <w:bCs/>
          <w:sz w:val="24"/>
          <w:szCs w:val="24"/>
        </w:rPr>
        <w:t>(</w:t>
      </w:r>
      <w:r w:rsidR="002043D4" w:rsidRPr="006F4B6B">
        <w:rPr>
          <w:rFonts w:ascii="Arial" w:hAnsi="Arial" w:cs="Arial"/>
          <w:b/>
          <w:sz w:val="24"/>
          <w:szCs w:val="24"/>
        </w:rPr>
        <w:t>Val</w:t>
      </w:r>
      <w:r w:rsidR="002043D4" w:rsidRPr="006F4B6B">
        <w:rPr>
          <w:rFonts w:ascii="Arial" w:hAnsi="Arial" w:cs="Arial"/>
          <w:bCs/>
          <w:sz w:val="24"/>
          <w:szCs w:val="24"/>
        </w:rPr>
        <w:t xml:space="preserve"> </w:t>
      </w:r>
      <w:r w:rsidR="002043D4" w:rsidRPr="006F4B6B">
        <w:rPr>
          <w:rFonts w:ascii="Arial" w:hAnsi="Arial" w:cs="Arial"/>
          <w:b/>
          <w:sz w:val="24"/>
          <w:szCs w:val="24"/>
        </w:rPr>
        <w:t>Shelton</w:t>
      </w:r>
      <w:r w:rsidR="002043D4" w:rsidRPr="006F4B6B">
        <w:rPr>
          <w:rFonts w:ascii="Arial" w:hAnsi="Arial" w:cs="Arial"/>
          <w:bCs/>
          <w:sz w:val="24"/>
          <w:szCs w:val="24"/>
        </w:rPr>
        <w:t xml:space="preserve"> – abstained)</w:t>
      </w:r>
      <w:r w:rsidRPr="006F4B6B">
        <w:rPr>
          <w:rFonts w:ascii="Arial" w:hAnsi="Arial" w:cs="Arial"/>
          <w:b/>
          <w:sz w:val="24"/>
          <w:szCs w:val="24"/>
        </w:rPr>
        <w:br/>
      </w:r>
      <w:r w:rsidRPr="006F4B6B">
        <w:rPr>
          <w:rFonts w:ascii="Arial" w:hAnsi="Arial" w:cs="Arial"/>
          <w:b/>
          <w:bCs/>
          <w:kern w:val="0"/>
          <w:sz w:val="24"/>
          <w:szCs w:val="24"/>
          <w:u w:val="single"/>
        </w:rPr>
        <w:br/>
        <w:t xml:space="preserve">4. </w:t>
      </w:r>
      <w:r w:rsidRPr="006F4B6B">
        <w:rPr>
          <w:rFonts w:ascii="Arial" w:hAnsi="Arial" w:cs="Arial"/>
          <w:b/>
          <w:bCs/>
          <w:kern w:val="0"/>
          <w:sz w:val="24"/>
          <w:szCs w:val="24"/>
          <w:u w:val="single"/>
        </w:rPr>
        <w:tab/>
      </w:r>
      <w:r w:rsidR="00B73B20" w:rsidRPr="006F4B6B">
        <w:rPr>
          <w:rFonts w:ascii="Arial" w:hAnsi="Arial" w:cs="Arial"/>
          <w:b/>
          <w:bCs/>
          <w:kern w:val="0"/>
          <w:sz w:val="24"/>
          <w:szCs w:val="24"/>
          <w:u w:val="single"/>
        </w:rPr>
        <w:tab/>
      </w:r>
      <w:r w:rsidRPr="006F4B6B">
        <w:rPr>
          <w:rFonts w:ascii="Arial" w:hAnsi="Arial" w:cs="Arial"/>
          <w:b/>
          <w:bCs/>
          <w:kern w:val="0"/>
          <w:sz w:val="24"/>
          <w:szCs w:val="24"/>
          <w:u w:val="single"/>
        </w:rPr>
        <w:t>Regular Business</w:t>
      </w:r>
      <w:r w:rsidR="00B73B20" w:rsidRPr="006F4B6B">
        <w:rPr>
          <w:rFonts w:ascii="Arial" w:hAnsi="Arial" w:cs="Arial"/>
          <w:b/>
          <w:bCs/>
          <w:kern w:val="0"/>
          <w:sz w:val="24"/>
          <w:szCs w:val="24"/>
        </w:rPr>
        <w:t xml:space="preserve">                                    </w:t>
      </w:r>
      <w:r w:rsidR="00C36C88">
        <w:rPr>
          <w:rFonts w:ascii="Arial" w:hAnsi="Arial" w:cs="Arial"/>
          <w:b/>
          <w:bCs/>
          <w:kern w:val="0"/>
          <w:sz w:val="24"/>
          <w:szCs w:val="24"/>
        </w:rPr>
        <w:t xml:space="preserve">                    </w:t>
      </w:r>
      <w:r w:rsidR="00B73B20" w:rsidRPr="006F4B6B">
        <w:rPr>
          <w:rFonts w:ascii="Arial" w:hAnsi="Arial" w:cs="Arial"/>
          <w:b/>
          <w:bCs/>
          <w:kern w:val="0"/>
          <w:sz w:val="24"/>
          <w:szCs w:val="24"/>
        </w:rPr>
        <w:t xml:space="preserve"> </w:t>
      </w:r>
      <w:r w:rsidR="00B73B20" w:rsidRPr="006F4B6B">
        <w:rPr>
          <w:rFonts w:ascii="Arial" w:hAnsi="Arial" w:cs="Arial"/>
          <w:bCs/>
          <w:color w:val="FF0000"/>
        </w:rPr>
        <w:t>[time on DCAT</w:t>
      </w:r>
      <w:r w:rsidR="00305424">
        <w:rPr>
          <w:rFonts w:ascii="Arial" w:hAnsi="Arial" w:cs="Arial"/>
          <w:bCs/>
          <w:color w:val="FF0000"/>
        </w:rPr>
        <w:t xml:space="preserve"> 4:59</w:t>
      </w:r>
      <w:r w:rsidR="00B73B20" w:rsidRPr="006F4B6B">
        <w:rPr>
          <w:rFonts w:ascii="Arial" w:hAnsi="Arial" w:cs="Arial"/>
          <w:bCs/>
          <w:color w:val="FF0000"/>
        </w:rPr>
        <w:t>]</w:t>
      </w:r>
      <w:r w:rsidR="007826BB">
        <w:rPr>
          <w:rFonts w:ascii="Arial" w:hAnsi="Arial" w:cs="Arial"/>
          <w:bCs/>
          <w:color w:val="FF0000"/>
        </w:rPr>
        <w:br/>
      </w:r>
      <w:r w:rsidRPr="006F4B6B">
        <w:rPr>
          <w:rFonts w:ascii="Arial" w:hAnsi="Arial" w:cs="Arial"/>
          <w:b/>
          <w:bCs/>
          <w:i/>
          <w:iCs/>
          <w:kern w:val="0"/>
          <w:sz w:val="24"/>
          <w:szCs w:val="24"/>
          <w:u w:val="single"/>
        </w:rPr>
        <w:t>a. Election of Officers</w:t>
      </w:r>
      <w:r w:rsidR="00841A28" w:rsidRPr="006F4B6B">
        <w:rPr>
          <w:rFonts w:ascii="Arial" w:hAnsi="Arial" w:cs="Arial"/>
          <w:b/>
          <w:bCs/>
          <w:i/>
          <w:iCs/>
          <w:kern w:val="0"/>
          <w:sz w:val="24"/>
          <w:szCs w:val="24"/>
          <w:u w:val="single"/>
        </w:rPr>
        <w:t xml:space="preserve"> for 2023-2024</w:t>
      </w:r>
      <w:r w:rsidR="00344DF8" w:rsidRPr="006F4B6B">
        <w:rPr>
          <w:rFonts w:ascii="Arial" w:hAnsi="Arial" w:cs="Arial"/>
          <w:kern w:val="0"/>
          <w:sz w:val="24"/>
          <w:szCs w:val="24"/>
        </w:rPr>
        <w:br/>
      </w:r>
      <w:r w:rsidR="004A752A" w:rsidRPr="006F4B6B">
        <w:rPr>
          <w:rFonts w:ascii="Arial" w:hAnsi="Arial" w:cs="Arial"/>
          <w:b/>
          <w:bCs/>
          <w:kern w:val="0"/>
          <w:sz w:val="24"/>
          <w:szCs w:val="24"/>
        </w:rPr>
        <w:t xml:space="preserve">Patrick Reynolds </w:t>
      </w:r>
      <w:r w:rsidR="004A752A" w:rsidRPr="006F4B6B">
        <w:rPr>
          <w:rFonts w:ascii="Arial" w:hAnsi="Arial" w:cs="Arial"/>
          <w:kern w:val="0"/>
          <w:sz w:val="24"/>
          <w:szCs w:val="24"/>
        </w:rPr>
        <w:t xml:space="preserve">nominated </w:t>
      </w:r>
      <w:r w:rsidR="004A752A" w:rsidRPr="006F4B6B">
        <w:rPr>
          <w:rFonts w:ascii="Arial" w:hAnsi="Arial" w:cs="Arial"/>
          <w:b/>
          <w:bCs/>
          <w:kern w:val="0"/>
          <w:sz w:val="24"/>
          <w:szCs w:val="24"/>
        </w:rPr>
        <w:t>Eric</w:t>
      </w:r>
      <w:r w:rsidR="004A752A" w:rsidRPr="006F4B6B">
        <w:rPr>
          <w:rFonts w:ascii="Arial" w:hAnsi="Arial" w:cs="Arial"/>
          <w:kern w:val="0"/>
          <w:sz w:val="24"/>
          <w:szCs w:val="24"/>
        </w:rPr>
        <w:t xml:space="preserve"> </w:t>
      </w:r>
      <w:r w:rsidR="004A752A" w:rsidRPr="006F4B6B">
        <w:rPr>
          <w:rFonts w:ascii="Arial" w:hAnsi="Arial" w:cs="Arial"/>
          <w:b/>
          <w:bCs/>
          <w:kern w:val="0"/>
          <w:sz w:val="24"/>
          <w:szCs w:val="24"/>
        </w:rPr>
        <w:t>Botterman</w:t>
      </w:r>
      <w:r w:rsidR="004A752A" w:rsidRPr="006F4B6B">
        <w:rPr>
          <w:rFonts w:ascii="Arial" w:hAnsi="Arial" w:cs="Arial"/>
          <w:kern w:val="0"/>
          <w:sz w:val="24"/>
          <w:szCs w:val="24"/>
        </w:rPr>
        <w:t xml:space="preserve"> as </w:t>
      </w:r>
      <w:r w:rsidR="004A752A" w:rsidRPr="006F4B6B">
        <w:rPr>
          <w:rFonts w:ascii="Arial" w:hAnsi="Arial" w:cs="Arial"/>
          <w:b/>
          <w:bCs/>
          <w:kern w:val="0"/>
          <w:sz w:val="24"/>
          <w:szCs w:val="24"/>
          <w:u w:val="single"/>
        </w:rPr>
        <w:t>Chair</w:t>
      </w:r>
      <w:r w:rsidR="004A752A" w:rsidRPr="006F4B6B">
        <w:rPr>
          <w:rFonts w:ascii="Arial" w:hAnsi="Arial" w:cs="Arial"/>
          <w:kern w:val="0"/>
          <w:sz w:val="24"/>
          <w:szCs w:val="24"/>
        </w:rPr>
        <w:t>.</w:t>
      </w:r>
      <w:r w:rsidR="000D4855" w:rsidRPr="006F4B6B">
        <w:rPr>
          <w:rFonts w:ascii="Arial" w:hAnsi="Arial" w:cs="Arial"/>
          <w:kern w:val="0"/>
          <w:sz w:val="24"/>
          <w:szCs w:val="24"/>
        </w:rPr>
        <w:t xml:space="preserve"> There were no other nominations.</w:t>
      </w:r>
      <w:r w:rsidR="00305424">
        <w:rPr>
          <w:rFonts w:ascii="Arial" w:hAnsi="Arial" w:cs="Arial"/>
          <w:kern w:val="0"/>
          <w:sz w:val="24"/>
          <w:szCs w:val="24"/>
        </w:rPr>
        <w:br/>
      </w:r>
    </w:p>
    <w:p w14:paraId="0EB9179D" w14:textId="6FD859C5" w:rsidR="00B73B20" w:rsidRPr="006F4B6B" w:rsidRDefault="00B73B20" w:rsidP="00B73B20">
      <w:pPr>
        <w:autoSpaceDE w:val="0"/>
        <w:autoSpaceDN w:val="0"/>
        <w:adjustRightInd w:val="0"/>
        <w:spacing w:after="0" w:line="240" w:lineRule="auto"/>
        <w:rPr>
          <w:rFonts w:ascii="Arial" w:hAnsi="Arial" w:cs="Arial"/>
          <w:b/>
          <w:bCs/>
          <w:kern w:val="0"/>
          <w:sz w:val="24"/>
          <w:szCs w:val="24"/>
        </w:rPr>
      </w:pPr>
      <w:r w:rsidRPr="006F4B6B">
        <w:rPr>
          <w:rFonts w:ascii="Arial" w:hAnsi="Arial" w:cs="Arial"/>
          <w:kern w:val="0"/>
          <w:sz w:val="24"/>
          <w:szCs w:val="24"/>
        </w:rPr>
        <w:lastRenderedPageBreak/>
        <w:tab/>
      </w:r>
      <w:r w:rsidRPr="006F4B6B">
        <w:rPr>
          <w:rFonts w:ascii="Arial" w:hAnsi="Arial" w:cs="Arial"/>
          <w:kern w:val="0"/>
          <w:sz w:val="24"/>
          <w:szCs w:val="24"/>
        </w:rPr>
        <w:tab/>
      </w:r>
      <w:r w:rsidRPr="006F4B6B">
        <w:rPr>
          <w:rFonts w:ascii="Arial" w:hAnsi="Arial" w:cs="Arial"/>
          <w:kern w:val="0"/>
          <w:sz w:val="24"/>
          <w:szCs w:val="24"/>
        </w:rPr>
        <w:tab/>
      </w:r>
      <w:r w:rsidRPr="006F4B6B">
        <w:rPr>
          <w:rFonts w:ascii="Arial" w:hAnsi="Arial" w:cs="Arial"/>
          <w:kern w:val="0"/>
          <w:sz w:val="24"/>
          <w:szCs w:val="24"/>
        </w:rPr>
        <w:tab/>
      </w:r>
      <w:r w:rsidRPr="006F4B6B">
        <w:rPr>
          <w:rFonts w:ascii="Arial" w:hAnsi="Arial" w:cs="Arial"/>
          <w:kern w:val="0"/>
          <w:sz w:val="24"/>
          <w:szCs w:val="24"/>
        </w:rPr>
        <w:tab/>
        <w:t xml:space="preserve">   </w:t>
      </w:r>
      <w:r w:rsidRPr="006F4B6B">
        <w:rPr>
          <w:rFonts w:ascii="Arial" w:hAnsi="Arial" w:cs="Arial"/>
          <w:b/>
          <w:bCs/>
          <w:kern w:val="0"/>
          <w:sz w:val="24"/>
          <w:szCs w:val="24"/>
          <w:u w:val="single"/>
        </w:rPr>
        <w:t>Action</w:t>
      </w:r>
    </w:p>
    <w:p w14:paraId="6DCBA3D2" w14:textId="0C6882F6" w:rsidR="00B73B20" w:rsidRPr="006F4B6B" w:rsidRDefault="00B73B20" w:rsidP="00B73B20">
      <w:pPr>
        <w:autoSpaceDE w:val="0"/>
        <w:autoSpaceDN w:val="0"/>
        <w:adjustRightInd w:val="0"/>
        <w:spacing w:after="0" w:line="240" w:lineRule="auto"/>
        <w:rPr>
          <w:rFonts w:ascii="Arial" w:hAnsi="Arial" w:cs="Arial"/>
          <w:b/>
          <w:bCs/>
          <w:kern w:val="0"/>
          <w:sz w:val="24"/>
          <w:szCs w:val="24"/>
        </w:rPr>
      </w:pPr>
      <w:r w:rsidRPr="006F4B6B">
        <w:rPr>
          <w:rFonts w:ascii="Arial" w:hAnsi="Arial" w:cs="Arial"/>
          <w:b/>
          <w:sz w:val="24"/>
          <w:szCs w:val="24"/>
          <w:u w:val="single"/>
        </w:rPr>
        <w:t>Motion</w:t>
      </w:r>
      <w:r w:rsidRPr="006F4B6B">
        <w:rPr>
          <w:rFonts w:ascii="Arial" w:hAnsi="Arial" w:cs="Arial"/>
          <w:b/>
          <w:sz w:val="24"/>
          <w:szCs w:val="24"/>
        </w:rPr>
        <w:t xml:space="preserve">:           Patrick Reynolds </w:t>
      </w:r>
      <w:r w:rsidR="000D4855" w:rsidRPr="006F4B6B">
        <w:rPr>
          <w:rFonts w:ascii="Arial" w:hAnsi="Arial" w:cs="Arial"/>
          <w:bCs/>
          <w:sz w:val="24"/>
          <w:szCs w:val="24"/>
        </w:rPr>
        <w:t xml:space="preserve">moved to appoint </w:t>
      </w:r>
      <w:r w:rsidR="000D4855" w:rsidRPr="006F4B6B">
        <w:rPr>
          <w:rFonts w:ascii="Arial" w:hAnsi="Arial" w:cs="Arial"/>
          <w:b/>
          <w:sz w:val="24"/>
          <w:szCs w:val="24"/>
          <w:highlight w:val="yellow"/>
          <w:bdr w:val="single" w:sz="4" w:space="0" w:color="auto"/>
        </w:rPr>
        <w:t>Eric Botterman as</w:t>
      </w:r>
      <w:r w:rsidR="00A863DB" w:rsidRPr="006F4B6B">
        <w:rPr>
          <w:rFonts w:ascii="Arial" w:hAnsi="Arial" w:cs="Arial"/>
          <w:b/>
          <w:sz w:val="24"/>
          <w:szCs w:val="24"/>
          <w:highlight w:val="yellow"/>
          <w:bdr w:val="single" w:sz="4" w:space="0" w:color="auto"/>
        </w:rPr>
        <w:t xml:space="preserve"> Chair.</w:t>
      </w:r>
      <w:r w:rsidRPr="006F4B6B">
        <w:rPr>
          <w:rFonts w:ascii="Arial" w:hAnsi="Arial" w:cs="Arial"/>
          <w:sz w:val="24"/>
          <w:szCs w:val="24"/>
        </w:rPr>
        <w:br/>
      </w:r>
      <w:r w:rsidRPr="006F4B6B">
        <w:rPr>
          <w:rFonts w:ascii="Arial" w:hAnsi="Arial" w:cs="Arial"/>
          <w:b/>
          <w:sz w:val="24"/>
          <w:szCs w:val="24"/>
          <w:u w:val="single"/>
        </w:rPr>
        <w:t>Second:</w:t>
      </w:r>
      <w:r w:rsidRPr="006F4B6B">
        <w:rPr>
          <w:rFonts w:ascii="Arial" w:hAnsi="Arial" w:cs="Arial"/>
          <w:b/>
          <w:sz w:val="24"/>
          <w:szCs w:val="24"/>
        </w:rPr>
        <w:t xml:space="preserve">          </w:t>
      </w:r>
      <w:r w:rsidR="00D66AC7" w:rsidRPr="006F4B6B">
        <w:rPr>
          <w:rFonts w:ascii="Arial" w:hAnsi="Arial" w:cs="Arial"/>
          <w:b/>
          <w:sz w:val="24"/>
          <w:szCs w:val="24"/>
        </w:rPr>
        <w:t>Val Shelton</w:t>
      </w:r>
      <w:r w:rsidRPr="006F4B6B">
        <w:rPr>
          <w:rFonts w:ascii="Arial" w:hAnsi="Arial" w:cs="Arial"/>
          <w:b/>
          <w:sz w:val="24"/>
          <w:szCs w:val="24"/>
        </w:rPr>
        <w:br/>
      </w:r>
      <w:r w:rsidRPr="006F4B6B">
        <w:rPr>
          <w:rFonts w:ascii="Arial" w:hAnsi="Arial" w:cs="Arial"/>
          <w:b/>
          <w:sz w:val="24"/>
          <w:szCs w:val="24"/>
          <w:u w:val="single"/>
        </w:rPr>
        <w:t>Discussion:</w:t>
      </w:r>
      <w:r w:rsidRPr="006F4B6B">
        <w:rPr>
          <w:rFonts w:ascii="Arial" w:hAnsi="Arial" w:cs="Arial"/>
          <w:b/>
          <w:sz w:val="24"/>
          <w:szCs w:val="24"/>
        </w:rPr>
        <w:t xml:space="preserve">    </w:t>
      </w:r>
      <w:r w:rsidRPr="006F4B6B">
        <w:rPr>
          <w:rFonts w:ascii="Arial" w:hAnsi="Arial" w:cs="Arial"/>
          <w:sz w:val="24"/>
          <w:szCs w:val="24"/>
        </w:rPr>
        <w:t>none</w:t>
      </w:r>
      <w:r w:rsidRPr="006F4B6B">
        <w:rPr>
          <w:rFonts w:ascii="Arial" w:hAnsi="Arial" w:cs="Arial"/>
          <w:b/>
          <w:sz w:val="24"/>
          <w:szCs w:val="24"/>
          <w:u w:val="single"/>
        </w:rPr>
        <w:br/>
        <w:t>Vote</w:t>
      </w:r>
      <w:r w:rsidRPr="006F4B6B">
        <w:rPr>
          <w:rFonts w:ascii="Arial" w:hAnsi="Arial" w:cs="Arial"/>
          <w:b/>
          <w:sz w:val="24"/>
          <w:szCs w:val="24"/>
        </w:rPr>
        <w:t xml:space="preserve">:               </w:t>
      </w:r>
      <w:r w:rsidRPr="006F4B6B">
        <w:rPr>
          <w:rFonts w:ascii="Arial" w:hAnsi="Arial" w:cs="Arial"/>
          <w:b/>
          <w:sz w:val="24"/>
          <w:szCs w:val="24"/>
          <w:highlight w:val="yellow"/>
          <w:bdr w:val="single" w:sz="4" w:space="0" w:color="auto"/>
        </w:rPr>
        <w:t xml:space="preserve">Approved </w:t>
      </w:r>
      <w:r w:rsidR="00D66AC7" w:rsidRPr="006F4B6B">
        <w:rPr>
          <w:rFonts w:ascii="Arial" w:hAnsi="Arial" w:cs="Arial"/>
          <w:b/>
          <w:sz w:val="24"/>
          <w:szCs w:val="24"/>
          <w:highlight w:val="yellow"/>
          <w:bdr w:val="single" w:sz="4" w:space="0" w:color="auto"/>
        </w:rPr>
        <w:t>7</w:t>
      </w:r>
      <w:r w:rsidRPr="006F4B6B">
        <w:rPr>
          <w:rFonts w:ascii="Arial" w:hAnsi="Arial" w:cs="Arial"/>
          <w:b/>
          <w:sz w:val="24"/>
          <w:szCs w:val="24"/>
          <w:highlight w:val="yellow"/>
          <w:bdr w:val="single" w:sz="4" w:space="0" w:color="auto"/>
        </w:rPr>
        <w:t>-0-0</w:t>
      </w:r>
      <w:r w:rsidRPr="006F4B6B">
        <w:rPr>
          <w:rFonts w:ascii="Arial" w:hAnsi="Arial" w:cs="Arial"/>
          <w:b/>
          <w:sz w:val="24"/>
          <w:szCs w:val="24"/>
        </w:rPr>
        <w:br/>
      </w:r>
      <w:r w:rsidR="00D66AC7" w:rsidRPr="006F4B6B">
        <w:rPr>
          <w:rFonts w:ascii="Arial" w:hAnsi="Arial" w:cs="Arial"/>
          <w:b/>
          <w:sz w:val="24"/>
          <w:szCs w:val="24"/>
        </w:rPr>
        <w:br/>
      </w:r>
      <w:r w:rsidR="001014EB" w:rsidRPr="006F4B6B">
        <w:rPr>
          <w:rFonts w:ascii="Arial" w:hAnsi="Arial" w:cs="Arial"/>
          <w:b/>
          <w:bCs/>
          <w:kern w:val="0"/>
          <w:sz w:val="24"/>
          <w:szCs w:val="24"/>
        </w:rPr>
        <w:t xml:space="preserve">Jeff Goldknopf </w:t>
      </w:r>
      <w:r w:rsidR="001014EB" w:rsidRPr="006F4B6B">
        <w:rPr>
          <w:rFonts w:ascii="Arial" w:hAnsi="Arial" w:cs="Arial"/>
          <w:kern w:val="0"/>
          <w:sz w:val="24"/>
          <w:szCs w:val="24"/>
        </w:rPr>
        <w:t xml:space="preserve">nominated </w:t>
      </w:r>
      <w:r w:rsidR="001014EB" w:rsidRPr="006F4B6B">
        <w:rPr>
          <w:rFonts w:ascii="Arial" w:hAnsi="Arial" w:cs="Arial"/>
          <w:b/>
          <w:bCs/>
          <w:kern w:val="0"/>
          <w:sz w:val="24"/>
          <w:szCs w:val="24"/>
        </w:rPr>
        <w:t>Val Shelton</w:t>
      </w:r>
      <w:r w:rsidR="001014EB" w:rsidRPr="006F4B6B">
        <w:rPr>
          <w:rFonts w:ascii="Arial" w:hAnsi="Arial" w:cs="Arial"/>
          <w:kern w:val="0"/>
          <w:sz w:val="24"/>
          <w:szCs w:val="24"/>
        </w:rPr>
        <w:t xml:space="preserve"> as </w:t>
      </w:r>
      <w:r w:rsidR="001014EB" w:rsidRPr="006F4B6B">
        <w:rPr>
          <w:rFonts w:ascii="Arial" w:hAnsi="Arial" w:cs="Arial"/>
          <w:b/>
          <w:bCs/>
          <w:kern w:val="0"/>
          <w:sz w:val="24"/>
          <w:szCs w:val="24"/>
          <w:u w:val="single"/>
        </w:rPr>
        <w:t>Vice-Chair</w:t>
      </w:r>
      <w:r w:rsidR="001014EB" w:rsidRPr="006F4B6B">
        <w:rPr>
          <w:rFonts w:ascii="Arial" w:hAnsi="Arial" w:cs="Arial"/>
          <w:kern w:val="0"/>
          <w:sz w:val="24"/>
          <w:szCs w:val="24"/>
        </w:rPr>
        <w:t>. There were no other nominations.</w:t>
      </w:r>
      <w:r w:rsidR="001014EB" w:rsidRPr="006F4B6B">
        <w:rPr>
          <w:rFonts w:ascii="Arial" w:hAnsi="Arial" w:cs="Arial"/>
          <w:kern w:val="0"/>
          <w:sz w:val="24"/>
          <w:szCs w:val="24"/>
        </w:rPr>
        <w:br/>
      </w:r>
      <w:r w:rsidR="001014EB" w:rsidRPr="006F4B6B">
        <w:rPr>
          <w:rFonts w:ascii="Arial" w:hAnsi="Arial" w:cs="Arial"/>
          <w:kern w:val="0"/>
          <w:sz w:val="24"/>
          <w:szCs w:val="24"/>
        </w:rPr>
        <w:tab/>
      </w:r>
      <w:r w:rsidRPr="006F4B6B">
        <w:rPr>
          <w:rFonts w:ascii="Arial" w:hAnsi="Arial" w:cs="Arial"/>
          <w:b/>
          <w:sz w:val="24"/>
          <w:szCs w:val="24"/>
        </w:rPr>
        <w:br/>
      </w:r>
      <w:r w:rsidRPr="006F4B6B">
        <w:rPr>
          <w:rFonts w:ascii="Arial" w:hAnsi="Arial" w:cs="Arial"/>
          <w:kern w:val="0"/>
          <w:sz w:val="24"/>
          <w:szCs w:val="24"/>
        </w:rPr>
        <w:tab/>
      </w:r>
      <w:r w:rsidRPr="006F4B6B">
        <w:rPr>
          <w:rFonts w:ascii="Arial" w:hAnsi="Arial" w:cs="Arial"/>
          <w:kern w:val="0"/>
          <w:sz w:val="24"/>
          <w:szCs w:val="24"/>
        </w:rPr>
        <w:tab/>
      </w:r>
      <w:r w:rsidRPr="006F4B6B">
        <w:rPr>
          <w:rFonts w:ascii="Arial" w:hAnsi="Arial" w:cs="Arial"/>
          <w:kern w:val="0"/>
          <w:sz w:val="24"/>
          <w:szCs w:val="24"/>
        </w:rPr>
        <w:tab/>
      </w:r>
      <w:r w:rsidRPr="006F4B6B">
        <w:rPr>
          <w:rFonts w:ascii="Arial" w:hAnsi="Arial" w:cs="Arial"/>
          <w:kern w:val="0"/>
          <w:sz w:val="24"/>
          <w:szCs w:val="24"/>
        </w:rPr>
        <w:tab/>
      </w:r>
      <w:r w:rsidRPr="006F4B6B">
        <w:rPr>
          <w:rFonts w:ascii="Arial" w:hAnsi="Arial" w:cs="Arial"/>
          <w:kern w:val="0"/>
          <w:sz w:val="24"/>
          <w:szCs w:val="24"/>
        </w:rPr>
        <w:tab/>
        <w:t xml:space="preserve">   </w:t>
      </w:r>
      <w:r w:rsidRPr="006F4B6B">
        <w:rPr>
          <w:rFonts w:ascii="Arial" w:hAnsi="Arial" w:cs="Arial"/>
          <w:b/>
          <w:bCs/>
          <w:kern w:val="0"/>
          <w:sz w:val="24"/>
          <w:szCs w:val="24"/>
          <w:u w:val="single"/>
        </w:rPr>
        <w:t>Action</w:t>
      </w:r>
    </w:p>
    <w:p w14:paraId="01DE97BD" w14:textId="596CE7C3" w:rsidR="00BE7584" w:rsidRPr="006F4B6B" w:rsidRDefault="00B73B20" w:rsidP="00CF5DD7">
      <w:pPr>
        <w:autoSpaceDE w:val="0"/>
        <w:autoSpaceDN w:val="0"/>
        <w:adjustRightInd w:val="0"/>
        <w:spacing w:after="0" w:line="240" w:lineRule="auto"/>
        <w:ind w:right="270"/>
        <w:rPr>
          <w:rFonts w:ascii="Arial" w:hAnsi="Arial" w:cs="Arial"/>
          <w:sz w:val="24"/>
          <w:szCs w:val="24"/>
        </w:rPr>
      </w:pPr>
      <w:r w:rsidRPr="006F4B6B">
        <w:rPr>
          <w:rFonts w:ascii="Arial" w:hAnsi="Arial" w:cs="Arial"/>
          <w:b/>
          <w:sz w:val="24"/>
          <w:szCs w:val="24"/>
          <w:u w:val="single"/>
        </w:rPr>
        <w:t>Motion</w:t>
      </w:r>
      <w:r w:rsidRPr="006F4B6B">
        <w:rPr>
          <w:rFonts w:ascii="Arial" w:hAnsi="Arial" w:cs="Arial"/>
          <w:b/>
          <w:sz w:val="24"/>
          <w:szCs w:val="24"/>
        </w:rPr>
        <w:t xml:space="preserve">:           </w:t>
      </w:r>
      <w:r w:rsidR="00CA3465" w:rsidRPr="006F4B6B">
        <w:rPr>
          <w:rFonts w:ascii="Arial" w:hAnsi="Arial" w:cs="Arial"/>
          <w:b/>
          <w:sz w:val="24"/>
          <w:szCs w:val="24"/>
        </w:rPr>
        <w:t>Jeff Goldknopf</w:t>
      </w:r>
      <w:r w:rsidRPr="006F4B6B">
        <w:rPr>
          <w:rFonts w:ascii="Arial" w:hAnsi="Arial" w:cs="Arial"/>
          <w:b/>
          <w:sz w:val="24"/>
          <w:szCs w:val="24"/>
        </w:rPr>
        <w:t xml:space="preserve"> </w:t>
      </w:r>
      <w:r w:rsidRPr="006F4B6B">
        <w:rPr>
          <w:rFonts w:ascii="Arial" w:hAnsi="Arial" w:cs="Arial"/>
          <w:bCs/>
          <w:sz w:val="24"/>
          <w:szCs w:val="24"/>
        </w:rPr>
        <w:t>m</w:t>
      </w:r>
      <w:r w:rsidRPr="006F4B6B">
        <w:rPr>
          <w:rFonts w:ascii="Arial" w:hAnsi="Arial" w:cs="Arial"/>
          <w:sz w:val="24"/>
          <w:szCs w:val="24"/>
        </w:rPr>
        <w:t xml:space="preserve">oved to </w:t>
      </w:r>
      <w:r w:rsidR="00CA3465" w:rsidRPr="006F4B6B">
        <w:rPr>
          <w:rFonts w:ascii="Arial" w:hAnsi="Arial" w:cs="Arial"/>
          <w:sz w:val="24"/>
          <w:szCs w:val="24"/>
        </w:rPr>
        <w:t>appoint</w:t>
      </w:r>
      <w:r w:rsidR="007108F6">
        <w:rPr>
          <w:rFonts w:ascii="Arial" w:hAnsi="Arial" w:cs="Arial"/>
          <w:sz w:val="24"/>
          <w:szCs w:val="24"/>
        </w:rPr>
        <w:t xml:space="preserve"> </w:t>
      </w:r>
      <w:r w:rsidR="00CF5DD7" w:rsidRPr="00CF5DD7">
        <w:rPr>
          <w:rFonts w:ascii="Arial" w:hAnsi="Arial" w:cs="Arial"/>
          <w:b/>
          <w:bCs/>
          <w:sz w:val="24"/>
          <w:szCs w:val="24"/>
          <w:highlight w:val="yellow"/>
          <w:bdr w:val="single" w:sz="4" w:space="0" w:color="auto"/>
        </w:rPr>
        <w:t>Val Shelton as Vice-Chai</w:t>
      </w:r>
      <w:r w:rsidR="00CF5DD7" w:rsidRPr="00E755CD">
        <w:rPr>
          <w:rFonts w:ascii="Arial" w:hAnsi="Arial" w:cs="Arial"/>
          <w:b/>
          <w:bCs/>
          <w:sz w:val="24"/>
          <w:szCs w:val="24"/>
          <w:highlight w:val="yellow"/>
          <w:bdr w:val="single" w:sz="4" w:space="0" w:color="auto"/>
        </w:rPr>
        <w:t>r.</w:t>
      </w:r>
      <w:r w:rsidR="00CF5DD7">
        <w:rPr>
          <w:rFonts w:ascii="Arial" w:hAnsi="Arial" w:cs="Arial"/>
          <w:sz w:val="24"/>
          <w:szCs w:val="24"/>
        </w:rPr>
        <w:br/>
      </w:r>
      <w:r w:rsidRPr="006F4B6B">
        <w:rPr>
          <w:rFonts w:ascii="Arial" w:hAnsi="Arial" w:cs="Arial"/>
          <w:b/>
          <w:sz w:val="24"/>
          <w:szCs w:val="24"/>
          <w:u w:val="single"/>
        </w:rPr>
        <w:t>Second:</w:t>
      </w:r>
      <w:r w:rsidRPr="006F4B6B">
        <w:rPr>
          <w:rFonts w:ascii="Arial" w:hAnsi="Arial" w:cs="Arial"/>
          <w:b/>
          <w:sz w:val="24"/>
          <w:szCs w:val="24"/>
        </w:rPr>
        <w:t xml:space="preserve">          </w:t>
      </w:r>
      <w:r w:rsidR="0066359C" w:rsidRPr="006F4B6B">
        <w:rPr>
          <w:rFonts w:ascii="Arial" w:hAnsi="Arial" w:cs="Arial"/>
          <w:b/>
          <w:sz w:val="24"/>
          <w:szCs w:val="24"/>
        </w:rPr>
        <w:t>Jane Ford</w:t>
      </w:r>
      <w:r w:rsidRPr="006F4B6B">
        <w:rPr>
          <w:rFonts w:ascii="Arial" w:hAnsi="Arial" w:cs="Arial"/>
          <w:b/>
          <w:sz w:val="24"/>
          <w:szCs w:val="24"/>
        </w:rPr>
        <w:br/>
      </w:r>
      <w:r w:rsidRPr="006F4B6B">
        <w:rPr>
          <w:rFonts w:ascii="Arial" w:hAnsi="Arial" w:cs="Arial"/>
          <w:b/>
          <w:sz w:val="24"/>
          <w:szCs w:val="24"/>
          <w:u w:val="single"/>
        </w:rPr>
        <w:t>Discussion:</w:t>
      </w:r>
      <w:r w:rsidRPr="006F4B6B">
        <w:rPr>
          <w:rFonts w:ascii="Arial" w:hAnsi="Arial" w:cs="Arial"/>
          <w:b/>
          <w:sz w:val="24"/>
          <w:szCs w:val="24"/>
        </w:rPr>
        <w:t xml:space="preserve">    </w:t>
      </w:r>
      <w:r w:rsidRPr="006F4B6B">
        <w:rPr>
          <w:rFonts w:ascii="Arial" w:hAnsi="Arial" w:cs="Arial"/>
          <w:sz w:val="24"/>
          <w:szCs w:val="24"/>
        </w:rPr>
        <w:t>none</w:t>
      </w:r>
      <w:r w:rsidRPr="006F4B6B">
        <w:rPr>
          <w:rFonts w:ascii="Arial" w:hAnsi="Arial" w:cs="Arial"/>
          <w:b/>
          <w:sz w:val="24"/>
          <w:szCs w:val="24"/>
          <w:u w:val="single"/>
        </w:rPr>
        <w:br/>
        <w:t>Vote</w:t>
      </w:r>
      <w:r w:rsidRPr="006F4B6B">
        <w:rPr>
          <w:rFonts w:ascii="Arial" w:hAnsi="Arial" w:cs="Arial"/>
          <w:b/>
          <w:sz w:val="24"/>
          <w:szCs w:val="24"/>
        </w:rPr>
        <w:t xml:space="preserve">:               </w:t>
      </w:r>
      <w:r w:rsidRPr="006F4B6B">
        <w:rPr>
          <w:rFonts w:ascii="Arial" w:hAnsi="Arial" w:cs="Arial"/>
          <w:b/>
          <w:sz w:val="24"/>
          <w:szCs w:val="24"/>
          <w:highlight w:val="yellow"/>
          <w:bdr w:val="single" w:sz="4" w:space="0" w:color="auto"/>
        </w:rPr>
        <w:t xml:space="preserve">Approved </w:t>
      </w:r>
      <w:r w:rsidR="0066359C" w:rsidRPr="006F4B6B">
        <w:rPr>
          <w:rFonts w:ascii="Arial" w:hAnsi="Arial" w:cs="Arial"/>
          <w:b/>
          <w:sz w:val="24"/>
          <w:szCs w:val="24"/>
          <w:highlight w:val="yellow"/>
          <w:bdr w:val="single" w:sz="4" w:space="0" w:color="auto"/>
        </w:rPr>
        <w:t>7</w:t>
      </w:r>
      <w:r w:rsidRPr="006F4B6B">
        <w:rPr>
          <w:rFonts w:ascii="Arial" w:hAnsi="Arial" w:cs="Arial"/>
          <w:b/>
          <w:sz w:val="24"/>
          <w:szCs w:val="24"/>
          <w:highlight w:val="yellow"/>
          <w:bdr w:val="single" w:sz="4" w:space="0" w:color="auto"/>
        </w:rPr>
        <w:t>-0-0</w:t>
      </w:r>
      <w:r w:rsidRPr="006F4B6B">
        <w:rPr>
          <w:rFonts w:ascii="Arial" w:hAnsi="Arial" w:cs="Arial"/>
          <w:b/>
          <w:sz w:val="24"/>
          <w:szCs w:val="24"/>
        </w:rPr>
        <w:br/>
      </w:r>
      <w:r w:rsidRPr="006F4B6B">
        <w:rPr>
          <w:rFonts w:ascii="Arial" w:hAnsi="Arial" w:cs="Arial"/>
          <w:b/>
          <w:sz w:val="24"/>
          <w:szCs w:val="24"/>
        </w:rPr>
        <w:br/>
      </w:r>
      <w:r w:rsidR="00703557" w:rsidRPr="006F4B6B">
        <w:rPr>
          <w:rFonts w:ascii="Arial" w:hAnsi="Arial" w:cs="Arial"/>
          <w:b/>
          <w:bCs/>
          <w:sz w:val="24"/>
          <w:szCs w:val="24"/>
        </w:rPr>
        <w:t>*************************************************************************************************</w:t>
      </w:r>
      <w:r w:rsidR="00767F34" w:rsidRPr="006F4B6B">
        <w:rPr>
          <w:rFonts w:ascii="Arial" w:hAnsi="Arial" w:cs="Arial"/>
          <w:b/>
          <w:bCs/>
          <w:sz w:val="24"/>
          <w:szCs w:val="24"/>
        </w:rPr>
        <w:br/>
        <w:t>Jeff Goldknopf</w:t>
      </w:r>
      <w:r w:rsidR="00E432DD" w:rsidRPr="006F4B6B">
        <w:rPr>
          <w:rFonts w:ascii="Arial" w:hAnsi="Arial" w:cs="Arial"/>
          <w:b/>
          <w:bCs/>
          <w:sz w:val="24"/>
          <w:szCs w:val="24"/>
        </w:rPr>
        <w:t xml:space="preserve"> </w:t>
      </w:r>
      <w:r w:rsidR="00BE7584" w:rsidRPr="006F4B6B">
        <w:rPr>
          <w:rFonts w:ascii="Arial" w:hAnsi="Arial" w:cs="Arial"/>
          <w:sz w:val="24"/>
          <w:szCs w:val="24"/>
        </w:rPr>
        <w:t xml:space="preserve">recused himself from both item </w:t>
      </w:r>
      <w:r w:rsidR="000267BF">
        <w:rPr>
          <w:rFonts w:ascii="Arial" w:hAnsi="Arial" w:cs="Arial"/>
          <w:sz w:val="24"/>
          <w:szCs w:val="24"/>
        </w:rPr>
        <w:t>a</w:t>
      </w:r>
      <w:r w:rsidR="00BE7584" w:rsidRPr="006F4B6B">
        <w:rPr>
          <w:rFonts w:ascii="Arial" w:hAnsi="Arial" w:cs="Arial"/>
          <w:sz w:val="24"/>
          <w:szCs w:val="24"/>
        </w:rPr>
        <w:t xml:space="preserve">. and item </w:t>
      </w:r>
      <w:r w:rsidR="000267BF">
        <w:rPr>
          <w:rFonts w:ascii="Arial" w:hAnsi="Arial" w:cs="Arial"/>
          <w:sz w:val="24"/>
          <w:szCs w:val="24"/>
        </w:rPr>
        <w:t>b</w:t>
      </w:r>
      <w:r w:rsidR="00BE7584" w:rsidRPr="006F4B6B">
        <w:rPr>
          <w:rFonts w:ascii="Arial" w:hAnsi="Arial" w:cs="Arial"/>
          <w:sz w:val="24"/>
          <w:szCs w:val="24"/>
        </w:rPr>
        <w:t>.</w:t>
      </w:r>
    </w:p>
    <w:p w14:paraId="38589B90" w14:textId="0FE76B79" w:rsidR="00703557" w:rsidRPr="006F4B6B" w:rsidRDefault="00E432DD" w:rsidP="00BD3AA7">
      <w:pPr>
        <w:tabs>
          <w:tab w:val="left" w:pos="9090"/>
        </w:tabs>
        <w:autoSpaceDE w:val="0"/>
        <w:autoSpaceDN w:val="0"/>
        <w:adjustRightInd w:val="0"/>
        <w:spacing w:after="0" w:line="240" w:lineRule="auto"/>
        <w:rPr>
          <w:rFonts w:ascii="Arial" w:hAnsi="Arial" w:cs="Arial"/>
          <w:kern w:val="0"/>
          <w:sz w:val="24"/>
          <w:szCs w:val="24"/>
        </w:rPr>
      </w:pPr>
      <w:r w:rsidRPr="006F4B6B">
        <w:rPr>
          <w:rFonts w:ascii="Arial" w:hAnsi="Arial" w:cs="Arial"/>
          <w:b/>
          <w:bCs/>
          <w:sz w:val="24"/>
          <w:szCs w:val="24"/>
        </w:rPr>
        <w:t xml:space="preserve"> </w:t>
      </w:r>
      <w:r w:rsidR="00BE7584" w:rsidRPr="006F4B6B">
        <w:rPr>
          <w:rFonts w:ascii="Arial" w:hAnsi="Arial" w:cs="Arial"/>
          <w:b/>
          <w:bCs/>
          <w:sz w:val="24"/>
          <w:szCs w:val="24"/>
        </w:rPr>
        <w:t>**************************************************************************************************</w:t>
      </w:r>
      <w:r w:rsidR="00BE7584" w:rsidRPr="006F4B6B">
        <w:rPr>
          <w:rFonts w:ascii="Arial" w:hAnsi="Arial" w:cs="Arial"/>
          <w:b/>
          <w:bCs/>
          <w:sz w:val="24"/>
          <w:szCs w:val="24"/>
        </w:rPr>
        <w:br/>
      </w:r>
      <w:r w:rsidR="00B73B20" w:rsidRPr="006F4B6B">
        <w:rPr>
          <w:rFonts w:ascii="Arial" w:hAnsi="Arial" w:cs="Arial"/>
          <w:kern w:val="0"/>
          <w:sz w:val="24"/>
          <w:szCs w:val="24"/>
        </w:rPr>
        <w:t xml:space="preserve">Read by Chair:                                                                                 </w:t>
      </w:r>
      <w:r w:rsidR="00BD3AA7">
        <w:rPr>
          <w:rFonts w:ascii="Arial" w:hAnsi="Arial" w:cs="Arial"/>
          <w:kern w:val="0"/>
          <w:sz w:val="24"/>
          <w:szCs w:val="24"/>
        </w:rPr>
        <w:t xml:space="preserve"> </w:t>
      </w:r>
      <w:r w:rsidR="00B73B20" w:rsidRPr="006F4B6B">
        <w:rPr>
          <w:rFonts w:ascii="Arial" w:hAnsi="Arial" w:cs="Arial"/>
          <w:bCs/>
          <w:color w:val="FF0000"/>
        </w:rPr>
        <w:t>[time on DCAT</w:t>
      </w:r>
      <w:r w:rsidR="00BD3AA7">
        <w:rPr>
          <w:rFonts w:ascii="Arial" w:hAnsi="Arial" w:cs="Arial"/>
          <w:bCs/>
          <w:color w:val="FF0000"/>
        </w:rPr>
        <w:t xml:space="preserve"> 6:10</w:t>
      </w:r>
      <w:r w:rsidR="00B73B20" w:rsidRPr="006F4B6B">
        <w:rPr>
          <w:rFonts w:ascii="Arial" w:hAnsi="Arial" w:cs="Arial"/>
          <w:bCs/>
          <w:color w:val="FF0000"/>
        </w:rPr>
        <w:t>]</w:t>
      </w:r>
      <w:r w:rsidR="00B73B20" w:rsidRPr="006F4B6B">
        <w:rPr>
          <w:rFonts w:ascii="Arial" w:hAnsi="Arial" w:cs="Arial"/>
          <w:kern w:val="0"/>
          <w:sz w:val="24"/>
          <w:szCs w:val="24"/>
        </w:rPr>
        <w:t xml:space="preserve">                                </w:t>
      </w:r>
    </w:p>
    <w:p w14:paraId="5CE135C2" w14:textId="184BADD0" w:rsidR="00B73B20" w:rsidRPr="006F4B6B" w:rsidRDefault="000267BF" w:rsidP="00B73B20">
      <w:pPr>
        <w:autoSpaceDE w:val="0"/>
        <w:autoSpaceDN w:val="0"/>
        <w:adjustRightInd w:val="0"/>
        <w:spacing w:after="0" w:line="240" w:lineRule="auto"/>
        <w:rPr>
          <w:rFonts w:ascii="Arial" w:hAnsi="Arial" w:cs="Arial"/>
          <w:b/>
          <w:bCs/>
          <w:color w:val="0070C0"/>
          <w:kern w:val="0"/>
          <w:sz w:val="24"/>
          <w:szCs w:val="24"/>
        </w:rPr>
      </w:pPr>
      <w:r>
        <w:rPr>
          <w:rFonts w:ascii="Arial" w:hAnsi="Arial" w:cs="Arial"/>
          <w:kern w:val="0"/>
          <w:sz w:val="24"/>
          <w:szCs w:val="24"/>
        </w:rPr>
        <w:t>a</w:t>
      </w:r>
      <w:r w:rsidR="00703557" w:rsidRPr="006F4B6B">
        <w:rPr>
          <w:rFonts w:ascii="Arial" w:hAnsi="Arial" w:cs="Arial"/>
          <w:kern w:val="0"/>
          <w:sz w:val="24"/>
          <w:szCs w:val="24"/>
        </w:rPr>
        <w:t xml:space="preserve">. </w:t>
      </w:r>
      <w:r w:rsidR="00B73B20" w:rsidRPr="006F4B6B">
        <w:rPr>
          <w:rFonts w:ascii="Arial" w:hAnsi="Arial" w:cs="Arial"/>
          <w:b/>
          <w:bCs/>
          <w:color w:val="0070C0"/>
          <w:kern w:val="0"/>
          <w:sz w:val="24"/>
          <w:szCs w:val="24"/>
        </w:rPr>
        <w:t xml:space="preserve">SCG Management Corp/Second Bennett Way Limited Partnership </w:t>
      </w:r>
      <w:r w:rsidR="00134B0D">
        <w:rPr>
          <w:rFonts w:ascii="Arial" w:hAnsi="Arial" w:cs="Arial"/>
          <w:b/>
          <w:bCs/>
          <w:color w:val="0070C0"/>
          <w:kern w:val="0"/>
          <w:sz w:val="24"/>
          <w:szCs w:val="24"/>
        </w:rPr>
        <w:t>–</w:t>
      </w:r>
      <w:r w:rsidR="00B73B20" w:rsidRPr="006F4B6B">
        <w:rPr>
          <w:rFonts w:ascii="Arial" w:hAnsi="Arial" w:cs="Arial"/>
          <w:b/>
          <w:bCs/>
          <w:color w:val="0070C0"/>
          <w:kern w:val="0"/>
          <w:sz w:val="24"/>
          <w:szCs w:val="24"/>
        </w:rPr>
        <w:t xml:space="preserve"> Pursuant</w:t>
      </w:r>
      <w:r w:rsidR="00134B0D">
        <w:rPr>
          <w:rFonts w:ascii="Arial" w:hAnsi="Arial" w:cs="Arial"/>
          <w:b/>
          <w:bCs/>
          <w:color w:val="0070C0"/>
          <w:kern w:val="0"/>
          <w:sz w:val="24"/>
          <w:szCs w:val="24"/>
        </w:rPr>
        <w:t xml:space="preserve"> </w:t>
      </w:r>
      <w:r w:rsidR="00B73B20" w:rsidRPr="006F4B6B">
        <w:rPr>
          <w:rFonts w:ascii="Arial" w:hAnsi="Arial" w:cs="Arial"/>
          <w:b/>
          <w:bCs/>
          <w:color w:val="0070C0"/>
          <w:kern w:val="0"/>
          <w:sz w:val="24"/>
          <w:szCs w:val="24"/>
        </w:rPr>
        <w:t>RSA 674:35 and 676:4I(d) and Appendix B – Site Plan of the Municipal Code of</w:t>
      </w:r>
    </w:p>
    <w:p w14:paraId="6E43CE9D" w14:textId="685A333B" w:rsidR="00B73B20" w:rsidRPr="006F4B6B" w:rsidRDefault="00B73B20" w:rsidP="00B73B20">
      <w:pPr>
        <w:autoSpaceDE w:val="0"/>
        <w:autoSpaceDN w:val="0"/>
        <w:adjustRightInd w:val="0"/>
        <w:spacing w:after="0" w:line="240" w:lineRule="auto"/>
        <w:rPr>
          <w:rFonts w:ascii="Arial" w:hAnsi="Arial" w:cs="Arial"/>
          <w:b/>
          <w:bCs/>
          <w:color w:val="0070C0"/>
          <w:kern w:val="0"/>
          <w:sz w:val="24"/>
          <w:szCs w:val="24"/>
        </w:rPr>
      </w:pPr>
      <w:r w:rsidRPr="006F4B6B">
        <w:rPr>
          <w:rFonts w:ascii="Arial" w:hAnsi="Arial" w:cs="Arial"/>
          <w:b/>
          <w:bCs/>
          <w:color w:val="0070C0"/>
          <w:kern w:val="0"/>
          <w:sz w:val="24"/>
          <w:szCs w:val="24"/>
        </w:rPr>
        <w:t xml:space="preserve">the Town of Newmarket, New Hampshire, there will be a </w:t>
      </w:r>
      <w:r w:rsidRPr="006F4B6B">
        <w:rPr>
          <w:rFonts w:ascii="Arial" w:hAnsi="Arial" w:cs="Arial"/>
          <w:b/>
          <w:bCs/>
          <w:color w:val="0070C0"/>
          <w:kern w:val="0"/>
          <w:sz w:val="24"/>
          <w:szCs w:val="24"/>
          <w:u w:val="single"/>
        </w:rPr>
        <w:t>continuation of a public</w:t>
      </w:r>
      <w:r w:rsidR="00134B0D">
        <w:rPr>
          <w:rFonts w:ascii="Arial" w:hAnsi="Arial" w:cs="Arial"/>
          <w:b/>
          <w:bCs/>
          <w:color w:val="0070C0"/>
          <w:kern w:val="0"/>
          <w:sz w:val="24"/>
          <w:szCs w:val="24"/>
          <w:u w:val="single"/>
        </w:rPr>
        <w:t xml:space="preserve"> </w:t>
      </w:r>
      <w:r w:rsidRPr="006F4B6B">
        <w:rPr>
          <w:rFonts w:ascii="Arial" w:hAnsi="Arial" w:cs="Arial"/>
          <w:b/>
          <w:bCs/>
          <w:color w:val="0070C0"/>
          <w:kern w:val="0"/>
          <w:sz w:val="24"/>
          <w:szCs w:val="24"/>
          <w:u w:val="single"/>
        </w:rPr>
        <w:t xml:space="preserve">hearing </w:t>
      </w:r>
      <w:r w:rsidRPr="006F4B6B">
        <w:rPr>
          <w:rFonts w:ascii="Arial" w:hAnsi="Arial" w:cs="Arial"/>
          <w:b/>
          <w:bCs/>
          <w:color w:val="0070C0"/>
          <w:kern w:val="0"/>
          <w:sz w:val="24"/>
          <w:szCs w:val="24"/>
        </w:rPr>
        <w:t>for an application for Major Site Plan Review, requested by SCG</w:t>
      </w:r>
    </w:p>
    <w:p w14:paraId="345F2572" w14:textId="3A10FDCC" w:rsidR="00B73B20" w:rsidRPr="006F4B6B" w:rsidRDefault="00B73B20" w:rsidP="00B73B20">
      <w:pPr>
        <w:autoSpaceDE w:val="0"/>
        <w:autoSpaceDN w:val="0"/>
        <w:adjustRightInd w:val="0"/>
        <w:spacing w:after="0" w:line="240" w:lineRule="auto"/>
        <w:rPr>
          <w:rFonts w:ascii="Arial" w:hAnsi="Arial" w:cs="Arial"/>
          <w:b/>
          <w:bCs/>
          <w:color w:val="0070C0"/>
          <w:kern w:val="0"/>
          <w:sz w:val="24"/>
          <w:szCs w:val="24"/>
        </w:rPr>
      </w:pPr>
      <w:r w:rsidRPr="006F4B6B">
        <w:rPr>
          <w:rFonts w:ascii="Arial" w:hAnsi="Arial" w:cs="Arial"/>
          <w:b/>
          <w:bCs/>
          <w:color w:val="0070C0"/>
          <w:kern w:val="0"/>
          <w:sz w:val="24"/>
          <w:szCs w:val="24"/>
        </w:rPr>
        <w:t>Management Corp/Second Bennett Way Limited Partnership, for property</w:t>
      </w:r>
      <w:r w:rsidR="00134B0D">
        <w:rPr>
          <w:rFonts w:ascii="Arial" w:hAnsi="Arial" w:cs="Arial"/>
          <w:b/>
          <w:bCs/>
          <w:color w:val="0070C0"/>
          <w:kern w:val="0"/>
          <w:sz w:val="24"/>
          <w:szCs w:val="24"/>
        </w:rPr>
        <w:t xml:space="preserve"> </w:t>
      </w:r>
      <w:r w:rsidRPr="006F4B6B">
        <w:rPr>
          <w:rFonts w:ascii="Arial" w:hAnsi="Arial" w:cs="Arial"/>
          <w:b/>
          <w:bCs/>
          <w:color w:val="0070C0"/>
          <w:kern w:val="0"/>
          <w:sz w:val="24"/>
          <w:szCs w:val="24"/>
        </w:rPr>
        <w:t>located at 4 Bennett Way, Tax Map U4, Lot 4-11, within the B1 Zoning District.</w:t>
      </w:r>
    </w:p>
    <w:p w14:paraId="38D68D53" w14:textId="281CED31" w:rsidR="00F40C2D" w:rsidRDefault="00B73B20" w:rsidP="00134B0D">
      <w:pPr>
        <w:autoSpaceDE w:val="0"/>
        <w:autoSpaceDN w:val="0"/>
        <w:adjustRightInd w:val="0"/>
        <w:spacing w:after="0" w:line="240" w:lineRule="auto"/>
        <w:rPr>
          <w:rFonts w:ascii="Arial" w:hAnsi="Arial" w:cs="Arial"/>
          <w:b/>
          <w:bCs/>
          <w:color w:val="0070C0"/>
          <w:kern w:val="0"/>
          <w:sz w:val="24"/>
          <w:szCs w:val="24"/>
        </w:rPr>
      </w:pPr>
      <w:r w:rsidRPr="006F4B6B">
        <w:rPr>
          <w:rFonts w:ascii="Arial" w:hAnsi="Arial" w:cs="Arial"/>
          <w:b/>
          <w:bCs/>
          <w:color w:val="0070C0"/>
          <w:kern w:val="0"/>
          <w:sz w:val="24"/>
          <w:szCs w:val="24"/>
        </w:rPr>
        <w:t>The proposed application seeks approval to develop the east-side of the parcel</w:t>
      </w:r>
      <w:r w:rsidR="00134B0D">
        <w:rPr>
          <w:rFonts w:ascii="Arial" w:hAnsi="Arial" w:cs="Arial"/>
          <w:b/>
          <w:bCs/>
          <w:color w:val="0070C0"/>
          <w:kern w:val="0"/>
          <w:sz w:val="24"/>
          <w:szCs w:val="24"/>
        </w:rPr>
        <w:t xml:space="preserve"> </w:t>
      </w:r>
    </w:p>
    <w:p w14:paraId="66C69145" w14:textId="7C35E1B3" w:rsidR="003B0FF2" w:rsidRDefault="00B73B20" w:rsidP="00782A5A">
      <w:pPr>
        <w:rPr>
          <w:rFonts w:ascii="Arial" w:hAnsi="Arial" w:cs="Arial"/>
          <w:kern w:val="0"/>
          <w:sz w:val="24"/>
          <w:szCs w:val="24"/>
        </w:rPr>
      </w:pPr>
      <w:r w:rsidRPr="00E755CD">
        <w:rPr>
          <w:rFonts w:ascii="Arial" w:hAnsi="Arial" w:cs="Arial"/>
          <w:b/>
          <w:bCs/>
          <w:color w:val="0070C0"/>
          <w:sz w:val="24"/>
          <w:szCs w:val="24"/>
        </w:rPr>
        <w:t>with a 2- story, 12-unit building with associated parking and amenities.</w:t>
      </w:r>
      <w:r w:rsidR="00DF2CB8" w:rsidRPr="00E755CD">
        <w:rPr>
          <w:rFonts w:ascii="Arial" w:hAnsi="Arial" w:cs="Arial"/>
          <w:b/>
          <w:bCs/>
          <w:color w:val="0070C0"/>
          <w:sz w:val="24"/>
          <w:szCs w:val="24"/>
        </w:rPr>
        <w:br/>
      </w:r>
      <w:r w:rsidR="00750762" w:rsidRPr="00A26B55">
        <w:rPr>
          <w:rFonts w:ascii="Arial" w:hAnsi="Arial" w:cs="Arial"/>
          <w:b/>
          <w:bCs/>
          <w:sz w:val="24"/>
          <w:szCs w:val="24"/>
        </w:rPr>
        <w:t>Michael</w:t>
      </w:r>
      <w:r w:rsidR="00750762" w:rsidRPr="00E755CD">
        <w:rPr>
          <w:rFonts w:ascii="Arial" w:hAnsi="Arial" w:cs="Arial"/>
          <w:sz w:val="24"/>
          <w:szCs w:val="24"/>
        </w:rPr>
        <w:t xml:space="preserve"> </w:t>
      </w:r>
      <w:r w:rsidR="00750762" w:rsidRPr="00A26B55">
        <w:rPr>
          <w:rFonts w:ascii="Arial" w:hAnsi="Arial" w:cs="Arial"/>
          <w:b/>
          <w:bCs/>
          <w:sz w:val="24"/>
          <w:szCs w:val="24"/>
        </w:rPr>
        <w:t>Sievert</w:t>
      </w:r>
      <w:r w:rsidR="00750762" w:rsidRPr="00E755CD">
        <w:rPr>
          <w:rFonts w:ascii="Arial" w:hAnsi="Arial" w:cs="Arial"/>
          <w:sz w:val="24"/>
          <w:szCs w:val="24"/>
        </w:rPr>
        <w:t xml:space="preserve">, of Horizons Engineering, is present this evening with </w:t>
      </w:r>
      <w:r w:rsidR="00750762" w:rsidRPr="00A26B55">
        <w:rPr>
          <w:rFonts w:ascii="Arial" w:hAnsi="Arial" w:cs="Arial"/>
          <w:b/>
          <w:bCs/>
          <w:sz w:val="24"/>
          <w:szCs w:val="24"/>
        </w:rPr>
        <w:t>Scott</w:t>
      </w:r>
      <w:r w:rsidR="00750762" w:rsidRPr="00E755CD">
        <w:rPr>
          <w:rFonts w:ascii="Arial" w:hAnsi="Arial" w:cs="Arial"/>
          <w:sz w:val="24"/>
          <w:szCs w:val="24"/>
        </w:rPr>
        <w:t xml:space="preserve"> </w:t>
      </w:r>
      <w:r w:rsidR="00750762" w:rsidRPr="00A26B55">
        <w:rPr>
          <w:rFonts w:ascii="Arial" w:hAnsi="Arial" w:cs="Arial"/>
          <w:b/>
          <w:bCs/>
          <w:sz w:val="24"/>
          <w:szCs w:val="24"/>
        </w:rPr>
        <w:t>Foster</w:t>
      </w:r>
      <w:r w:rsidR="00750762" w:rsidRPr="00E755CD">
        <w:rPr>
          <w:rFonts w:ascii="Arial" w:hAnsi="Arial" w:cs="Arial"/>
          <w:sz w:val="24"/>
          <w:szCs w:val="24"/>
        </w:rPr>
        <w:t xml:space="preserve"> from SCG Management Corp/Second Bennett Way Limited Partnership to report on the modifications made to the application for a Major Site Plan Review for the property at 4 Bennett Way. </w:t>
      </w:r>
      <w:r w:rsidR="00DF2CB8" w:rsidRPr="00E755CD">
        <w:rPr>
          <w:rFonts w:ascii="Arial" w:hAnsi="Arial" w:cs="Arial"/>
          <w:sz w:val="24"/>
          <w:szCs w:val="24"/>
        </w:rPr>
        <w:t xml:space="preserve">The Chair gave a brief update on the history of this project. It was approved </w:t>
      </w:r>
      <w:r w:rsidR="00C8214F" w:rsidRPr="00E755CD">
        <w:rPr>
          <w:rFonts w:ascii="Arial" w:hAnsi="Arial" w:cs="Arial"/>
          <w:sz w:val="24"/>
          <w:szCs w:val="24"/>
        </w:rPr>
        <w:t xml:space="preserve"> several years ago for 24 units, but it was not built. It is, therefore, technically ‘grandfathered’</w:t>
      </w:r>
      <w:r w:rsidR="009A03B7" w:rsidRPr="00E755CD">
        <w:rPr>
          <w:rFonts w:ascii="Arial" w:hAnsi="Arial" w:cs="Arial"/>
          <w:sz w:val="24"/>
          <w:szCs w:val="24"/>
        </w:rPr>
        <w:t xml:space="preserve">. The proposal </w:t>
      </w:r>
      <w:r w:rsidR="00012472" w:rsidRPr="00E755CD">
        <w:rPr>
          <w:rFonts w:ascii="Arial" w:hAnsi="Arial" w:cs="Arial"/>
          <w:sz w:val="24"/>
          <w:szCs w:val="24"/>
        </w:rPr>
        <w:t xml:space="preserve">now </w:t>
      </w:r>
      <w:r w:rsidR="009A03B7" w:rsidRPr="00E755CD">
        <w:rPr>
          <w:rFonts w:ascii="Arial" w:hAnsi="Arial" w:cs="Arial"/>
          <w:sz w:val="24"/>
          <w:szCs w:val="24"/>
        </w:rPr>
        <w:t>before the PB is for 12 units.</w:t>
      </w:r>
      <w:r w:rsidR="00AD513B" w:rsidRPr="00E755CD">
        <w:rPr>
          <w:rFonts w:ascii="Arial" w:hAnsi="Arial" w:cs="Arial"/>
          <w:sz w:val="24"/>
          <w:szCs w:val="24"/>
        </w:rPr>
        <w:t xml:space="preserve"> At a previous meeting, it was </w:t>
      </w:r>
      <w:r w:rsidR="00012472" w:rsidRPr="00E755CD">
        <w:rPr>
          <w:rFonts w:ascii="Arial" w:hAnsi="Arial" w:cs="Arial"/>
          <w:sz w:val="24"/>
          <w:szCs w:val="24"/>
        </w:rPr>
        <w:t>acceptable</w:t>
      </w:r>
      <w:r w:rsidR="00AD513B" w:rsidRPr="00E755CD">
        <w:rPr>
          <w:rFonts w:ascii="Arial" w:hAnsi="Arial" w:cs="Arial"/>
          <w:sz w:val="24"/>
          <w:szCs w:val="24"/>
        </w:rPr>
        <w:t xml:space="preserve"> </w:t>
      </w:r>
      <w:r w:rsidR="009C1833">
        <w:rPr>
          <w:rFonts w:ascii="Arial" w:hAnsi="Arial" w:cs="Arial"/>
          <w:sz w:val="24"/>
          <w:szCs w:val="24"/>
        </w:rPr>
        <w:t xml:space="preserve">to the PB </w:t>
      </w:r>
      <w:r w:rsidR="00AD513B" w:rsidRPr="00E755CD">
        <w:rPr>
          <w:rFonts w:ascii="Arial" w:hAnsi="Arial" w:cs="Arial"/>
          <w:sz w:val="24"/>
          <w:szCs w:val="24"/>
        </w:rPr>
        <w:t>except for an issue with stormwater</w:t>
      </w:r>
      <w:r w:rsidR="00104C29" w:rsidRPr="00E755CD">
        <w:rPr>
          <w:rFonts w:ascii="Arial" w:hAnsi="Arial" w:cs="Arial"/>
          <w:sz w:val="24"/>
          <w:szCs w:val="24"/>
        </w:rPr>
        <w:t xml:space="preserve">. At that meeting, it was agreed that </w:t>
      </w:r>
      <w:r w:rsidR="00750762">
        <w:rPr>
          <w:rFonts w:ascii="Arial" w:hAnsi="Arial" w:cs="Arial"/>
          <w:sz w:val="24"/>
          <w:szCs w:val="24"/>
        </w:rPr>
        <w:t>Michael S</w:t>
      </w:r>
      <w:r w:rsidR="00A26B55">
        <w:rPr>
          <w:rFonts w:ascii="Arial" w:hAnsi="Arial" w:cs="Arial"/>
          <w:sz w:val="24"/>
          <w:szCs w:val="24"/>
        </w:rPr>
        <w:t>ie</w:t>
      </w:r>
      <w:r w:rsidR="00750762">
        <w:rPr>
          <w:rFonts w:ascii="Arial" w:hAnsi="Arial" w:cs="Arial"/>
          <w:sz w:val="24"/>
          <w:szCs w:val="24"/>
        </w:rPr>
        <w:t>vert</w:t>
      </w:r>
      <w:r w:rsidR="00750762" w:rsidRPr="00E755CD">
        <w:rPr>
          <w:rFonts w:ascii="Arial" w:hAnsi="Arial" w:cs="Arial"/>
          <w:sz w:val="24"/>
          <w:szCs w:val="24"/>
        </w:rPr>
        <w:t xml:space="preserve"> would meet with the Town Engineer to resolve </w:t>
      </w:r>
      <w:r w:rsidR="00A26B55">
        <w:rPr>
          <w:rFonts w:ascii="Arial" w:hAnsi="Arial" w:cs="Arial"/>
          <w:sz w:val="24"/>
          <w:szCs w:val="24"/>
        </w:rPr>
        <w:t>these</w:t>
      </w:r>
      <w:r w:rsidR="00750762" w:rsidRPr="00E755CD">
        <w:rPr>
          <w:rFonts w:ascii="Arial" w:hAnsi="Arial" w:cs="Arial"/>
          <w:sz w:val="24"/>
          <w:szCs w:val="24"/>
        </w:rPr>
        <w:t xml:space="preserve"> issues.</w:t>
      </w:r>
      <w:r w:rsidR="00750762">
        <w:rPr>
          <w:rFonts w:ascii="Arial" w:hAnsi="Arial" w:cs="Arial"/>
          <w:sz w:val="24"/>
          <w:szCs w:val="24"/>
        </w:rPr>
        <w:t xml:space="preserve"> </w:t>
      </w:r>
      <w:r w:rsidR="007E7455" w:rsidRPr="00E755CD">
        <w:rPr>
          <w:rFonts w:ascii="Arial" w:hAnsi="Arial" w:cs="Arial"/>
          <w:sz w:val="24"/>
          <w:szCs w:val="24"/>
        </w:rPr>
        <w:t>The application layout is the same except for the drainage layout which was worked out with the Town Engineer, Lyndsay Butler</w:t>
      </w:r>
      <w:r w:rsidR="00AD4C18" w:rsidRPr="00E755CD">
        <w:rPr>
          <w:rFonts w:ascii="Arial" w:hAnsi="Arial" w:cs="Arial"/>
          <w:sz w:val="24"/>
          <w:szCs w:val="24"/>
        </w:rPr>
        <w:t xml:space="preserve">, and DPW, Rick Malasky. </w:t>
      </w:r>
      <w:r w:rsidR="007E7455" w:rsidRPr="00E755CD">
        <w:rPr>
          <w:rFonts w:ascii="Arial" w:hAnsi="Arial" w:cs="Arial"/>
          <w:sz w:val="24"/>
          <w:szCs w:val="24"/>
        </w:rPr>
        <w:t xml:space="preserve"> </w:t>
      </w:r>
      <w:r w:rsidR="00474918" w:rsidRPr="00E755CD">
        <w:rPr>
          <w:rFonts w:ascii="Arial" w:hAnsi="Arial" w:cs="Arial"/>
          <w:sz w:val="24"/>
          <w:szCs w:val="24"/>
        </w:rPr>
        <w:t>The</w:t>
      </w:r>
      <w:r w:rsidR="00A26B55">
        <w:rPr>
          <w:rFonts w:ascii="Arial" w:hAnsi="Arial" w:cs="Arial"/>
          <w:sz w:val="24"/>
          <w:szCs w:val="24"/>
        </w:rPr>
        <w:t>y</w:t>
      </w:r>
      <w:r w:rsidR="00474918" w:rsidRPr="00E755CD">
        <w:rPr>
          <w:rFonts w:ascii="Arial" w:hAnsi="Arial" w:cs="Arial"/>
          <w:sz w:val="24"/>
          <w:szCs w:val="24"/>
        </w:rPr>
        <w:t xml:space="preserve"> have </w:t>
      </w:r>
      <w:r w:rsidR="00293948" w:rsidRPr="00E755CD">
        <w:rPr>
          <w:rFonts w:ascii="Arial" w:hAnsi="Arial" w:cs="Arial"/>
          <w:sz w:val="24"/>
          <w:szCs w:val="24"/>
        </w:rPr>
        <w:t xml:space="preserve">now </w:t>
      </w:r>
      <w:r w:rsidR="00474918" w:rsidRPr="00E755CD">
        <w:rPr>
          <w:rFonts w:ascii="Arial" w:hAnsi="Arial" w:cs="Arial"/>
          <w:sz w:val="24"/>
          <w:szCs w:val="24"/>
        </w:rPr>
        <w:t>relocated the drainage</w:t>
      </w:r>
      <w:r w:rsidR="00585865" w:rsidRPr="00E755CD">
        <w:rPr>
          <w:rFonts w:ascii="Arial" w:hAnsi="Arial" w:cs="Arial"/>
          <w:sz w:val="24"/>
          <w:szCs w:val="24"/>
        </w:rPr>
        <w:t xml:space="preserve"> system to tie into the Bennett Way overflow and </w:t>
      </w:r>
      <w:r w:rsidR="00585865" w:rsidRPr="00E755CD">
        <w:rPr>
          <w:rFonts w:ascii="Arial" w:hAnsi="Arial" w:cs="Arial"/>
          <w:sz w:val="24"/>
          <w:szCs w:val="24"/>
          <w:u w:val="single"/>
        </w:rPr>
        <w:t>not</w:t>
      </w:r>
      <w:r w:rsidR="00585865" w:rsidRPr="00E755CD">
        <w:rPr>
          <w:rFonts w:ascii="Arial" w:hAnsi="Arial" w:cs="Arial"/>
          <w:sz w:val="24"/>
          <w:szCs w:val="24"/>
        </w:rPr>
        <w:t xml:space="preserve"> tie into the previou</w:t>
      </w:r>
      <w:r w:rsidR="005A2047" w:rsidRPr="00E755CD">
        <w:rPr>
          <w:rFonts w:ascii="Arial" w:hAnsi="Arial" w:cs="Arial"/>
          <w:sz w:val="24"/>
          <w:szCs w:val="24"/>
        </w:rPr>
        <w:t>s</w:t>
      </w:r>
      <w:r w:rsidR="00585865" w:rsidRPr="00E755CD">
        <w:rPr>
          <w:rFonts w:ascii="Arial" w:hAnsi="Arial" w:cs="Arial"/>
          <w:sz w:val="24"/>
          <w:szCs w:val="24"/>
        </w:rPr>
        <w:t>ly planned</w:t>
      </w:r>
      <w:r w:rsidR="005A2047" w:rsidRPr="00E755CD">
        <w:rPr>
          <w:rFonts w:ascii="Arial" w:hAnsi="Arial" w:cs="Arial"/>
          <w:sz w:val="24"/>
          <w:szCs w:val="24"/>
        </w:rPr>
        <w:t xml:space="preserve"> drainage into Moonlight Brook.</w:t>
      </w:r>
      <w:r w:rsidR="00AD4C18" w:rsidRPr="00E755CD">
        <w:rPr>
          <w:rFonts w:ascii="Arial" w:hAnsi="Arial" w:cs="Arial"/>
          <w:sz w:val="24"/>
          <w:szCs w:val="24"/>
        </w:rPr>
        <w:t xml:space="preserve"> There is now good infiltration</w:t>
      </w:r>
      <w:r w:rsidR="0046407B" w:rsidRPr="00E755CD">
        <w:rPr>
          <w:rFonts w:ascii="Arial" w:hAnsi="Arial" w:cs="Arial"/>
          <w:sz w:val="24"/>
          <w:szCs w:val="24"/>
        </w:rPr>
        <w:t xml:space="preserve"> during </w:t>
      </w:r>
      <w:r w:rsidR="00287201" w:rsidRPr="00E755CD">
        <w:rPr>
          <w:rFonts w:ascii="Arial" w:hAnsi="Arial" w:cs="Arial"/>
          <w:sz w:val="24"/>
          <w:szCs w:val="24"/>
        </w:rPr>
        <w:t xml:space="preserve">normal </w:t>
      </w:r>
      <w:r w:rsidR="0046407B" w:rsidRPr="00E755CD">
        <w:rPr>
          <w:rFonts w:ascii="Arial" w:hAnsi="Arial" w:cs="Arial"/>
          <w:sz w:val="24"/>
          <w:szCs w:val="24"/>
        </w:rPr>
        <w:t>rain/storm events</w:t>
      </w:r>
      <w:r w:rsidR="00287201" w:rsidRPr="00E755CD">
        <w:rPr>
          <w:rFonts w:ascii="Arial" w:hAnsi="Arial" w:cs="Arial"/>
          <w:sz w:val="24"/>
          <w:szCs w:val="24"/>
        </w:rPr>
        <w:t xml:space="preserve"> and there will be a small increase during</w:t>
      </w:r>
      <w:r w:rsidR="00672958" w:rsidRPr="00E755CD">
        <w:rPr>
          <w:rFonts w:ascii="Arial" w:hAnsi="Arial" w:cs="Arial"/>
          <w:sz w:val="24"/>
          <w:szCs w:val="24"/>
        </w:rPr>
        <w:t xml:space="preserve"> 100 year storms </w:t>
      </w:r>
      <w:r w:rsidR="00346B23">
        <w:rPr>
          <w:rFonts w:ascii="Arial" w:hAnsi="Arial" w:cs="Arial"/>
          <w:sz w:val="24"/>
          <w:szCs w:val="24"/>
        </w:rPr>
        <w:t>flowing</w:t>
      </w:r>
      <w:r w:rsidR="00672958" w:rsidRPr="00E755CD">
        <w:rPr>
          <w:rFonts w:ascii="Arial" w:hAnsi="Arial" w:cs="Arial"/>
          <w:sz w:val="24"/>
          <w:szCs w:val="24"/>
        </w:rPr>
        <w:t xml:space="preserve"> down to the Rt. 108 system</w:t>
      </w:r>
      <w:r w:rsidR="00127220" w:rsidRPr="00E755CD">
        <w:rPr>
          <w:rFonts w:ascii="Arial" w:hAnsi="Arial" w:cs="Arial"/>
          <w:sz w:val="24"/>
          <w:szCs w:val="24"/>
        </w:rPr>
        <w:t>.</w:t>
      </w:r>
      <w:r w:rsidR="00672958" w:rsidRPr="00E755CD">
        <w:rPr>
          <w:rFonts w:ascii="Arial" w:hAnsi="Arial" w:cs="Arial"/>
          <w:sz w:val="24"/>
          <w:szCs w:val="24"/>
        </w:rPr>
        <w:t xml:space="preserve"> </w:t>
      </w:r>
      <w:r w:rsidR="00F55279" w:rsidRPr="00E755CD">
        <w:rPr>
          <w:rFonts w:ascii="Arial" w:hAnsi="Arial" w:cs="Arial"/>
          <w:sz w:val="24"/>
          <w:szCs w:val="24"/>
        </w:rPr>
        <w:br/>
      </w:r>
      <w:r w:rsidR="002B08A1" w:rsidRPr="00E755CD">
        <w:rPr>
          <w:rFonts w:ascii="Arial" w:hAnsi="Arial" w:cs="Arial"/>
          <w:b/>
          <w:bCs/>
          <w:color w:val="0070C0"/>
          <w:sz w:val="24"/>
          <w:szCs w:val="24"/>
        </w:rPr>
        <w:br/>
      </w:r>
      <w:r w:rsidR="006458F0" w:rsidRPr="00E755CD">
        <w:rPr>
          <w:rFonts w:ascii="Arial" w:hAnsi="Arial" w:cs="Arial"/>
          <w:bCs/>
          <w:sz w:val="24"/>
          <w:szCs w:val="24"/>
          <w:bdr w:val="single" w:sz="4" w:space="0" w:color="auto"/>
        </w:rPr>
        <w:t xml:space="preserve">The Chair opened the meeting to public comment at  </w:t>
      </w:r>
      <w:r w:rsidR="00FA7180" w:rsidRPr="00E755CD">
        <w:rPr>
          <w:rFonts w:ascii="Arial" w:hAnsi="Arial" w:cs="Arial"/>
          <w:bCs/>
          <w:sz w:val="24"/>
          <w:szCs w:val="24"/>
          <w:bdr w:val="single" w:sz="4" w:space="0" w:color="auto"/>
        </w:rPr>
        <w:t>7:</w:t>
      </w:r>
      <w:r w:rsidR="00FA6B9B" w:rsidRPr="00E755CD">
        <w:rPr>
          <w:rFonts w:ascii="Arial" w:hAnsi="Arial" w:cs="Arial"/>
          <w:bCs/>
          <w:sz w:val="24"/>
          <w:szCs w:val="24"/>
          <w:bdr w:val="single" w:sz="4" w:space="0" w:color="auto"/>
        </w:rPr>
        <w:t xml:space="preserve">12 </w:t>
      </w:r>
      <w:r w:rsidR="006458F0" w:rsidRPr="00E755CD">
        <w:rPr>
          <w:rFonts w:ascii="Arial" w:hAnsi="Arial" w:cs="Arial"/>
          <w:bCs/>
          <w:sz w:val="24"/>
          <w:szCs w:val="24"/>
          <w:bdr w:val="single" w:sz="4" w:space="0" w:color="auto"/>
        </w:rPr>
        <w:t>P</w:t>
      </w:r>
      <w:r w:rsidR="004B0729">
        <w:rPr>
          <w:rFonts w:ascii="Arial" w:hAnsi="Arial" w:cs="Arial"/>
          <w:bCs/>
          <w:sz w:val="24"/>
          <w:szCs w:val="24"/>
          <w:bdr w:val="single" w:sz="4" w:space="0" w:color="auto"/>
        </w:rPr>
        <w:t>M</w:t>
      </w:r>
      <w:r w:rsidR="00AB37EB" w:rsidRPr="00E755CD">
        <w:rPr>
          <w:rFonts w:ascii="Arial" w:hAnsi="Arial" w:cs="Arial"/>
          <w:bCs/>
          <w:sz w:val="24"/>
          <w:szCs w:val="24"/>
          <w:bdr w:val="single" w:sz="4" w:space="0" w:color="auto"/>
        </w:rPr>
        <w:t xml:space="preserve">    </w:t>
      </w:r>
      <w:r w:rsidR="000B52AB">
        <w:rPr>
          <w:rFonts w:ascii="Arial" w:hAnsi="Arial" w:cs="Arial"/>
          <w:bCs/>
          <w:sz w:val="24"/>
          <w:szCs w:val="24"/>
          <w:bdr w:val="single" w:sz="4" w:space="0" w:color="auto"/>
        </w:rPr>
        <w:t xml:space="preserve"> </w:t>
      </w:r>
      <w:r w:rsidR="00AB37EB" w:rsidRPr="00E755CD">
        <w:rPr>
          <w:rFonts w:ascii="Arial" w:hAnsi="Arial" w:cs="Arial"/>
          <w:bCs/>
          <w:sz w:val="24"/>
          <w:szCs w:val="24"/>
          <w:bdr w:val="single" w:sz="4" w:space="0" w:color="auto"/>
        </w:rPr>
        <w:t xml:space="preserve">   </w:t>
      </w:r>
      <w:r w:rsidR="00AB37EB" w:rsidRPr="004B0729">
        <w:rPr>
          <w:rFonts w:ascii="Arial" w:hAnsi="Arial" w:cs="Arial"/>
          <w:bCs/>
          <w:color w:val="FF0000"/>
          <w:bdr w:val="single" w:sz="4" w:space="0" w:color="auto"/>
        </w:rPr>
        <w:t>[time on DCAT 15:42</w:t>
      </w:r>
      <w:r w:rsidR="00CC490C">
        <w:rPr>
          <w:rFonts w:ascii="Arial" w:hAnsi="Arial" w:cs="Arial"/>
          <w:bCs/>
          <w:color w:val="FF0000"/>
          <w:bdr w:val="single" w:sz="4" w:space="0" w:color="auto"/>
        </w:rPr>
        <w:t>]</w:t>
      </w:r>
      <w:r w:rsidR="00346B23">
        <w:rPr>
          <w:rFonts w:ascii="Arial" w:hAnsi="Arial" w:cs="Arial"/>
          <w:bCs/>
          <w:color w:val="FF0000"/>
          <w:bdr w:val="single" w:sz="4" w:space="0" w:color="auto"/>
        </w:rPr>
        <w:br/>
      </w:r>
      <w:r w:rsidR="00782A5A">
        <w:rPr>
          <w:rFonts w:ascii="Arial" w:hAnsi="Arial" w:cs="Arial"/>
          <w:bCs/>
          <w:sz w:val="24"/>
          <w:szCs w:val="24"/>
          <w:bdr w:val="single" w:sz="4" w:space="0" w:color="auto"/>
        </w:rPr>
        <w:lastRenderedPageBreak/>
        <w:t>With no comments, t</w:t>
      </w:r>
      <w:r w:rsidR="006458F0" w:rsidRPr="006F4B6B">
        <w:rPr>
          <w:rFonts w:ascii="Arial" w:hAnsi="Arial" w:cs="Arial"/>
          <w:bCs/>
          <w:sz w:val="24"/>
          <w:szCs w:val="24"/>
          <w:bdr w:val="single" w:sz="4" w:space="0" w:color="auto"/>
        </w:rPr>
        <w:t xml:space="preserve">he Chair closed public comment at </w:t>
      </w:r>
      <w:r w:rsidR="00FA7180">
        <w:rPr>
          <w:rFonts w:ascii="Arial" w:hAnsi="Arial" w:cs="Arial"/>
          <w:bCs/>
          <w:sz w:val="24"/>
          <w:szCs w:val="24"/>
          <w:bdr w:val="single" w:sz="4" w:space="0" w:color="auto"/>
        </w:rPr>
        <w:t>7:</w:t>
      </w:r>
      <w:r w:rsidR="00A91079">
        <w:rPr>
          <w:rFonts w:ascii="Arial" w:hAnsi="Arial" w:cs="Arial"/>
          <w:bCs/>
          <w:sz w:val="24"/>
          <w:szCs w:val="24"/>
          <w:bdr w:val="single" w:sz="4" w:space="0" w:color="auto"/>
        </w:rPr>
        <w:t>13</w:t>
      </w:r>
      <w:r w:rsidR="007B4BD5">
        <w:rPr>
          <w:rFonts w:ascii="Arial" w:hAnsi="Arial" w:cs="Arial"/>
          <w:bCs/>
          <w:sz w:val="24"/>
          <w:szCs w:val="24"/>
          <w:bdr w:val="single" w:sz="4" w:space="0" w:color="auto"/>
        </w:rPr>
        <w:t xml:space="preserve"> PM   </w:t>
      </w:r>
      <w:r w:rsidR="00A91079">
        <w:rPr>
          <w:rFonts w:ascii="Arial" w:hAnsi="Arial" w:cs="Arial"/>
          <w:bCs/>
          <w:sz w:val="24"/>
          <w:szCs w:val="24"/>
          <w:bdr w:val="single" w:sz="4" w:space="0" w:color="auto"/>
        </w:rPr>
        <w:t xml:space="preserve"> </w:t>
      </w:r>
      <w:r w:rsidR="00DC0947" w:rsidRPr="004B0729">
        <w:rPr>
          <w:rFonts w:ascii="Arial" w:hAnsi="Arial" w:cs="Arial"/>
          <w:bCs/>
          <w:color w:val="FF0000"/>
          <w:bdr w:val="single" w:sz="4" w:space="0" w:color="auto"/>
        </w:rPr>
        <w:t>[time on DCAT 16:39]</w:t>
      </w:r>
      <w:r w:rsidR="00DC0947">
        <w:rPr>
          <w:rFonts w:ascii="Arial" w:hAnsi="Arial" w:cs="Arial"/>
          <w:bCs/>
          <w:sz w:val="24"/>
          <w:szCs w:val="24"/>
          <w:bdr w:val="single" w:sz="4" w:space="0" w:color="auto"/>
        </w:rPr>
        <w:t xml:space="preserve">                 </w:t>
      </w:r>
      <w:r w:rsidR="00CC490C">
        <w:rPr>
          <w:rFonts w:ascii="Arial" w:hAnsi="Arial" w:cs="Arial"/>
          <w:bCs/>
          <w:bdr w:val="single" w:sz="4" w:space="0" w:color="auto"/>
        </w:rPr>
        <w:t xml:space="preserve">                            </w:t>
      </w:r>
      <w:r w:rsidR="00CC490C">
        <w:rPr>
          <w:rFonts w:ascii="Arial" w:hAnsi="Arial" w:cs="Arial"/>
          <w:bCs/>
          <w:color w:val="FF0000"/>
          <w:bdr w:val="single" w:sz="4" w:space="0" w:color="auto"/>
        </w:rPr>
        <w:br/>
      </w:r>
      <w:r w:rsidR="006458F0" w:rsidRPr="004B0729">
        <w:rPr>
          <w:rFonts w:ascii="Arial" w:hAnsi="Arial" w:cs="Arial"/>
          <w:bCs/>
        </w:rPr>
        <w:br/>
      </w:r>
      <w:r w:rsidR="00B51185">
        <w:rPr>
          <w:rFonts w:ascii="Arial" w:hAnsi="Arial" w:cs="Arial"/>
          <w:b/>
          <w:bCs/>
          <w:kern w:val="0"/>
          <w:sz w:val="24"/>
          <w:szCs w:val="24"/>
        </w:rPr>
        <w:t xml:space="preserve">Bart </w:t>
      </w:r>
      <w:r w:rsidR="00B51185">
        <w:rPr>
          <w:rFonts w:ascii="Arial" w:hAnsi="Arial" w:cs="Arial"/>
          <w:kern w:val="0"/>
          <w:sz w:val="24"/>
          <w:szCs w:val="24"/>
        </w:rPr>
        <w:t>asked Scott Foster from SCG how many residents they expect</w:t>
      </w:r>
      <w:r w:rsidR="00D475BC">
        <w:rPr>
          <w:rFonts w:ascii="Arial" w:hAnsi="Arial" w:cs="Arial"/>
          <w:kern w:val="0"/>
          <w:sz w:val="24"/>
          <w:szCs w:val="24"/>
        </w:rPr>
        <w:t xml:space="preserve"> and </w:t>
      </w:r>
      <w:r w:rsidR="00B51185">
        <w:rPr>
          <w:rFonts w:ascii="Arial" w:hAnsi="Arial" w:cs="Arial"/>
          <w:kern w:val="0"/>
          <w:sz w:val="24"/>
          <w:szCs w:val="24"/>
        </w:rPr>
        <w:t>what size are the units</w:t>
      </w:r>
      <w:r w:rsidR="00D475BC">
        <w:rPr>
          <w:rFonts w:ascii="Arial" w:hAnsi="Arial" w:cs="Arial"/>
          <w:kern w:val="0"/>
          <w:sz w:val="24"/>
          <w:szCs w:val="24"/>
        </w:rPr>
        <w:t>.</w:t>
      </w:r>
      <w:r w:rsidR="00B51185">
        <w:rPr>
          <w:rFonts w:ascii="Arial" w:hAnsi="Arial" w:cs="Arial"/>
          <w:kern w:val="0"/>
          <w:sz w:val="24"/>
          <w:szCs w:val="24"/>
        </w:rPr>
        <w:t xml:space="preserve"> Scott said that they originally </w:t>
      </w:r>
      <w:r w:rsidR="00FB6010">
        <w:rPr>
          <w:rFonts w:ascii="Arial" w:hAnsi="Arial" w:cs="Arial"/>
          <w:kern w:val="0"/>
          <w:sz w:val="24"/>
          <w:szCs w:val="24"/>
        </w:rPr>
        <w:t xml:space="preserve">planned </w:t>
      </w:r>
      <w:r w:rsidR="00725DDE">
        <w:rPr>
          <w:rFonts w:ascii="Arial" w:hAnsi="Arial" w:cs="Arial"/>
          <w:kern w:val="0"/>
          <w:sz w:val="24"/>
          <w:szCs w:val="24"/>
        </w:rPr>
        <w:t>24 units with 2 bedrooms, now they are planning</w:t>
      </w:r>
      <w:r w:rsidR="0036256F">
        <w:rPr>
          <w:rFonts w:ascii="Arial" w:hAnsi="Arial" w:cs="Arial"/>
          <w:kern w:val="0"/>
          <w:sz w:val="24"/>
          <w:szCs w:val="24"/>
        </w:rPr>
        <w:t xml:space="preserve"> </w:t>
      </w:r>
      <w:r w:rsidR="002C4931">
        <w:rPr>
          <w:rFonts w:ascii="Arial" w:hAnsi="Arial" w:cs="Arial"/>
          <w:kern w:val="0"/>
          <w:sz w:val="24"/>
          <w:szCs w:val="24"/>
        </w:rPr>
        <w:t xml:space="preserve">12 units </w:t>
      </w:r>
      <w:r w:rsidR="0036256F">
        <w:rPr>
          <w:rFonts w:ascii="Arial" w:hAnsi="Arial" w:cs="Arial"/>
          <w:kern w:val="0"/>
          <w:sz w:val="24"/>
          <w:szCs w:val="24"/>
        </w:rPr>
        <w:t xml:space="preserve">which will be between </w:t>
      </w:r>
      <w:r w:rsidR="002C4931">
        <w:rPr>
          <w:rFonts w:ascii="Arial" w:hAnsi="Arial" w:cs="Arial"/>
          <w:kern w:val="0"/>
          <w:sz w:val="24"/>
          <w:szCs w:val="24"/>
        </w:rPr>
        <w:t>1,100</w:t>
      </w:r>
      <w:r w:rsidR="00303637">
        <w:rPr>
          <w:rFonts w:ascii="Arial" w:hAnsi="Arial" w:cs="Arial"/>
          <w:kern w:val="0"/>
          <w:sz w:val="24"/>
          <w:szCs w:val="24"/>
        </w:rPr>
        <w:t xml:space="preserve"> -</w:t>
      </w:r>
      <w:r w:rsidR="002C4931">
        <w:rPr>
          <w:rFonts w:ascii="Arial" w:hAnsi="Arial" w:cs="Arial"/>
          <w:kern w:val="0"/>
          <w:sz w:val="24"/>
          <w:szCs w:val="24"/>
        </w:rPr>
        <w:t xml:space="preserve">1,300 sq ft with </w:t>
      </w:r>
      <w:r w:rsidR="00725DDE">
        <w:rPr>
          <w:rFonts w:ascii="Arial" w:hAnsi="Arial" w:cs="Arial"/>
          <w:kern w:val="0"/>
          <w:sz w:val="24"/>
          <w:szCs w:val="24"/>
        </w:rPr>
        <w:t xml:space="preserve">2 bedrooms </w:t>
      </w:r>
      <w:r w:rsidR="002C4931">
        <w:rPr>
          <w:rFonts w:ascii="Arial" w:hAnsi="Arial" w:cs="Arial"/>
          <w:kern w:val="0"/>
          <w:sz w:val="24"/>
          <w:szCs w:val="24"/>
        </w:rPr>
        <w:t>each.</w:t>
      </w:r>
      <w:r w:rsidR="00725DDE">
        <w:rPr>
          <w:rFonts w:ascii="Arial" w:hAnsi="Arial" w:cs="Arial"/>
          <w:kern w:val="0"/>
          <w:sz w:val="24"/>
          <w:szCs w:val="24"/>
        </w:rPr>
        <w:t xml:space="preserve"> </w:t>
      </w:r>
      <w:r w:rsidR="00D47A63">
        <w:rPr>
          <w:rFonts w:ascii="Arial" w:hAnsi="Arial" w:cs="Arial"/>
          <w:kern w:val="0"/>
          <w:sz w:val="24"/>
          <w:szCs w:val="24"/>
        </w:rPr>
        <w:t>The</w:t>
      </w:r>
      <w:r w:rsidR="00FB6010">
        <w:rPr>
          <w:rFonts w:ascii="Arial" w:hAnsi="Arial" w:cs="Arial"/>
          <w:kern w:val="0"/>
          <w:sz w:val="24"/>
          <w:szCs w:val="24"/>
        </w:rPr>
        <w:t>y</w:t>
      </w:r>
      <w:r w:rsidR="00D47A63">
        <w:rPr>
          <w:rFonts w:ascii="Arial" w:hAnsi="Arial" w:cs="Arial"/>
          <w:kern w:val="0"/>
          <w:sz w:val="24"/>
          <w:szCs w:val="24"/>
        </w:rPr>
        <w:t xml:space="preserve"> be</w:t>
      </w:r>
      <w:r w:rsidR="00EE18AE">
        <w:rPr>
          <w:rFonts w:ascii="Arial" w:hAnsi="Arial" w:cs="Arial"/>
          <w:kern w:val="0"/>
          <w:sz w:val="24"/>
          <w:szCs w:val="24"/>
        </w:rPr>
        <w:t xml:space="preserve">lieve that </w:t>
      </w:r>
      <w:r w:rsidR="00E16D56">
        <w:rPr>
          <w:rFonts w:ascii="Arial" w:hAnsi="Arial" w:cs="Arial"/>
          <w:kern w:val="0"/>
          <w:sz w:val="24"/>
          <w:szCs w:val="24"/>
        </w:rPr>
        <w:t>occupancy</w:t>
      </w:r>
      <w:r w:rsidR="00EE18AE">
        <w:rPr>
          <w:rFonts w:ascii="Arial" w:hAnsi="Arial" w:cs="Arial"/>
          <w:kern w:val="0"/>
          <w:sz w:val="24"/>
          <w:szCs w:val="24"/>
        </w:rPr>
        <w:t xml:space="preserve"> will likely not exceed 2 per unit, possibly three. There is no den or other space which </w:t>
      </w:r>
      <w:r w:rsidR="008F45B8">
        <w:rPr>
          <w:rFonts w:ascii="Arial" w:hAnsi="Arial" w:cs="Arial"/>
          <w:kern w:val="0"/>
          <w:sz w:val="24"/>
          <w:szCs w:val="24"/>
        </w:rPr>
        <w:t>could</w:t>
      </w:r>
      <w:r w:rsidR="00EE18AE">
        <w:rPr>
          <w:rFonts w:ascii="Arial" w:hAnsi="Arial" w:cs="Arial"/>
          <w:kern w:val="0"/>
          <w:sz w:val="24"/>
          <w:szCs w:val="24"/>
        </w:rPr>
        <w:t xml:space="preserve"> be turned into a </w:t>
      </w:r>
      <w:r w:rsidR="00377503">
        <w:rPr>
          <w:rFonts w:ascii="Arial" w:hAnsi="Arial" w:cs="Arial"/>
          <w:kern w:val="0"/>
          <w:sz w:val="24"/>
          <w:szCs w:val="24"/>
        </w:rPr>
        <w:t>third bedroom.</w:t>
      </w:r>
      <w:r w:rsidR="006E6205">
        <w:rPr>
          <w:rFonts w:ascii="Arial" w:hAnsi="Arial" w:cs="Arial"/>
          <w:b/>
          <w:bCs/>
          <w:kern w:val="0"/>
          <w:sz w:val="24"/>
          <w:szCs w:val="24"/>
        </w:rPr>
        <w:br/>
      </w:r>
      <w:r w:rsidR="00377503">
        <w:rPr>
          <w:rFonts w:ascii="Arial" w:hAnsi="Arial" w:cs="Arial"/>
          <w:b/>
          <w:bCs/>
          <w:kern w:val="0"/>
          <w:sz w:val="24"/>
          <w:szCs w:val="24"/>
        </w:rPr>
        <w:t xml:space="preserve">Bart </w:t>
      </w:r>
      <w:r w:rsidR="00377503">
        <w:rPr>
          <w:rFonts w:ascii="Arial" w:hAnsi="Arial" w:cs="Arial"/>
          <w:kern w:val="0"/>
          <w:sz w:val="24"/>
          <w:szCs w:val="24"/>
        </w:rPr>
        <w:t>reported t</w:t>
      </w:r>
      <w:r w:rsidR="003B0FF2">
        <w:rPr>
          <w:rFonts w:ascii="Arial" w:hAnsi="Arial" w:cs="Arial"/>
          <w:kern w:val="0"/>
          <w:sz w:val="24"/>
          <w:szCs w:val="24"/>
        </w:rPr>
        <w:t xml:space="preserve">he </w:t>
      </w:r>
      <w:r w:rsidR="003B0FF2" w:rsidRPr="0093606B">
        <w:rPr>
          <w:rFonts w:ascii="Arial" w:hAnsi="Arial" w:cs="Arial"/>
          <w:b/>
          <w:bCs/>
          <w:kern w:val="0"/>
          <w:sz w:val="24"/>
          <w:szCs w:val="24"/>
          <w:u w:val="single"/>
        </w:rPr>
        <w:t>Finding of Facts</w:t>
      </w:r>
      <w:r w:rsidR="003B0FF2">
        <w:rPr>
          <w:rFonts w:ascii="Arial" w:hAnsi="Arial" w:cs="Arial"/>
          <w:kern w:val="0"/>
          <w:sz w:val="24"/>
          <w:szCs w:val="24"/>
        </w:rPr>
        <w:t xml:space="preserve"> </w:t>
      </w:r>
      <w:r w:rsidR="004F2E0E">
        <w:rPr>
          <w:rFonts w:ascii="Arial" w:hAnsi="Arial" w:cs="Arial"/>
          <w:kern w:val="0"/>
          <w:sz w:val="24"/>
          <w:szCs w:val="24"/>
        </w:rPr>
        <w:t xml:space="preserve">in the Planner’s Report </w:t>
      </w:r>
      <w:r w:rsidR="00377503">
        <w:rPr>
          <w:rFonts w:ascii="Arial" w:hAnsi="Arial" w:cs="Arial"/>
          <w:kern w:val="0"/>
          <w:sz w:val="24"/>
          <w:szCs w:val="24"/>
        </w:rPr>
        <w:t xml:space="preserve">which </w:t>
      </w:r>
      <w:r w:rsidR="003B0FF2">
        <w:rPr>
          <w:rFonts w:ascii="Arial" w:hAnsi="Arial" w:cs="Arial"/>
          <w:kern w:val="0"/>
          <w:sz w:val="24"/>
          <w:szCs w:val="24"/>
        </w:rPr>
        <w:t>include:</w:t>
      </w:r>
    </w:p>
    <w:p w14:paraId="1036924B" w14:textId="77777777" w:rsidR="003B0FF2" w:rsidRPr="003B0FF2" w:rsidRDefault="003B0FF2" w:rsidP="003B0FF2">
      <w:pPr>
        <w:pStyle w:val="ListParagraph"/>
        <w:widowControl w:val="0"/>
        <w:numPr>
          <w:ilvl w:val="0"/>
          <w:numId w:val="1"/>
        </w:numPr>
        <w:suppressAutoHyphens/>
        <w:spacing w:after="0" w:line="240" w:lineRule="auto"/>
        <w:jc w:val="both"/>
        <w:rPr>
          <w:rFonts w:ascii="Arial" w:hAnsi="Arial" w:cs="Arial"/>
          <w:sz w:val="24"/>
          <w:szCs w:val="24"/>
        </w:rPr>
      </w:pPr>
      <w:r w:rsidRPr="003B0FF2">
        <w:rPr>
          <w:rFonts w:ascii="Arial" w:hAnsi="Arial" w:cs="Arial"/>
          <w:sz w:val="24"/>
          <w:szCs w:val="24"/>
        </w:rPr>
        <w:t>Applicant and agent submitted a final application on November 22, 2022 for Planning Board review for their December 13, 2022 meeting</w:t>
      </w:r>
    </w:p>
    <w:p w14:paraId="7525A578" w14:textId="77777777" w:rsidR="003B0FF2" w:rsidRPr="003B0FF2" w:rsidRDefault="003B0FF2" w:rsidP="003B0FF2">
      <w:pPr>
        <w:pStyle w:val="ListParagraph"/>
        <w:widowControl w:val="0"/>
        <w:numPr>
          <w:ilvl w:val="0"/>
          <w:numId w:val="1"/>
        </w:numPr>
        <w:suppressAutoHyphens/>
        <w:spacing w:after="0" w:line="240" w:lineRule="auto"/>
        <w:jc w:val="both"/>
        <w:rPr>
          <w:rFonts w:ascii="Arial" w:hAnsi="Arial" w:cs="Arial"/>
          <w:sz w:val="24"/>
          <w:szCs w:val="24"/>
        </w:rPr>
      </w:pPr>
      <w:r w:rsidRPr="003B0FF2">
        <w:rPr>
          <w:rFonts w:ascii="Arial" w:hAnsi="Arial" w:cs="Arial"/>
          <w:sz w:val="24"/>
          <w:szCs w:val="24"/>
        </w:rPr>
        <w:t>Pursuant to RSA 672:3; RSA 676:4 II(b),(c), and (d)  and Appendix B – Site Plans of the Municipal Code of the Town of Newmarket, New Hampshire, a public hearing was noticed and scheduled for a site plan review application for the Planning Board’s December 13, 2022 meeting.</w:t>
      </w:r>
    </w:p>
    <w:p w14:paraId="6C705E10" w14:textId="77777777" w:rsidR="003B0FF2" w:rsidRPr="003B0FF2" w:rsidRDefault="003B0FF2" w:rsidP="003B0FF2">
      <w:pPr>
        <w:pStyle w:val="ListParagraph"/>
        <w:widowControl w:val="0"/>
        <w:numPr>
          <w:ilvl w:val="0"/>
          <w:numId w:val="1"/>
        </w:numPr>
        <w:suppressAutoHyphens/>
        <w:spacing w:after="0" w:line="240" w:lineRule="auto"/>
        <w:jc w:val="both"/>
        <w:rPr>
          <w:rFonts w:ascii="Arial" w:hAnsi="Arial" w:cs="Arial"/>
          <w:sz w:val="24"/>
          <w:szCs w:val="24"/>
        </w:rPr>
      </w:pPr>
      <w:r w:rsidRPr="003B0FF2">
        <w:rPr>
          <w:rFonts w:ascii="Arial" w:hAnsi="Arial" w:cs="Arial"/>
          <w:sz w:val="24"/>
          <w:szCs w:val="24"/>
        </w:rPr>
        <w:t xml:space="preserve">At the December 13, 2022 Planning Board meeting, the Planning Board accepted the application as substantially complete and open the public hearing and the applicant presented the application. The applicant and agent introduced the project and described how it was vested from an earlier Planning Board approval with the demolition of the existing building to be replaced. Due to economic factors, the Phase II of the development was never built.  Unlike the originally approved site plan, the current applicant proposes to reduce the number of dwelling units from 24 to 12 units. </w:t>
      </w:r>
    </w:p>
    <w:p w14:paraId="70DA1045" w14:textId="77777777" w:rsidR="003B0FF2" w:rsidRPr="003B0FF2" w:rsidRDefault="003B0FF2" w:rsidP="003B0FF2">
      <w:pPr>
        <w:pStyle w:val="ListParagraph"/>
        <w:widowControl w:val="0"/>
        <w:numPr>
          <w:ilvl w:val="0"/>
          <w:numId w:val="1"/>
        </w:numPr>
        <w:suppressAutoHyphens/>
        <w:spacing w:after="0" w:line="240" w:lineRule="auto"/>
        <w:jc w:val="both"/>
        <w:rPr>
          <w:rFonts w:ascii="Arial" w:hAnsi="Arial" w:cs="Arial"/>
          <w:sz w:val="24"/>
          <w:szCs w:val="24"/>
        </w:rPr>
      </w:pPr>
      <w:r w:rsidRPr="003B0FF2">
        <w:rPr>
          <w:rFonts w:ascii="Arial" w:hAnsi="Arial" w:cs="Arial"/>
          <w:sz w:val="24"/>
          <w:szCs w:val="24"/>
        </w:rPr>
        <w:t>During the December 13, 2022 meeting, the Planning Board was made aware by the Planning Director, Bart McDonough, that there were still stormwater issues and other minor site adjustments that needed to be rectify before the Planning Board moved forward with a final vote on the application. Otherwise, the Planning Board had no issues with the proposed application.</w:t>
      </w:r>
    </w:p>
    <w:p w14:paraId="6F159B54" w14:textId="77777777" w:rsidR="003B0FF2" w:rsidRPr="003B0FF2" w:rsidRDefault="003B0FF2" w:rsidP="003B0FF2">
      <w:pPr>
        <w:pStyle w:val="ListParagraph"/>
        <w:widowControl w:val="0"/>
        <w:numPr>
          <w:ilvl w:val="0"/>
          <w:numId w:val="1"/>
        </w:numPr>
        <w:suppressAutoHyphens/>
        <w:spacing w:after="0" w:line="240" w:lineRule="auto"/>
        <w:jc w:val="both"/>
        <w:rPr>
          <w:rFonts w:ascii="Arial" w:hAnsi="Arial" w:cs="Arial"/>
          <w:sz w:val="24"/>
          <w:szCs w:val="24"/>
        </w:rPr>
      </w:pPr>
      <w:r w:rsidRPr="003B0FF2">
        <w:rPr>
          <w:rFonts w:ascii="Arial" w:hAnsi="Arial" w:cs="Arial"/>
          <w:sz w:val="24"/>
          <w:szCs w:val="24"/>
        </w:rPr>
        <w:t xml:space="preserve">Due to the amount of time required to ground truth and redesign the proposed stormwater system for the development, the public hearing was continued to three meetings: January 10, 2023, February 14, 2023 and March 21, 2023. </w:t>
      </w:r>
    </w:p>
    <w:p w14:paraId="10CA0DD6" w14:textId="77777777" w:rsidR="003B0FF2" w:rsidRPr="003B0FF2" w:rsidRDefault="003B0FF2" w:rsidP="003B0FF2">
      <w:pPr>
        <w:pStyle w:val="ListParagraph"/>
        <w:widowControl w:val="0"/>
        <w:numPr>
          <w:ilvl w:val="0"/>
          <w:numId w:val="1"/>
        </w:numPr>
        <w:suppressAutoHyphens/>
        <w:spacing w:after="0" w:line="240" w:lineRule="auto"/>
        <w:jc w:val="both"/>
        <w:rPr>
          <w:rFonts w:ascii="Arial" w:hAnsi="Arial" w:cs="Arial"/>
          <w:sz w:val="24"/>
          <w:szCs w:val="24"/>
        </w:rPr>
      </w:pPr>
      <w:r w:rsidRPr="003B0FF2">
        <w:rPr>
          <w:rFonts w:ascii="Arial" w:hAnsi="Arial" w:cs="Arial"/>
          <w:sz w:val="24"/>
          <w:szCs w:val="24"/>
        </w:rPr>
        <w:t>At the March 21, 2023 meeting, the Planning Board was presented a revised application and reviewed how it measured with the site plan standards. It was found that the revised site plan met the purpose of the zone and satisfied development standards. Thereafter, the Planning Board closed the public hearing, discussed the merits of the application, voted on  the waiver requests (6-0-0) in the affirmative from section §3.04(C)(2) and §4.08 of Appendix B —</w:t>
      </w:r>
      <w:r w:rsidRPr="003B0FF2">
        <w:rPr>
          <w:rFonts w:ascii="Arial" w:hAnsi="Arial" w:cs="Arial"/>
          <w:i/>
          <w:sz w:val="24"/>
          <w:szCs w:val="24"/>
        </w:rPr>
        <w:t>Site Plans</w:t>
      </w:r>
      <w:r w:rsidRPr="003B0FF2">
        <w:rPr>
          <w:rFonts w:ascii="Arial" w:hAnsi="Arial" w:cs="Arial"/>
          <w:sz w:val="24"/>
          <w:szCs w:val="24"/>
        </w:rPr>
        <w:t xml:space="preserve"> of the Municipal Code of the Town of Newmarket, New Hampshire, and ultimately voted on the final application (6-0-0) in the affirmative.</w:t>
      </w:r>
    </w:p>
    <w:p w14:paraId="2B3EAE41" w14:textId="77777777" w:rsidR="003B0FF2" w:rsidRPr="003B0FF2" w:rsidRDefault="003B0FF2" w:rsidP="003B0FF2">
      <w:pPr>
        <w:pStyle w:val="ListParagraph"/>
        <w:widowControl w:val="0"/>
        <w:numPr>
          <w:ilvl w:val="0"/>
          <w:numId w:val="1"/>
        </w:numPr>
        <w:suppressAutoHyphens/>
        <w:spacing w:after="0" w:line="240" w:lineRule="auto"/>
        <w:jc w:val="both"/>
        <w:rPr>
          <w:rFonts w:ascii="Arial" w:hAnsi="Arial" w:cs="Arial"/>
          <w:sz w:val="24"/>
          <w:szCs w:val="24"/>
        </w:rPr>
      </w:pPr>
      <w:r w:rsidRPr="003B0FF2">
        <w:rPr>
          <w:rFonts w:ascii="Arial" w:hAnsi="Arial" w:cs="Arial"/>
          <w:sz w:val="24"/>
          <w:szCs w:val="24"/>
        </w:rPr>
        <w:t xml:space="preserve">Pursuant to 32-238 </w:t>
      </w:r>
      <w:r w:rsidRPr="003B0FF2">
        <w:rPr>
          <w:rFonts w:ascii="Arial" w:hAnsi="Arial" w:cs="Arial"/>
          <w:i/>
          <w:sz w:val="24"/>
          <w:szCs w:val="24"/>
        </w:rPr>
        <w:t>Impact Fees</w:t>
      </w:r>
      <w:r w:rsidRPr="003B0FF2">
        <w:rPr>
          <w:rFonts w:ascii="Arial" w:hAnsi="Arial" w:cs="Arial"/>
          <w:sz w:val="24"/>
          <w:szCs w:val="24"/>
        </w:rPr>
        <w:t>, of the Municipal Code of the Town of Newmarket, New Hampshire, the proposed development was found to be considered new development and is subject to the fee schedule. Accordingly, the following impact fees are imposed per unit:</w:t>
      </w:r>
    </w:p>
    <w:p w14:paraId="39B00603" w14:textId="77777777" w:rsidR="003B0FF2" w:rsidRPr="007C4FD8" w:rsidRDefault="003B0FF2" w:rsidP="003B0FF2">
      <w:pPr>
        <w:spacing w:after="120" w:line="285" w:lineRule="auto"/>
        <w:ind w:left="709"/>
        <w:jc w:val="both"/>
        <w:rPr>
          <w:rFonts w:ascii="Arial" w:hAnsi="Arial" w:cs="Arial"/>
          <w:sz w:val="24"/>
          <w:szCs w:val="24"/>
          <w:u w:val="single"/>
        </w:rPr>
      </w:pPr>
      <w:r w:rsidRPr="007C4FD8">
        <w:rPr>
          <w:rFonts w:ascii="Arial" w:hAnsi="Arial" w:cs="Arial"/>
          <w:sz w:val="24"/>
          <w:szCs w:val="24"/>
          <w:u w:val="single"/>
        </w:rPr>
        <w:t xml:space="preserve">Impact Fee Schedule for a Multi-Family Building 5+ Units </w:t>
      </w:r>
    </w:p>
    <w:p w14:paraId="30E371B7" w14:textId="03BAEEA4" w:rsidR="003B0FF2" w:rsidRPr="007C4FD8" w:rsidRDefault="003B0FF2" w:rsidP="003B0FF2">
      <w:pPr>
        <w:ind w:left="709"/>
        <w:jc w:val="both"/>
        <w:rPr>
          <w:rFonts w:ascii="Arial" w:hAnsi="Arial" w:cs="Arial"/>
          <w:sz w:val="24"/>
          <w:szCs w:val="24"/>
        </w:rPr>
      </w:pPr>
      <w:r w:rsidRPr="007C4FD8">
        <w:rPr>
          <w:rFonts w:ascii="Arial" w:hAnsi="Arial" w:cs="Arial"/>
          <w:sz w:val="24"/>
          <w:szCs w:val="24"/>
        </w:rPr>
        <w:lastRenderedPageBreak/>
        <w:t>● P</w:t>
      </w:r>
      <w:r w:rsidR="002D4CC7" w:rsidRPr="007C4FD8">
        <w:rPr>
          <w:rFonts w:ascii="Arial" w:hAnsi="Arial" w:cs="Arial"/>
          <w:sz w:val="24"/>
          <w:szCs w:val="24"/>
        </w:rPr>
        <w:t>ub</w:t>
      </w:r>
      <w:r w:rsidRPr="007C4FD8">
        <w:rPr>
          <w:rFonts w:ascii="Arial" w:hAnsi="Arial" w:cs="Arial"/>
          <w:sz w:val="24"/>
          <w:szCs w:val="24"/>
        </w:rPr>
        <w:t>lic Schools $743.00</w:t>
      </w:r>
    </w:p>
    <w:p w14:paraId="208E3E0B" w14:textId="77777777" w:rsidR="003B0FF2" w:rsidRPr="007C4FD8" w:rsidRDefault="003B0FF2" w:rsidP="003B0FF2">
      <w:pPr>
        <w:ind w:left="709"/>
        <w:jc w:val="both"/>
        <w:rPr>
          <w:rFonts w:ascii="Arial" w:hAnsi="Arial" w:cs="Arial"/>
          <w:sz w:val="24"/>
          <w:szCs w:val="24"/>
        </w:rPr>
      </w:pPr>
      <w:r w:rsidRPr="007C4FD8">
        <w:rPr>
          <w:rFonts w:ascii="Arial" w:hAnsi="Arial" w:cs="Arial"/>
          <w:sz w:val="24"/>
          <w:szCs w:val="24"/>
        </w:rPr>
        <w:t xml:space="preserve">● Recreation Facilities: $279.00 </w:t>
      </w:r>
    </w:p>
    <w:p w14:paraId="0BEEE731" w14:textId="77777777" w:rsidR="003B0FF2" w:rsidRPr="007C4FD8" w:rsidRDefault="003B0FF2" w:rsidP="003B0FF2">
      <w:pPr>
        <w:ind w:left="709"/>
        <w:jc w:val="both"/>
        <w:rPr>
          <w:rFonts w:ascii="Arial" w:hAnsi="Arial" w:cs="Arial"/>
          <w:sz w:val="24"/>
          <w:szCs w:val="24"/>
        </w:rPr>
      </w:pPr>
      <w:r w:rsidRPr="007C4FD8">
        <w:rPr>
          <w:rFonts w:ascii="Arial" w:hAnsi="Arial" w:cs="Arial"/>
          <w:sz w:val="24"/>
          <w:szCs w:val="24"/>
        </w:rPr>
        <w:t xml:space="preserve">● Wastewater Treatment: $791.00 </w:t>
      </w:r>
    </w:p>
    <w:p w14:paraId="6728094E" w14:textId="77777777" w:rsidR="003B0FF2" w:rsidRPr="007C4FD8" w:rsidRDefault="003B0FF2" w:rsidP="003B0FF2">
      <w:pPr>
        <w:ind w:left="709"/>
        <w:jc w:val="both"/>
        <w:rPr>
          <w:rFonts w:ascii="Arial" w:hAnsi="Arial" w:cs="Arial"/>
          <w:sz w:val="24"/>
          <w:szCs w:val="24"/>
        </w:rPr>
      </w:pPr>
      <w:r w:rsidRPr="007C4FD8">
        <w:rPr>
          <w:rFonts w:ascii="Arial" w:hAnsi="Arial" w:cs="Arial"/>
          <w:sz w:val="24"/>
          <w:szCs w:val="24"/>
        </w:rPr>
        <w:t xml:space="preserve">● Water Supply &amp; Treatment: $475.00  </w:t>
      </w:r>
    </w:p>
    <w:p w14:paraId="6AE3E05C" w14:textId="37A1313C" w:rsidR="002653CD" w:rsidRPr="00A35055" w:rsidRDefault="003B0FF2" w:rsidP="00C032E4">
      <w:pPr>
        <w:ind w:firstLine="709"/>
        <w:rPr>
          <w:rFonts w:ascii="Arial" w:hAnsi="Arial" w:cs="Arial"/>
          <w:sz w:val="24"/>
          <w:szCs w:val="24"/>
        </w:rPr>
      </w:pPr>
      <w:r w:rsidRPr="007C4FD8">
        <w:rPr>
          <w:rFonts w:ascii="Arial" w:hAnsi="Arial" w:cs="Arial"/>
          <w:sz w:val="24"/>
          <w:szCs w:val="24"/>
        </w:rPr>
        <w:t xml:space="preserve">● Total= </w:t>
      </w:r>
      <w:r w:rsidRPr="007C4FD8">
        <w:rPr>
          <w:rFonts w:ascii="Arial" w:hAnsi="Arial" w:cs="Arial"/>
          <w:b/>
          <w:sz w:val="24"/>
          <w:szCs w:val="24"/>
        </w:rPr>
        <w:t>$2,288.00</w:t>
      </w:r>
      <w:r w:rsidR="002D4CC7" w:rsidRPr="007C4FD8">
        <w:rPr>
          <w:rFonts w:ascii="Arial" w:hAnsi="Arial" w:cs="Arial"/>
          <w:b/>
          <w:sz w:val="24"/>
          <w:szCs w:val="24"/>
        </w:rPr>
        <w:br/>
      </w:r>
      <w:r w:rsidR="003967CD">
        <w:rPr>
          <w:rFonts w:ascii="Arial" w:hAnsi="Arial" w:cs="Arial"/>
          <w:b/>
          <w:bCs/>
          <w:sz w:val="24"/>
          <w:szCs w:val="24"/>
        </w:rPr>
        <w:t xml:space="preserve">Bart </w:t>
      </w:r>
      <w:r w:rsidR="0087137E">
        <w:rPr>
          <w:rFonts w:ascii="Arial" w:hAnsi="Arial" w:cs="Arial"/>
          <w:sz w:val="24"/>
          <w:szCs w:val="24"/>
        </w:rPr>
        <w:t>spoke to the waivers required.</w:t>
      </w:r>
      <w:r w:rsidR="003967CD">
        <w:rPr>
          <w:rFonts w:ascii="Arial" w:hAnsi="Arial" w:cs="Arial"/>
          <w:sz w:val="24"/>
          <w:szCs w:val="24"/>
        </w:rPr>
        <w:t xml:space="preserve"> 1)</w:t>
      </w:r>
      <w:r w:rsidR="00165D08">
        <w:rPr>
          <w:rFonts w:ascii="Arial" w:hAnsi="Arial" w:cs="Arial"/>
          <w:sz w:val="24"/>
          <w:szCs w:val="24"/>
        </w:rPr>
        <w:t xml:space="preserve"> SCG still needs to have input </w:t>
      </w:r>
      <w:r w:rsidR="00441809">
        <w:rPr>
          <w:rFonts w:ascii="Arial" w:hAnsi="Arial" w:cs="Arial"/>
          <w:sz w:val="24"/>
          <w:szCs w:val="24"/>
        </w:rPr>
        <w:t xml:space="preserve">on </w:t>
      </w:r>
      <w:r w:rsidR="00133C33">
        <w:rPr>
          <w:rFonts w:ascii="Arial" w:hAnsi="Arial" w:cs="Arial"/>
          <w:sz w:val="24"/>
          <w:szCs w:val="24"/>
        </w:rPr>
        <w:t xml:space="preserve">#3.04 </w:t>
      </w:r>
      <w:r w:rsidR="00165D08">
        <w:rPr>
          <w:rFonts w:ascii="Arial" w:hAnsi="Arial" w:cs="Arial"/>
          <w:sz w:val="24"/>
          <w:szCs w:val="24"/>
        </w:rPr>
        <w:t xml:space="preserve">from </w:t>
      </w:r>
      <w:r w:rsidR="003967CD">
        <w:rPr>
          <w:rFonts w:ascii="Arial" w:hAnsi="Arial" w:cs="Arial"/>
          <w:sz w:val="24"/>
          <w:szCs w:val="24"/>
        </w:rPr>
        <w:t>COAST</w:t>
      </w:r>
      <w:r w:rsidR="00E750B2">
        <w:rPr>
          <w:rFonts w:ascii="Arial" w:hAnsi="Arial" w:cs="Arial"/>
          <w:sz w:val="24"/>
          <w:szCs w:val="24"/>
        </w:rPr>
        <w:t xml:space="preserve"> </w:t>
      </w:r>
      <w:r w:rsidR="00EE548C">
        <w:rPr>
          <w:rFonts w:ascii="Arial" w:hAnsi="Arial" w:cs="Arial"/>
          <w:sz w:val="24"/>
          <w:szCs w:val="24"/>
        </w:rPr>
        <w:t xml:space="preserve">on current and future transit </w:t>
      </w:r>
      <w:r w:rsidR="00B232A5">
        <w:rPr>
          <w:rFonts w:ascii="Arial" w:hAnsi="Arial" w:cs="Arial"/>
          <w:sz w:val="24"/>
          <w:szCs w:val="24"/>
        </w:rPr>
        <w:t>accommodations</w:t>
      </w:r>
      <w:r w:rsidR="00EE548C">
        <w:rPr>
          <w:rFonts w:ascii="Arial" w:hAnsi="Arial" w:cs="Arial"/>
          <w:sz w:val="24"/>
          <w:szCs w:val="24"/>
        </w:rPr>
        <w:t>, 2)</w:t>
      </w:r>
      <w:r w:rsidR="00441809">
        <w:rPr>
          <w:rFonts w:ascii="Arial" w:hAnsi="Arial" w:cs="Arial"/>
          <w:sz w:val="24"/>
          <w:szCs w:val="24"/>
        </w:rPr>
        <w:t xml:space="preserve"> </w:t>
      </w:r>
      <w:r w:rsidR="00133C33">
        <w:rPr>
          <w:rFonts w:ascii="Arial" w:hAnsi="Arial" w:cs="Arial"/>
          <w:sz w:val="24"/>
          <w:szCs w:val="24"/>
        </w:rPr>
        <w:t xml:space="preserve">on </w:t>
      </w:r>
      <w:r w:rsidR="000B2B5E">
        <w:rPr>
          <w:rFonts w:ascii="Arial" w:hAnsi="Arial" w:cs="Arial"/>
          <w:sz w:val="24"/>
          <w:szCs w:val="24"/>
        </w:rPr>
        <w:t>#</w:t>
      </w:r>
      <w:r w:rsidR="00E750B2">
        <w:rPr>
          <w:rFonts w:ascii="Arial" w:hAnsi="Arial" w:cs="Arial"/>
          <w:sz w:val="24"/>
          <w:szCs w:val="24"/>
        </w:rPr>
        <w:t>3.11</w:t>
      </w:r>
      <w:r w:rsidR="00133C33">
        <w:rPr>
          <w:rFonts w:ascii="Arial" w:hAnsi="Arial" w:cs="Arial"/>
          <w:sz w:val="24"/>
          <w:szCs w:val="24"/>
        </w:rPr>
        <w:t xml:space="preserve"> regarding ADA compliance</w:t>
      </w:r>
      <w:r w:rsidR="004A241B">
        <w:rPr>
          <w:rFonts w:ascii="Arial" w:hAnsi="Arial" w:cs="Arial"/>
          <w:sz w:val="24"/>
          <w:szCs w:val="24"/>
        </w:rPr>
        <w:t xml:space="preserve"> in particular the </w:t>
      </w:r>
      <w:r w:rsidR="00E750B2">
        <w:rPr>
          <w:rFonts w:ascii="Arial" w:hAnsi="Arial" w:cs="Arial"/>
          <w:sz w:val="24"/>
          <w:szCs w:val="24"/>
        </w:rPr>
        <w:t xml:space="preserve">slope detail on the </w:t>
      </w:r>
      <w:r w:rsidR="004A241B">
        <w:rPr>
          <w:rFonts w:ascii="Arial" w:hAnsi="Arial" w:cs="Arial"/>
          <w:sz w:val="24"/>
          <w:szCs w:val="24"/>
        </w:rPr>
        <w:t xml:space="preserve">proposed </w:t>
      </w:r>
      <w:r w:rsidR="00E750B2">
        <w:rPr>
          <w:rFonts w:ascii="Arial" w:hAnsi="Arial" w:cs="Arial"/>
          <w:sz w:val="24"/>
          <w:szCs w:val="24"/>
        </w:rPr>
        <w:t>sidewalk</w:t>
      </w:r>
      <w:r w:rsidR="00FF59C4">
        <w:rPr>
          <w:rFonts w:ascii="Arial" w:hAnsi="Arial" w:cs="Arial"/>
          <w:sz w:val="24"/>
          <w:szCs w:val="24"/>
        </w:rPr>
        <w:t xml:space="preserve">. 3) </w:t>
      </w:r>
      <w:r w:rsidR="000B2B5E">
        <w:rPr>
          <w:rFonts w:ascii="Arial" w:hAnsi="Arial" w:cs="Arial"/>
          <w:sz w:val="24"/>
          <w:szCs w:val="24"/>
        </w:rPr>
        <w:t>#</w:t>
      </w:r>
      <w:r w:rsidR="00FF59C4">
        <w:rPr>
          <w:rFonts w:ascii="Arial" w:hAnsi="Arial" w:cs="Arial"/>
          <w:sz w:val="24"/>
          <w:szCs w:val="24"/>
        </w:rPr>
        <w:t>3.16 outdoor lighting</w:t>
      </w:r>
      <w:r w:rsidR="00A40159">
        <w:rPr>
          <w:rFonts w:ascii="Arial" w:hAnsi="Arial" w:cs="Arial"/>
          <w:sz w:val="24"/>
          <w:szCs w:val="24"/>
        </w:rPr>
        <w:t xml:space="preserve"> </w:t>
      </w:r>
      <w:r w:rsidR="0089557A">
        <w:rPr>
          <w:rFonts w:ascii="Arial" w:hAnsi="Arial" w:cs="Arial"/>
          <w:sz w:val="24"/>
          <w:szCs w:val="24"/>
        </w:rPr>
        <w:t>detail</w:t>
      </w:r>
      <w:r w:rsidR="00A40159">
        <w:rPr>
          <w:rFonts w:ascii="Arial" w:hAnsi="Arial" w:cs="Arial"/>
          <w:sz w:val="24"/>
          <w:szCs w:val="24"/>
        </w:rPr>
        <w:t xml:space="preserve"> </w:t>
      </w:r>
      <w:r w:rsidR="00FF59C4">
        <w:rPr>
          <w:rFonts w:ascii="Arial" w:hAnsi="Arial" w:cs="Arial"/>
          <w:sz w:val="24"/>
          <w:szCs w:val="24"/>
        </w:rPr>
        <w:t xml:space="preserve">, </w:t>
      </w:r>
      <w:r w:rsidR="00382F93">
        <w:rPr>
          <w:rFonts w:ascii="Arial" w:hAnsi="Arial" w:cs="Arial"/>
          <w:sz w:val="24"/>
          <w:szCs w:val="24"/>
        </w:rPr>
        <w:t>4) #4.0</w:t>
      </w:r>
      <w:r w:rsidR="00595E96">
        <w:rPr>
          <w:rFonts w:ascii="Arial" w:hAnsi="Arial" w:cs="Arial"/>
          <w:sz w:val="24"/>
          <w:szCs w:val="24"/>
        </w:rPr>
        <w:t>3 the plan requires a tax stamp</w:t>
      </w:r>
      <w:r w:rsidR="0089557A">
        <w:rPr>
          <w:rFonts w:ascii="Arial" w:hAnsi="Arial" w:cs="Arial"/>
          <w:sz w:val="24"/>
          <w:szCs w:val="24"/>
        </w:rPr>
        <w:t xml:space="preserve"> number. </w:t>
      </w:r>
      <w:r w:rsidR="000B333B">
        <w:rPr>
          <w:rFonts w:ascii="Arial" w:hAnsi="Arial" w:cs="Arial"/>
          <w:sz w:val="24"/>
          <w:szCs w:val="24"/>
        </w:rPr>
        <w:br/>
      </w:r>
      <w:r w:rsidR="00FF6FDB">
        <w:rPr>
          <w:rFonts w:ascii="Arial" w:hAnsi="Arial" w:cs="Arial"/>
          <w:sz w:val="24"/>
          <w:szCs w:val="24"/>
        </w:rPr>
        <w:br/>
      </w:r>
      <w:r w:rsidR="000F44C2">
        <w:rPr>
          <w:rFonts w:ascii="Arial" w:hAnsi="Arial" w:cs="Arial"/>
          <w:b/>
          <w:bCs/>
          <w:kern w:val="0"/>
          <w:sz w:val="24"/>
          <w:szCs w:val="24"/>
          <w:u w:val="single"/>
        </w:rPr>
        <w:t>Waiver</w:t>
      </w:r>
      <w:r w:rsidR="000B333B">
        <w:rPr>
          <w:rFonts w:ascii="Arial" w:hAnsi="Arial" w:cs="Arial"/>
          <w:b/>
          <w:bCs/>
          <w:kern w:val="0"/>
          <w:sz w:val="24"/>
          <w:szCs w:val="24"/>
          <w:u w:val="single"/>
        </w:rPr>
        <w:t xml:space="preserve"> Requests</w:t>
      </w:r>
      <w:r w:rsidR="00843D55">
        <w:rPr>
          <w:rFonts w:ascii="Arial" w:hAnsi="Arial" w:cs="Arial"/>
          <w:b/>
          <w:bCs/>
          <w:kern w:val="0"/>
          <w:sz w:val="24"/>
          <w:szCs w:val="24"/>
          <w:u w:val="single"/>
        </w:rPr>
        <w:t xml:space="preserve"> from Section #3.04 and #4.08:</w:t>
      </w:r>
      <w:r w:rsidR="001B242D" w:rsidRPr="006F4B6B">
        <w:rPr>
          <w:rFonts w:ascii="Arial" w:hAnsi="Arial" w:cs="Arial"/>
          <w:b/>
          <w:bCs/>
          <w:kern w:val="0"/>
          <w:sz w:val="24"/>
          <w:szCs w:val="24"/>
        </w:rPr>
        <w:br/>
      </w:r>
      <w:r w:rsidR="001B242D" w:rsidRPr="006F4B6B">
        <w:rPr>
          <w:rFonts w:ascii="Arial" w:hAnsi="Arial" w:cs="Arial"/>
          <w:b/>
          <w:sz w:val="24"/>
          <w:szCs w:val="24"/>
          <w:u w:val="single"/>
        </w:rPr>
        <w:t>Motio</w:t>
      </w:r>
      <w:r w:rsidR="00934A77">
        <w:rPr>
          <w:rFonts w:ascii="Arial" w:hAnsi="Arial" w:cs="Arial"/>
          <w:b/>
          <w:sz w:val="24"/>
          <w:szCs w:val="24"/>
          <w:u w:val="single"/>
        </w:rPr>
        <w:t>n</w:t>
      </w:r>
      <w:r w:rsidR="001B242D">
        <w:rPr>
          <w:rFonts w:ascii="Arial" w:hAnsi="Arial" w:cs="Arial"/>
          <w:b/>
          <w:sz w:val="24"/>
          <w:szCs w:val="24"/>
          <w:u w:val="single"/>
        </w:rPr>
        <w:t xml:space="preserve"> #1</w:t>
      </w:r>
      <w:r w:rsidR="001B242D" w:rsidRPr="006F4B6B">
        <w:rPr>
          <w:rFonts w:ascii="Arial" w:hAnsi="Arial" w:cs="Arial"/>
          <w:b/>
          <w:sz w:val="24"/>
          <w:szCs w:val="24"/>
        </w:rPr>
        <w:t xml:space="preserve">:           </w:t>
      </w:r>
      <w:r w:rsidR="000F44C2">
        <w:rPr>
          <w:rFonts w:ascii="Arial" w:hAnsi="Arial" w:cs="Arial"/>
          <w:b/>
          <w:sz w:val="24"/>
          <w:szCs w:val="24"/>
        </w:rPr>
        <w:t xml:space="preserve"> </w:t>
      </w:r>
      <w:r w:rsidR="00934A77">
        <w:rPr>
          <w:rFonts w:ascii="Arial" w:hAnsi="Arial" w:cs="Arial"/>
          <w:b/>
          <w:sz w:val="24"/>
          <w:szCs w:val="24"/>
        </w:rPr>
        <w:t>Val Shelton</w:t>
      </w:r>
      <w:r w:rsidR="00CA0191">
        <w:rPr>
          <w:rFonts w:ascii="Arial" w:hAnsi="Arial" w:cs="Arial"/>
          <w:b/>
          <w:sz w:val="24"/>
          <w:szCs w:val="24"/>
        </w:rPr>
        <w:t xml:space="preserve"> </w:t>
      </w:r>
      <w:r w:rsidR="00CA0191">
        <w:rPr>
          <w:rFonts w:ascii="Arial" w:hAnsi="Arial" w:cs="Arial"/>
          <w:bCs/>
          <w:sz w:val="24"/>
          <w:szCs w:val="24"/>
        </w:rPr>
        <w:t xml:space="preserve">made a motion that the Planning Board waive section </w:t>
      </w:r>
      <w:r w:rsidR="00D10A16" w:rsidRPr="00843D55">
        <w:rPr>
          <w:rFonts w:ascii="Arial" w:hAnsi="Arial" w:cs="Arial"/>
          <w:bCs/>
          <w:i/>
          <w:iCs/>
          <w:sz w:val="24"/>
          <w:szCs w:val="24"/>
          <w:u w:val="single"/>
        </w:rPr>
        <w:t>#</w:t>
      </w:r>
      <w:r w:rsidR="00CA0191" w:rsidRPr="00843D55">
        <w:rPr>
          <w:rFonts w:ascii="Arial" w:hAnsi="Arial" w:cs="Arial"/>
          <w:bCs/>
          <w:i/>
          <w:iCs/>
          <w:sz w:val="24"/>
          <w:szCs w:val="24"/>
          <w:u w:val="single"/>
        </w:rPr>
        <w:t>3.04</w:t>
      </w:r>
      <w:r w:rsidR="00934A77" w:rsidRPr="00843D55">
        <w:rPr>
          <w:rFonts w:ascii="Arial" w:hAnsi="Arial" w:cs="Arial"/>
          <w:b/>
          <w:i/>
          <w:iCs/>
          <w:sz w:val="24"/>
          <w:szCs w:val="24"/>
          <w:u w:val="single"/>
        </w:rPr>
        <w:t xml:space="preserve"> </w:t>
      </w:r>
      <w:r w:rsidR="005929D0" w:rsidRPr="00843D55">
        <w:rPr>
          <w:rFonts w:ascii="Arial" w:hAnsi="Arial" w:cs="Arial"/>
          <w:bCs/>
          <w:i/>
          <w:iCs/>
          <w:sz w:val="24"/>
          <w:szCs w:val="24"/>
          <w:u w:val="single"/>
        </w:rPr>
        <w:t>pe</w:t>
      </w:r>
      <w:r w:rsidR="00D10A16" w:rsidRPr="00843D55">
        <w:rPr>
          <w:rFonts w:ascii="Arial" w:hAnsi="Arial" w:cs="Arial"/>
          <w:bCs/>
          <w:i/>
          <w:iCs/>
          <w:sz w:val="24"/>
          <w:szCs w:val="24"/>
          <w:u w:val="single"/>
        </w:rPr>
        <w:t xml:space="preserve">destrian, bicycle, </w:t>
      </w:r>
      <w:r w:rsidR="00D10A16" w:rsidRPr="00FA3158">
        <w:rPr>
          <w:rFonts w:ascii="Arial" w:hAnsi="Arial" w:cs="Arial"/>
          <w:bCs/>
          <w:i/>
          <w:iCs/>
          <w:sz w:val="24"/>
          <w:szCs w:val="24"/>
          <w:u w:val="single"/>
        </w:rPr>
        <w:t>and transit amen</w:t>
      </w:r>
      <w:r w:rsidR="005929D0" w:rsidRPr="00FA3158">
        <w:rPr>
          <w:rFonts w:ascii="Arial" w:hAnsi="Arial" w:cs="Arial"/>
          <w:bCs/>
          <w:i/>
          <w:iCs/>
          <w:sz w:val="24"/>
          <w:szCs w:val="24"/>
          <w:u w:val="single"/>
        </w:rPr>
        <w:t>i</w:t>
      </w:r>
      <w:r w:rsidR="00D10A16" w:rsidRPr="00FA3158">
        <w:rPr>
          <w:rFonts w:ascii="Arial" w:hAnsi="Arial" w:cs="Arial"/>
          <w:bCs/>
          <w:i/>
          <w:iCs/>
          <w:sz w:val="24"/>
          <w:szCs w:val="24"/>
          <w:u w:val="single"/>
        </w:rPr>
        <w:t>tie</w:t>
      </w:r>
      <w:r w:rsidR="00FA3158" w:rsidRPr="00FA3158">
        <w:rPr>
          <w:rFonts w:ascii="Arial" w:hAnsi="Arial" w:cs="Arial"/>
          <w:bCs/>
          <w:i/>
          <w:iCs/>
          <w:sz w:val="24"/>
          <w:szCs w:val="24"/>
          <w:u w:val="single"/>
        </w:rPr>
        <w:t>s</w:t>
      </w:r>
      <w:r w:rsidR="00FA3158">
        <w:rPr>
          <w:rFonts w:ascii="Arial" w:hAnsi="Arial" w:cs="Arial"/>
          <w:bCs/>
          <w:i/>
          <w:iCs/>
          <w:sz w:val="24"/>
          <w:szCs w:val="24"/>
        </w:rPr>
        <w:t xml:space="preserve"> </w:t>
      </w:r>
      <w:r w:rsidR="008A2E7E" w:rsidRPr="00FA3158">
        <w:rPr>
          <w:rFonts w:ascii="Arial" w:hAnsi="Arial" w:cs="Arial"/>
          <w:bCs/>
          <w:sz w:val="24"/>
          <w:szCs w:val="24"/>
        </w:rPr>
        <w:t>and</w:t>
      </w:r>
      <w:r w:rsidR="008A2E7E">
        <w:rPr>
          <w:rFonts w:ascii="Arial" w:hAnsi="Arial" w:cs="Arial"/>
          <w:bCs/>
          <w:sz w:val="24"/>
          <w:szCs w:val="24"/>
        </w:rPr>
        <w:t xml:space="preserve"> section </w:t>
      </w:r>
      <w:r w:rsidR="008A2E7E" w:rsidRPr="00843D55">
        <w:rPr>
          <w:rFonts w:ascii="Arial" w:hAnsi="Arial" w:cs="Arial"/>
          <w:bCs/>
          <w:i/>
          <w:iCs/>
          <w:sz w:val="24"/>
          <w:szCs w:val="24"/>
          <w:u w:val="single"/>
        </w:rPr>
        <w:t>#4</w:t>
      </w:r>
      <w:r w:rsidR="00843D55" w:rsidRPr="00843D55">
        <w:rPr>
          <w:rFonts w:ascii="Arial" w:hAnsi="Arial" w:cs="Arial"/>
          <w:bCs/>
          <w:i/>
          <w:iCs/>
          <w:sz w:val="24"/>
          <w:szCs w:val="24"/>
          <w:u w:val="single"/>
        </w:rPr>
        <w:t>.</w:t>
      </w:r>
      <w:r w:rsidR="000F44C2" w:rsidRPr="00843D55">
        <w:rPr>
          <w:rFonts w:ascii="Arial" w:hAnsi="Arial" w:cs="Arial"/>
          <w:bCs/>
          <w:i/>
          <w:iCs/>
          <w:sz w:val="24"/>
          <w:szCs w:val="24"/>
          <w:u w:val="single"/>
        </w:rPr>
        <w:t>08 scale</w:t>
      </w:r>
      <w:r w:rsidR="00843D55">
        <w:rPr>
          <w:rFonts w:ascii="Arial" w:hAnsi="Arial" w:cs="Arial"/>
          <w:bCs/>
          <w:i/>
          <w:iCs/>
          <w:sz w:val="24"/>
          <w:szCs w:val="24"/>
        </w:rPr>
        <w:t>.</w:t>
      </w:r>
      <w:r w:rsidR="001B242D" w:rsidRPr="00DB27DF">
        <w:rPr>
          <w:rFonts w:ascii="Arial" w:hAnsi="Arial" w:cs="Arial"/>
          <w:b/>
          <w:sz w:val="24"/>
          <w:szCs w:val="24"/>
          <w:u w:val="single"/>
        </w:rPr>
        <w:br/>
      </w:r>
      <w:r w:rsidR="001B242D" w:rsidRPr="006F4B6B">
        <w:rPr>
          <w:rFonts w:ascii="Arial" w:hAnsi="Arial" w:cs="Arial"/>
          <w:b/>
          <w:sz w:val="24"/>
          <w:szCs w:val="24"/>
          <w:u w:val="single"/>
        </w:rPr>
        <w:t>Second</w:t>
      </w:r>
      <w:r w:rsidR="00934A77">
        <w:rPr>
          <w:rFonts w:ascii="Arial" w:hAnsi="Arial" w:cs="Arial"/>
          <w:b/>
          <w:sz w:val="24"/>
          <w:szCs w:val="24"/>
          <w:u w:val="single"/>
        </w:rPr>
        <w:t>:</w:t>
      </w:r>
      <w:r w:rsidR="00934A77">
        <w:rPr>
          <w:rFonts w:ascii="Arial" w:hAnsi="Arial" w:cs="Arial"/>
          <w:b/>
          <w:sz w:val="24"/>
          <w:szCs w:val="24"/>
        </w:rPr>
        <w:tab/>
        <w:t xml:space="preserve">       </w:t>
      </w:r>
      <w:r w:rsidR="000F44C2">
        <w:rPr>
          <w:rFonts w:ascii="Arial" w:hAnsi="Arial" w:cs="Arial"/>
          <w:b/>
          <w:sz w:val="24"/>
          <w:szCs w:val="24"/>
        </w:rPr>
        <w:t xml:space="preserve"> </w:t>
      </w:r>
      <w:r w:rsidR="00934A77">
        <w:rPr>
          <w:rFonts w:ascii="Arial" w:hAnsi="Arial" w:cs="Arial"/>
          <w:b/>
          <w:sz w:val="24"/>
          <w:szCs w:val="24"/>
        </w:rPr>
        <w:t>Jane Ford</w:t>
      </w:r>
      <w:r w:rsidR="00934A77">
        <w:rPr>
          <w:rFonts w:ascii="Arial" w:hAnsi="Arial" w:cs="Arial"/>
          <w:b/>
          <w:sz w:val="24"/>
          <w:szCs w:val="24"/>
        </w:rPr>
        <w:br/>
      </w:r>
      <w:r w:rsidR="001B242D" w:rsidRPr="006F4B6B">
        <w:rPr>
          <w:rFonts w:ascii="Arial" w:hAnsi="Arial" w:cs="Arial"/>
          <w:b/>
          <w:sz w:val="24"/>
          <w:szCs w:val="24"/>
          <w:u w:val="single"/>
        </w:rPr>
        <w:t>Discussion:</w:t>
      </w:r>
      <w:r w:rsidR="001B242D" w:rsidRPr="006F4B6B">
        <w:rPr>
          <w:rFonts w:ascii="Arial" w:hAnsi="Arial" w:cs="Arial"/>
          <w:b/>
          <w:sz w:val="24"/>
          <w:szCs w:val="24"/>
        </w:rPr>
        <w:t xml:space="preserve">    </w:t>
      </w:r>
      <w:r w:rsidR="00934A77">
        <w:rPr>
          <w:rFonts w:ascii="Arial" w:hAnsi="Arial" w:cs="Arial"/>
          <w:b/>
          <w:sz w:val="24"/>
          <w:szCs w:val="24"/>
        </w:rPr>
        <w:t xml:space="preserve">     </w:t>
      </w:r>
      <w:r w:rsidR="001B242D" w:rsidRPr="006F4B6B">
        <w:rPr>
          <w:rFonts w:ascii="Arial" w:hAnsi="Arial" w:cs="Arial"/>
          <w:sz w:val="24"/>
          <w:szCs w:val="24"/>
        </w:rPr>
        <w:t>none</w:t>
      </w:r>
      <w:r w:rsidR="001B242D" w:rsidRPr="006F4B6B">
        <w:rPr>
          <w:rFonts w:ascii="Arial" w:hAnsi="Arial" w:cs="Arial"/>
          <w:b/>
          <w:sz w:val="24"/>
          <w:szCs w:val="24"/>
          <w:u w:val="single"/>
        </w:rPr>
        <w:br/>
        <w:t>Vote</w:t>
      </w:r>
      <w:r w:rsidR="001B242D" w:rsidRPr="006F4B6B">
        <w:rPr>
          <w:rFonts w:ascii="Arial" w:hAnsi="Arial" w:cs="Arial"/>
          <w:b/>
          <w:sz w:val="24"/>
          <w:szCs w:val="24"/>
        </w:rPr>
        <w:t xml:space="preserve">:               </w:t>
      </w:r>
      <w:r w:rsidR="00934A77">
        <w:rPr>
          <w:rFonts w:ascii="Arial" w:hAnsi="Arial" w:cs="Arial"/>
          <w:b/>
          <w:sz w:val="24"/>
          <w:szCs w:val="24"/>
        </w:rPr>
        <w:t xml:space="preserve">      </w:t>
      </w:r>
      <w:r w:rsidR="001B242D" w:rsidRPr="006F4B6B">
        <w:rPr>
          <w:rFonts w:ascii="Arial" w:hAnsi="Arial" w:cs="Arial"/>
          <w:b/>
          <w:sz w:val="24"/>
          <w:szCs w:val="24"/>
        </w:rPr>
        <w:t xml:space="preserve">Approved </w:t>
      </w:r>
      <w:r w:rsidR="00934A77">
        <w:rPr>
          <w:rFonts w:ascii="Arial" w:hAnsi="Arial" w:cs="Arial"/>
          <w:b/>
          <w:sz w:val="24"/>
          <w:szCs w:val="24"/>
        </w:rPr>
        <w:t>6-0-0</w:t>
      </w:r>
      <w:r w:rsidR="001B242D" w:rsidRPr="006F4B6B">
        <w:rPr>
          <w:rFonts w:ascii="Arial" w:hAnsi="Arial" w:cs="Arial"/>
          <w:b/>
          <w:sz w:val="24"/>
          <w:szCs w:val="24"/>
        </w:rPr>
        <w:br/>
      </w:r>
      <w:r w:rsidR="00C032E4">
        <w:rPr>
          <w:rFonts w:ascii="Arial" w:hAnsi="Arial" w:cs="Arial"/>
          <w:b/>
          <w:bCs/>
          <w:kern w:val="0"/>
          <w:sz w:val="24"/>
          <w:szCs w:val="24"/>
        </w:rPr>
        <w:br/>
      </w:r>
      <w:r w:rsidR="002653CD">
        <w:rPr>
          <w:rFonts w:ascii="Arial" w:hAnsi="Arial" w:cs="Arial"/>
          <w:b/>
          <w:bCs/>
          <w:kern w:val="0"/>
          <w:sz w:val="24"/>
          <w:szCs w:val="24"/>
        </w:rPr>
        <w:t xml:space="preserve">Bart </w:t>
      </w:r>
      <w:r w:rsidR="00034697">
        <w:rPr>
          <w:rFonts w:ascii="Arial" w:hAnsi="Arial" w:cs="Arial"/>
          <w:kern w:val="0"/>
          <w:sz w:val="24"/>
          <w:szCs w:val="24"/>
        </w:rPr>
        <w:t xml:space="preserve">was asked to go through </w:t>
      </w:r>
      <w:r w:rsidR="007F5BC2">
        <w:rPr>
          <w:rFonts w:ascii="Arial" w:hAnsi="Arial" w:cs="Arial"/>
          <w:kern w:val="0"/>
          <w:sz w:val="24"/>
          <w:szCs w:val="24"/>
        </w:rPr>
        <w:t>t</w:t>
      </w:r>
      <w:r w:rsidR="002653CD">
        <w:rPr>
          <w:rFonts w:ascii="Arial" w:hAnsi="Arial" w:cs="Arial"/>
          <w:kern w:val="0"/>
          <w:sz w:val="24"/>
          <w:szCs w:val="24"/>
        </w:rPr>
        <w:t xml:space="preserve">he </w:t>
      </w:r>
      <w:r w:rsidR="002653CD" w:rsidRPr="00C56EA1">
        <w:rPr>
          <w:rFonts w:ascii="Arial" w:hAnsi="Arial" w:cs="Arial"/>
          <w:b/>
          <w:bCs/>
          <w:kern w:val="0"/>
          <w:sz w:val="24"/>
          <w:szCs w:val="24"/>
          <w:u w:val="single"/>
        </w:rPr>
        <w:t>Conditions Precedent</w:t>
      </w:r>
      <w:r w:rsidR="002653CD">
        <w:rPr>
          <w:rFonts w:ascii="Arial" w:hAnsi="Arial" w:cs="Arial"/>
          <w:kern w:val="0"/>
          <w:sz w:val="24"/>
          <w:szCs w:val="24"/>
        </w:rPr>
        <w:t xml:space="preserve"> </w:t>
      </w:r>
      <w:r w:rsidR="007F5BC2">
        <w:rPr>
          <w:rFonts w:ascii="Arial" w:hAnsi="Arial" w:cs="Arial"/>
          <w:kern w:val="0"/>
          <w:sz w:val="24"/>
          <w:szCs w:val="24"/>
        </w:rPr>
        <w:t xml:space="preserve">which </w:t>
      </w:r>
      <w:r w:rsidR="002653CD">
        <w:rPr>
          <w:rFonts w:ascii="Arial" w:hAnsi="Arial" w:cs="Arial"/>
          <w:kern w:val="0"/>
          <w:sz w:val="24"/>
          <w:szCs w:val="24"/>
        </w:rPr>
        <w:t>include the following and must be met prior to the issuance of a building permit:</w:t>
      </w:r>
      <w:r w:rsidR="002653CD">
        <w:rPr>
          <w:rFonts w:ascii="Arial" w:hAnsi="Arial" w:cs="Arial"/>
          <w:kern w:val="0"/>
          <w:sz w:val="24"/>
          <w:szCs w:val="24"/>
        </w:rPr>
        <w:br/>
      </w:r>
      <w:r w:rsidR="002653CD" w:rsidRPr="00A35055">
        <w:rPr>
          <w:rFonts w:ascii="Arial" w:hAnsi="Arial" w:cs="Arial"/>
          <w:sz w:val="24"/>
          <w:szCs w:val="24"/>
        </w:rPr>
        <w:t>1. The site plan shall undergo a final review and receive approval from the Director of Environmental Services and Town Engineer as it relates to development’s water, sewer and stormwater systems.</w:t>
      </w:r>
      <w:r w:rsidR="002653CD">
        <w:rPr>
          <w:rFonts w:ascii="Arial" w:hAnsi="Arial" w:cs="Arial"/>
          <w:sz w:val="24"/>
          <w:szCs w:val="24"/>
        </w:rPr>
        <w:br/>
      </w:r>
      <w:r w:rsidR="002653CD" w:rsidRPr="00A35055">
        <w:rPr>
          <w:rFonts w:ascii="Arial" w:hAnsi="Arial" w:cs="Arial"/>
          <w:sz w:val="24"/>
          <w:szCs w:val="24"/>
        </w:rPr>
        <w:t>2. The site plan shall be updated reflecting the comments made at the March 21, 2023, staff notes, dated March 17, 2023 and all subsequent review changes by Town staff as stated in condition 1 above.</w:t>
      </w:r>
      <w:r w:rsidR="002653CD">
        <w:rPr>
          <w:rFonts w:ascii="Arial" w:hAnsi="Arial" w:cs="Arial"/>
          <w:sz w:val="24"/>
          <w:szCs w:val="24"/>
        </w:rPr>
        <w:br/>
      </w:r>
      <w:r w:rsidR="002653CD" w:rsidRPr="00A35055">
        <w:rPr>
          <w:rFonts w:ascii="Arial" w:hAnsi="Arial" w:cs="Arial"/>
          <w:sz w:val="24"/>
          <w:szCs w:val="24"/>
        </w:rPr>
        <w:t>3. The applicant shall demonstrate that they provided data input to the PTAPP Database.</w:t>
      </w:r>
      <w:r w:rsidR="002653CD">
        <w:rPr>
          <w:rFonts w:ascii="Arial" w:hAnsi="Arial" w:cs="Arial"/>
          <w:sz w:val="24"/>
          <w:szCs w:val="24"/>
        </w:rPr>
        <w:br/>
      </w:r>
      <w:r w:rsidR="002653CD" w:rsidRPr="00A35055">
        <w:rPr>
          <w:rFonts w:ascii="Arial" w:hAnsi="Arial" w:cs="Arial"/>
          <w:sz w:val="24"/>
          <w:szCs w:val="24"/>
        </w:rPr>
        <w:t>4. The applicant shall submit the revised site plan that has received final approval from Town Staff and have it endorsed by the Planning Board Chair and subsequently recorded at the Rockingham County Registry of Deeds.</w:t>
      </w:r>
    </w:p>
    <w:p w14:paraId="43232A86" w14:textId="77777777" w:rsidR="002653CD" w:rsidRDefault="002653CD" w:rsidP="002653CD">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 xml:space="preserve">The </w:t>
      </w:r>
      <w:r w:rsidRPr="0061541C">
        <w:rPr>
          <w:rFonts w:ascii="Arial" w:hAnsi="Arial" w:cs="Arial"/>
          <w:b/>
          <w:bCs/>
          <w:kern w:val="0"/>
          <w:sz w:val="24"/>
          <w:szCs w:val="24"/>
          <w:u w:val="single"/>
        </w:rPr>
        <w:t>Conditions Subsequent</w:t>
      </w:r>
      <w:r>
        <w:rPr>
          <w:rFonts w:ascii="Arial" w:hAnsi="Arial" w:cs="Arial"/>
          <w:kern w:val="0"/>
          <w:sz w:val="24"/>
          <w:szCs w:val="24"/>
        </w:rPr>
        <w:t xml:space="preserve"> include the following and must be met before the following events:</w:t>
      </w:r>
    </w:p>
    <w:p w14:paraId="5B8A07BA" w14:textId="5A0D187A" w:rsidR="00703557" w:rsidRPr="00DD19CC" w:rsidRDefault="002653CD" w:rsidP="0032074B">
      <w:pPr>
        <w:autoSpaceDE w:val="0"/>
        <w:autoSpaceDN w:val="0"/>
        <w:adjustRightInd w:val="0"/>
        <w:spacing w:after="0" w:line="240" w:lineRule="auto"/>
        <w:rPr>
          <w:rFonts w:ascii="Arial" w:hAnsi="Arial" w:cs="Arial"/>
          <w:kern w:val="0"/>
          <w:sz w:val="24"/>
          <w:szCs w:val="24"/>
        </w:rPr>
      </w:pPr>
      <w:r w:rsidRPr="00BD0EB8">
        <w:rPr>
          <w:rFonts w:ascii="Arial" w:hAnsi="Arial" w:cs="Arial"/>
          <w:sz w:val="24"/>
          <w:szCs w:val="24"/>
        </w:rPr>
        <w:t xml:space="preserve">1. Prior to the preconstruction meeting, the Applicant shall develop a scope-of-work with the Town related to the construction inspections for the site work and utilities and subsequently enter into an agreement enumerating the activities to be inspected by the Town and its consultant. </w:t>
      </w:r>
      <w:r>
        <w:rPr>
          <w:rFonts w:ascii="Arial" w:hAnsi="Arial" w:cs="Arial"/>
          <w:sz w:val="24"/>
          <w:szCs w:val="24"/>
        </w:rPr>
        <w:br/>
      </w:r>
      <w:r w:rsidRPr="00BD0EB8">
        <w:rPr>
          <w:rFonts w:ascii="Arial" w:hAnsi="Arial" w:cs="Arial"/>
          <w:sz w:val="24"/>
          <w:szCs w:val="24"/>
        </w:rPr>
        <w:t>2. Prior to the commencement of construction, the Applicant shall have a pre-construction meeting with Town staff and consultant to review the construction sequencing and the approved site plan requirements.</w:t>
      </w:r>
      <w:r>
        <w:rPr>
          <w:rFonts w:ascii="Arial" w:hAnsi="Arial" w:cs="Arial"/>
          <w:sz w:val="24"/>
          <w:szCs w:val="24"/>
        </w:rPr>
        <w:br/>
      </w:r>
      <w:r w:rsidRPr="00BD0EB8">
        <w:rPr>
          <w:rFonts w:ascii="Arial" w:hAnsi="Arial" w:cs="Arial"/>
          <w:i/>
          <w:sz w:val="24"/>
          <w:szCs w:val="24"/>
        </w:rPr>
        <w:t>The follow</w:t>
      </w:r>
      <w:r>
        <w:rPr>
          <w:rFonts w:ascii="Arial" w:hAnsi="Arial" w:cs="Arial"/>
          <w:i/>
          <w:sz w:val="24"/>
          <w:szCs w:val="24"/>
        </w:rPr>
        <w:t>ing</w:t>
      </w:r>
      <w:r w:rsidRPr="00BD0EB8">
        <w:rPr>
          <w:rFonts w:ascii="Arial" w:hAnsi="Arial" w:cs="Arial"/>
          <w:i/>
          <w:sz w:val="24"/>
          <w:szCs w:val="24"/>
        </w:rPr>
        <w:t xml:space="preserve"> </w:t>
      </w:r>
      <w:r w:rsidRPr="00BF5B4B">
        <w:rPr>
          <w:rFonts w:ascii="Arial" w:hAnsi="Arial" w:cs="Arial"/>
          <w:b/>
          <w:bCs/>
          <w:i/>
          <w:sz w:val="24"/>
          <w:szCs w:val="24"/>
          <w:u w:val="single"/>
        </w:rPr>
        <w:t>conditions subsequent</w:t>
      </w:r>
      <w:r w:rsidRPr="00BD0EB8">
        <w:rPr>
          <w:rFonts w:ascii="Arial" w:hAnsi="Arial" w:cs="Arial"/>
          <w:i/>
          <w:sz w:val="24"/>
          <w:szCs w:val="24"/>
        </w:rPr>
        <w:t xml:space="preserve">, as enumerated below, must be met prior to the </w:t>
      </w:r>
      <w:r w:rsidRPr="00BD0EB8">
        <w:rPr>
          <w:rFonts w:ascii="Arial" w:hAnsi="Arial" w:cs="Arial"/>
          <w:i/>
          <w:sz w:val="24"/>
          <w:szCs w:val="24"/>
        </w:rPr>
        <w:lastRenderedPageBreak/>
        <w:t>following events:</w:t>
      </w:r>
      <w:r>
        <w:rPr>
          <w:rFonts w:ascii="Arial" w:hAnsi="Arial" w:cs="Arial"/>
          <w:i/>
          <w:sz w:val="24"/>
          <w:szCs w:val="24"/>
        </w:rPr>
        <w:br/>
      </w:r>
      <w:r w:rsidRPr="00BD0EB8">
        <w:rPr>
          <w:rFonts w:ascii="Arial" w:hAnsi="Arial" w:cs="Arial"/>
          <w:sz w:val="24"/>
          <w:szCs w:val="24"/>
        </w:rPr>
        <w:t>1. An as-built plan shall be submitted and reviewed and approved by the Town of Newmarket prior to the issuance of the final dwelling unit’s certificate of occupancy.</w:t>
      </w:r>
      <w:r>
        <w:rPr>
          <w:rFonts w:ascii="Arial" w:hAnsi="Arial" w:cs="Arial"/>
          <w:sz w:val="24"/>
          <w:szCs w:val="24"/>
        </w:rPr>
        <w:br/>
      </w:r>
      <w:r w:rsidRPr="00BD0EB8">
        <w:rPr>
          <w:rFonts w:ascii="Arial" w:hAnsi="Arial" w:cs="Arial"/>
          <w:sz w:val="24"/>
          <w:szCs w:val="24"/>
        </w:rPr>
        <w:t>2. Impact fees shall be paid to the Town of Newmarket prior to the issuance of each unit’s certificate of occupancy.</w:t>
      </w:r>
      <w:r>
        <w:rPr>
          <w:rFonts w:ascii="Arial" w:hAnsi="Arial" w:cs="Arial"/>
          <w:sz w:val="24"/>
          <w:szCs w:val="24"/>
        </w:rPr>
        <w:br/>
      </w:r>
      <w:r w:rsidR="009B6A7C">
        <w:rPr>
          <w:rFonts w:ascii="Arial" w:hAnsi="Arial" w:cs="Arial"/>
          <w:b/>
          <w:sz w:val="24"/>
          <w:szCs w:val="24"/>
          <w:u w:val="single"/>
        </w:rPr>
        <w:br/>
      </w:r>
      <w:r w:rsidR="009B6A7C" w:rsidRPr="006F4B6B">
        <w:rPr>
          <w:rFonts w:ascii="Arial" w:hAnsi="Arial" w:cs="Arial"/>
          <w:b/>
          <w:sz w:val="24"/>
          <w:szCs w:val="24"/>
          <w:u w:val="single"/>
        </w:rPr>
        <w:t>Motio</w:t>
      </w:r>
      <w:r w:rsidR="009B6A7C">
        <w:rPr>
          <w:rFonts w:ascii="Arial" w:hAnsi="Arial" w:cs="Arial"/>
          <w:b/>
          <w:sz w:val="24"/>
          <w:szCs w:val="24"/>
          <w:u w:val="single"/>
        </w:rPr>
        <w:t>n #2</w:t>
      </w:r>
      <w:r w:rsidR="009B6A7C" w:rsidRPr="006F4B6B">
        <w:rPr>
          <w:rFonts w:ascii="Arial" w:hAnsi="Arial" w:cs="Arial"/>
          <w:b/>
          <w:sz w:val="24"/>
          <w:szCs w:val="24"/>
        </w:rPr>
        <w:t xml:space="preserve">:           </w:t>
      </w:r>
      <w:r w:rsidR="009B6A7C">
        <w:rPr>
          <w:rFonts w:ascii="Arial" w:hAnsi="Arial" w:cs="Arial"/>
          <w:b/>
          <w:sz w:val="24"/>
          <w:szCs w:val="24"/>
        </w:rPr>
        <w:t xml:space="preserve"> Val Shelton </w:t>
      </w:r>
      <w:r w:rsidR="009B6A7C">
        <w:rPr>
          <w:rFonts w:ascii="Arial" w:hAnsi="Arial" w:cs="Arial"/>
          <w:bCs/>
          <w:sz w:val="24"/>
          <w:szCs w:val="24"/>
        </w:rPr>
        <w:t xml:space="preserve">made a motion </w:t>
      </w:r>
      <w:r w:rsidR="00CC2F82">
        <w:rPr>
          <w:rFonts w:ascii="Arial" w:hAnsi="Arial" w:cs="Arial"/>
          <w:bCs/>
          <w:sz w:val="24"/>
          <w:szCs w:val="24"/>
        </w:rPr>
        <w:t xml:space="preserve">to approve the </w:t>
      </w:r>
      <w:r w:rsidR="00CC2F82" w:rsidRPr="00456AA2">
        <w:rPr>
          <w:rFonts w:ascii="Arial" w:hAnsi="Arial" w:cs="Arial"/>
          <w:bCs/>
          <w:sz w:val="24"/>
          <w:szCs w:val="24"/>
        </w:rPr>
        <w:t xml:space="preserve">application made </w:t>
      </w:r>
      <w:r w:rsidR="00456AA2" w:rsidRPr="00456AA2">
        <w:rPr>
          <w:rFonts w:ascii="Arial" w:hAnsi="Arial" w:cs="Arial"/>
          <w:bCs/>
          <w:kern w:val="0"/>
          <w:sz w:val="24"/>
          <w:szCs w:val="24"/>
        </w:rPr>
        <w:t>by SCG</w:t>
      </w:r>
      <w:r w:rsidR="008677D6">
        <w:rPr>
          <w:rFonts w:ascii="Arial" w:hAnsi="Arial" w:cs="Arial"/>
          <w:bCs/>
          <w:kern w:val="0"/>
          <w:sz w:val="24"/>
          <w:szCs w:val="24"/>
        </w:rPr>
        <w:t xml:space="preserve"> </w:t>
      </w:r>
      <w:r w:rsidR="00456AA2" w:rsidRPr="00456AA2">
        <w:rPr>
          <w:rFonts w:ascii="Arial" w:hAnsi="Arial" w:cs="Arial"/>
          <w:bCs/>
          <w:kern w:val="0"/>
          <w:sz w:val="24"/>
          <w:szCs w:val="24"/>
        </w:rPr>
        <w:t xml:space="preserve">Management Corp/Second Bennett Way Limited Partnership, </w:t>
      </w:r>
      <w:r w:rsidR="00044827">
        <w:rPr>
          <w:rFonts w:ascii="Arial" w:hAnsi="Arial" w:cs="Arial"/>
          <w:bCs/>
          <w:kern w:val="0"/>
          <w:sz w:val="24"/>
          <w:szCs w:val="24"/>
        </w:rPr>
        <w:t xml:space="preserve">to grant approval of the major site plan </w:t>
      </w:r>
      <w:r w:rsidR="00456AA2" w:rsidRPr="00456AA2">
        <w:rPr>
          <w:rFonts w:ascii="Arial" w:hAnsi="Arial" w:cs="Arial"/>
          <w:bCs/>
          <w:kern w:val="0"/>
          <w:sz w:val="24"/>
          <w:szCs w:val="24"/>
        </w:rPr>
        <w:t>for property</w:t>
      </w:r>
      <w:r w:rsidR="008677D6">
        <w:rPr>
          <w:rFonts w:ascii="Arial" w:hAnsi="Arial" w:cs="Arial"/>
          <w:bCs/>
          <w:kern w:val="0"/>
          <w:sz w:val="24"/>
          <w:szCs w:val="24"/>
        </w:rPr>
        <w:t xml:space="preserve"> </w:t>
      </w:r>
      <w:r w:rsidR="00456AA2" w:rsidRPr="00456AA2">
        <w:rPr>
          <w:rFonts w:ascii="Arial" w:hAnsi="Arial" w:cs="Arial"/>
          <w:bCs/>
          <w:kern w:val="0"/>
          <w:sz w:val="24"/>
          <w:szCs w:val="24"/>
        </w:rPr>
        <w:t>located at 4 Bennett Way, Tax Map U4, Lot 4-11, within the B1 Zoning District.</w:t>
      </w:r>
      <w:r w:rsidR="00857AF0">
        <w:rPr>
          <w:rFonts w:ascii="Arial" w:hAnsi="Arial" w:cs="Arial"/>
          <w:bCs/>
          <w:kern w:val="0"/>
          <w:sz w:val="24"/>
          <w:szCs w:val="24"/>
        </w:rPr>
        <w:t xml:space="preserve"> </w:t>
      </w:r>
      <w:r w:rsidR="00456AA2" w:rsidRPr="00456AA2">
        <w:rPr>
          <w:rFonts w:ascii="Arial" w:hAnsi="Arial" w:cs="Arial"/>
          <w:bCs/>
          <w:kern w:val="0"/>
          <w:sz w:val="24"/>
          <w:szCs w:val="24"/>
        </w:rPr>
        <w:t>The proposed application seeks approval to develop the east-side of the parcel</w:t>
      </w:r>
      <w:r w:rsidR="00044827">
        <w:rPr>
          <w:rFonts w:ascii="Arial" w:hAnsi="Arial" w:cs="Arial"/>
          <w:bCs/>
          <w:kern w:val="0"/>
          <w:sz w:val="24"/>
          <w:szCs w:val="24"/>
        </w:rPr>
        <w:t xml:space="preserve"> </w:t>
      </w:r>
      <w:r w:rsidR="00456AA2" w:rsidRPr="00456AA2">
        <w:rPr>
          <w:rFonts w:ascii="Arial" w:hAnsi="Arial" w:cs="Arial"/>
          <w:bCs/>
          <w:kern w:val="0"/>
          <w:sz w:val="24"/>
          <w:szCs w:val="24"/>
        </w:rPr>
        <w:t>with a 2- story, 12-unit building with associated parking and amenities</w:t>
      </w:r>
      <w:r w:rsidR="00044827">
        <w:rPr>
          <w:rFonts w:ascii="Arial" w:hAnsi="Arial" w:cs="Arial"/>
          <w:bCs/>
          <w:kern w:val="0"/>
          <w:sz w:val="24"/>
          <w:szCs w:val="24"/>
        </w:rPr>
        <w:t xml:space="preserve"> as outlined in the Finding of Fact</w:t>
      </w:r>
      <w:r w:rsidR="008677D6">
        <w:rPr>
          <w:rFonts w:ascii="Arial" w:hAnsi="Arial" w:cs="Arial"/>
          <w:bCs/>
          <w:kern w:val="0"/>
          <w:sz w:val="24"/>
          <w:szCs w:val="24"/>
        </w:rPr>
        <w:t xml:space="preserve"> </w:t>
      </w:r>
      <w:r w:rsidR="00513B7B">
        <w:rPr>
          <w:rFonts w:ascii="Arial" w:hAnsi="Arial" w:cs="Arial"/>
          <w:bCs/>
          <w:kern w:val="0"/>
          <w:sz w:val="24"/>
          <w:szCs w:val="24"/>
        </w:rPr>
        <w:t xml:space="preserve">recorded by the Town Planner as of March </w:t>
      </w:r>
      <w:r w:rsidR="00857AF0">
        <w:rPr>
          <w:rFonts w:ascii="Arial" w:hAnsi="Arial" w:cs="Arial"/>
          <w:bCs/>
          <w:kern w:val="0"/>
          <w:sz w:val="24"/>
          <w:szCs w:val="24"/>
        </w:rPr>
        <w:t>17</w:t>
      </w:r>
      <w:r w:rsidR="00513B7B">
        <w:rPr>
          <w:rFonts w:ascii="Arial" w:hAnsi="Arial" w:cs="Arial"/>
          <w:bCs/>
          <w:kern w:val="0"/>
          <w:sz w:val="24"/>
          <w:szCs w:val="24"/>
        </w:rPr>
        <w:t>, 2023</w:t>
      </w:r>
      <w:r w:rsidR="008677D6">
        <w:rPr>
          <w:rFonts w:ascii="Arial" w:hAnsi="Arial" w:cs="Arial"/>
          <w:bCs/>
          <w:kern w:val="0"/>
          <w:sz w:val="24"/>
          <w:szCs w:val="24"/>
        </w:rPr>
        <w:t xml:space="preserve"> and s</w:t>
      </w:r>
      <w:r w:rsidR="00513B7B">
        <w:rPr>
          <w:rFonts w:ascii="Arial" w:hAnsi="Arial" w:cs="Arial"/>
          <w:bCs/>
          <w:kern w:val="0"/>
          <w:sz w:val="24"/>
          <w:szCs w:val="24"/>
        </w:rPr>
        <w:t>ubject to the</w:t>
      </w:r>
      <w:r w:rsidR="00857AF0">
        <w:rPr>
          <w:rFonts w:ascii="Arial" w:hAnsi="Arial" w:cs="Arial"/>
          <w:bCs/>
          <w:kern w:val="0"/>
          <w:sz w:val="24"/>
          <w:szCs w:val="24"/>
        </w:rPr>
        <w:t xml:space="preserve"> conditions of approval as noted on the Planner’s Report</w:t>
      </w:r>
      <w:r w:rsidR="008677D6">
        <w:rPr>
          <w:rFonts w:ascii="Arial" w:hAnsi="Arial" w:cs="Arial"/>
          <w:bCs/>
          <w:kern w:val="0"/>
          <w:sz w:val="24"/>
          <w:szCs w:val="24"/>
        </w:rPr>
        <w:t xml:space="preserve"> that were discussed and amended</w:t>
      </w:r>
      <w:r w:rsidR="00C65B70">
        <w:rPr>
          <w:rFonts w:ascii="Arial" w:hAnsi="Arial" w:cs="Arial"/>
          <w:bCs/>
          <w:kern w:val="0"/>
          <w:sz w:val="24"/>
          <w:szCs w:val="24"/>
        </w:rPr>
        <w:t>*</w:t>
      </w:r>
      <w:r w:rsidR="008677D6">
        <w:rPr>
          <w:rFonts w:ascii="Arial" w:hAnsi="Arial" w:cs="Arial"/>
          <w:bCs/>
          <w:kern w:val="0"/>
          <w:sz w:val="24"/>
          <w:szCs w:val="24"/>
        </w:rPr>
        <w:t xml:space="preserve"> this evening. </w:t>
      </w:r>
      <w:r w:rsidR="00513B7B">
        <w:rPr>
          <w:rFonts w:ascii="Arial" w:hAnsi="Arial" w:cs="Arial"/>
          <w:bCs/>
          <w:kern w:val="0"/>
          <w:sz w:val="24"/>
          <w:szCs w:val="24"/>
        </w:rPr>
        <w:t xml:space="preserve"> </w:t>
      </w:r>
      <w:r w:rsidR="005E7466" w:rsidRPr="00456AA2">
        <w:rPr>
          <w:rFonts w:ascii="Arial" w:hAnsi="Arial" w:cs="Arial"/>
          <w:b/>
          <w:sz w:val="24"/>
          <w:szCs w:val="24"/>
        </w:rPr>
        <w:br/>
      </w:r>
      <w:r w:rsidR="009B6A7C" w:rsidRPr="006F4B6B">
        <w:rPr>
          <w:rFonts w:ascii="Arial" w:hAnsi="Arial" w:cs="Arial"/>
          <w:b/>
          <w:sz w:val="24"/>
          <w:szCs w:val="24"/>
          <w:u w:val="single"/>
        </w:rPr>
        <w:t>Second</w:t>
      </w:r>
      <w:r w:rsidR="009B6A7C">
        <w:rPr>
          <w:rFonts w:ascii="Arial" w:hAnsi="Arial" w:cs="Arial"/>
          <w:b/>
          <w:sz w:val="24"/>
          <w:szCs w:val="24"/>
          <w:u w:val="single"/>
        </w:rPr>
        <w:t>:</w:t>
      </w:r>
      <w:r w:rsidR="009B6A7C">
        <w:rPr>
          <w:rFonts w:ascii="Arial" w:hAnsi="Arial" w:cs="Arial"/>
          <w:b/>
          <w:sz w:val="24"/>
          <w:szCs w:val="24"/>
        </w:rPr>
        <w:tab/>
        <w:t xml:space="preserve">        </w:t>
      </w:r>
      <w:r w:rsidR="005E7466">
        <w:rPr>
          <w:rFonts w:ascii="Arial" w:hAnsi="Arial" w:cs="Arial"/>
          <w:b/>
          <w:sz w:val="24"/>
          <w:szCs w:val="24"/>
        </w:rPr>
        <w:t>Tim Rossignol</w:t>
      </w:r>
      <w:r w:rsidR="009B6A7C">
        <w:rPr>
          <w:rFonts w:ascii="Arial" w:hAnsi="Arial" w:cs="Arial"/>
          <w:b/>
          <w:sz w:val="24"/>
          <w:szCs w:val="24"/>
        </w:rPr>
        <w:br/>
      </w:r>
      <w:r w:rsidR="009B6A7C" w:rsidRPr="006F4B6B">
        <w:rPr>
          <w:rFonts w:ascii="Arial" w:hAnsi="Arial" w:cs="Arial"/>
          <w:b/>
          <w:sz w:val="24"/>
          <w:szCs w:val="24"/>
          <w:u w:val="single"/>
        </w:rPr>
        <w:t>Discussion:</w:t>
      </w:r>
      <w:r w:rsidR="009B6A7C" w:rsidRPr="006F4B6B">
        <w:rPr>
          <w:rFonts w:ascii="Arial" w:hAnsi="Arial" w:cs="Arial"/>
          <w:b/>
          <w:sz w:val="24"/>
          <w:szCs w:val="24"/>
        </w:rPr>
        <w:t xml:space="preserve">    </w:t>
      </w:r>
      <w:r w:rsidR="009B6A7C">
        <w:rPr>
          <w:rFonts w:ascii="Arial" w:hAnsi="Arial" w:cs="Arial"/>
          <w:b/>
          <w:sz w:val="24"/>
          <w:szCs w:val="24"/>
        </w:rPr>
        <w:t xml:space="preserve">     </w:t>
      </w:r>
      <w:r w:rsidR="009B6A7C" w:rsidRPr="006F4B6B">
        <w:rPr>
          <w:rFonts w:ascii="Arial" w:hAnsi="Arial" w:cs="Arial"/>
          <w:sz w:val="24"/>
          <w:szCs w:val="24"/>
        </w:rPr>
        <w:t>none</w:t>
      </w:r>
      <w:r w:rsidR="009B6A7C" w:rsidRPr="006F4B6B">
        <w:rPr>
          <w:rFonts w:ascii="Arial" w:hAnsi="Arial" w:cs="Arial"/>
          <w:b/>
          <w:sz w:val="24"/>
          <w:szCs w:val="24"/>
          <w:u w:val="single"/>
        </w:rPr>
        <w:br/>
        <w:t>Vote</w:t>
      </w:r>
      <w:r w:rsidR="009B6A7C" w:rsidRPr="006F4B6B">
        <w:rPr>
          <w:rFonts w:ascii="Arial" w:hAnsi="Arial" w:cs="Arial"/>
          <w:b/>
          <w:sz w:val="24"/>
          <w:szCs w:val="24"/>
        </w:rPr>
        <w:t xml:space="preserve">:               </w:t>
      </w:r>
      <w:r w:rsidR="009B6A7C">
        <w:rPr>
          <w:rFonts w:ascii="Arial" w:hAnsi="Arial" w:cs="Arial"/>
          <w:b/>
          <w:sz w:val="24"/>
          <w:szCs w:val="24"/>
        </w:rPr>
        <w:t xml:space="preserve">      </w:t>
      </w:r>
      <w:r w:rsidR="009B6A7C" w:rsidRPr="006F4B6B">
        <w:rPr>
          <w:rFonts w:ascii="Arial" w:hAnsi="Arial" w:cs="Arial"/>
          <w:b/>
          <w:sz w:val="24"/>
          <w:szCs w:val="24"/>
        </w:rPr>
        <w:t xml:space="preserve">Approved </w:t>
      </w:r>
      <w:r w:rsidR="009B6A7C">
        <w:rPr>
          <w:rFonts w:ascii="Arial" w:hAnsi="Arial" w:cs="Arial"/>
          <w:b/>
          <w:sz w:val="24"/>
          <w:szCs w:val="24"/>
        </w:rPr>
        <w:t>6-0-0</w:t>
      </w:r>
      <w:r w:rsidR="0032074B">
        <w:rPr>
          <w:rFonts w:ascii="Arial" w:hAnsi="Arial" w:cs="Arial"/>
          <w:b/>
          <w:sz w:val="24"/>
          <w:szCs w:val="24"/>
        </w:rPr>
        <w:br/>
      </w:r>
      <w:r w:rsidR="00E935A5">
        <w:rPr>
          <w:rFonts w:ascii="Arial" w:hAnsi="Arial" w:cs="Arial"/>
          <w:b/>
          <w:sz w:val="24"/>
          <w:szCs w:val="24"/>
        </w:rPr>
        <w:t xml:space="preserve">* </w:t>
      </w:r>
      <w:r w:rsidR="00CA24BE">
        <w:rPr>
          <w:rFonts w:ascii="Arial" w:hAnsi="Arial" w:cs="Arial"/>
          <w:bCs/>
          <w:sz w:val="24"/>
          <w:szCs w:val="24"/>
        </w:rPr>
        <w:t>T</w:t>
      </w:r>
      <w:r w:rsidR="00E935A5">
        <w:rPr>
          <w:rFonts w:ascii="Arial" w:hAnsi="Arial" w:cs="Arial"/>
          <w:bCs/>
          <w:sz w:val="24"/>
          <w:szCs w:val="24"/>
        </w:rPr>
        <w:t>he PB amendments are included in the conditions in the minutes above.</w:t>
      </w:r>
      <w:r w:rsidR="00E935A5">
        <w:rPr>
          <w:rFonts w:ascii="Arial" w:hAnsi="Arial" w:cs="Arial"/>
          <w:bCs/>
          <w:sz w:val="24"/>
          <w:szCs w:val="24"/>
        </w:rPr>
        <w:br/>
      </w:r>
      <w:r w:rsidR="0032074B">
        <w:rPr>
          <w:rFonts w:ascii="Arial" w:hAnsi="Arial" w:cs="Arial"/>
          <w:b/>
          <w:sz w:val="24"/>
          <w:szCs w:val="24"/>
        </w:rPr>
        <w:br/>
      </w:r>
      <w:r w:rsidR="00B54A89">
        <w:rPr>
          <w:rFonts w:ascii="Arial" w:hAnsi="Arial" w:cs="Arial"/>
          <w:b/>
          <w:bCs/>
          <w:kern w:val="0"/>
          <w:sz w:val="24"/>
          <w:szCs w:val="24"/>
        </w:rPr>
        <w:t xml:space="preserve">Val </w:t>
      </w:r>
      <w:r w:rsidR="00B54A89">
        <w:rPr>
          <w:rFonts w:ascii="Arial" w:hAnsi="Arial" w:cs="Arial"/>
          <w:kern w:val="0"/>
          <w:sz w:val="24"/>
          <w:szCs w:val="24"/>
        </w:rPr>
        <w:t xml:space="preserve">asked Scott what </w:t>
      </w:r>
      <w:r w:rsidR="00CA24BE">
        <w:rPr>
          <w:rFonts w:ascii="Arial" w:hAnsi="Arial" w:cs="Arial"/>
          <w:kern w:val="0"/>
          <w:sz w:val="24"/>
          <w:szCs w:val="24"/>
        </w:rPr>
        <w:t xml:space="preserve">is the </w:t>
      </w:r>
      <w:r w:rsidR="00402034">
        <w:rPr>
          <w:rFonts w:ascii="Arial" w:hAnsi="Arial" w:cs="Arial"/>
          <w:kern w:val="0"/>
          <w:sz w:val="24"/>
          <w:szCs w:val="24"/>
        </w:rPr>
        <w:t xml:space="preserve">expected </w:t>
      </w:r>
      <w:r w:rsidR="00B54A89">
        <w:rPr>
          <w:rFonts w:ascii="Arial" w:hAnsi="Arial" w:cs="Arial"/>
          <w:kern w:val="0"/>
          <w:sz w:val="24"/>
          <w:szCs w:val="24"/>
        </w:rPr>
        <w:t xml:space="preserve">time line </w:t>
      </w:r>
      <w:r w:rsidR="00E65387">
        <w:rPr>
          <w:rFonts w:ascii="Arial" w:hAnsi="Arial" w:cs="Arial"/>
          <w:kern w:val="0"/>
          <w:sz w:val="24"/>
          <w:szCs w:val="24"/>
        </w:rPr>
        <w:t xml:space="preserve">for the project. He stated that he still needs a builder </w:t>
      </w:r>
      <w:r w:rsidR="00CA24BE">
        <w:rPr>
          <w:rFonts w:ascii="Arial" w:hAnsi="Arial" w:cs="Arial"/>
          <w:kern w:val="0"/>
          <w:sz w:val="24"/>
          <w:szCs w:val="24"/>
        </w:rPr>
        <w:t>but</w:t>
      </w:r>
      <w:r w:rsidR="00E65387">
        <w:rPr>
          <w:rFonts w:ascii="Arial" w:hAnsi="Arial" w:cs="Arial"/>
          <w:kern w:val="0"/>
          <w:sz w:val="24"/>
          <w:szCs w:val="24"/>
        </w:rPr>
        <w:t>, if all goes well, they hope to break ground this fall.</w:t>
      </w:r>
      <w:r w:rsidR="00402034">
        <w:rPr>
          <w:rFonts w:ascii="Arial" w:hAnsi="Arial" w:cs="Arial"/>
          <w:kern w:val="0"/>
          <w:sz w:val="24"/>
          <w:szCs w:val="24"/>
        </w:rPr>
        <w:t xml:space="preserve"> </w:t>
      </w:r>
      <w:r w:rsidR="00E65387">
        <w:rPr>
          <w:rFonts w:ascii="Arial" w:hAnsi="Arial" w:cs="Arial"/>
          <w:kern w:val="0"/>
          <w:sz w:val="24"/>
          <w:szCs w:val="24"/>
        </w:rPr>
        <w:t>He agreed to the vesting suggestion of 24 months.</w:t>
      </w:r>
      <w:r w:rsidR="00E65387">
        <w:rPr>
          <w:rFonts w:ascii="Arial" w:hAnsi="Arial" w:cs="Arial"/>
          <w:kern w:val="0"/>
          <w:sz w:val="24"/>
          <w:szCs w:val="24"/>
        </w:rPr>
        <w:br/>
      </w:r>
      <w:r w:rsidR="00E65387">
        <w:rPr>
          <w:rFonts w:ascii="Arial" w:hAnsi="Arial" w:cs="Arial"/>
          <w:kern w:val="0"/>
          <w:sz w:val="24"/>
          <w:szCs w:val="24"/>
        </w:rPr>
        <w:br/>
      </w:r>
      <w:r w:rsidR="00E65387" w:rsidRPr="006F4B6B">
        <w:rPr>
          <w:rFonts w:ascii="Arial" w:hAnsi="Arial" w:cs="Arial"/>
          <w:b/>
          <w:sz w:val="24"/>
          <w:szCs w:val="24"/>
          <w:u w:val="single"/>
        </w:rPr>
        <w:t>Motio</w:t>
      </w:r>
      <w:r w:rsidR="00E65387">
        <w:rPr>
          <w:rFonts w:ascii="Arial" w:hAnsi="Arial" w:cs="Arial"/>
          <w:b/>
          <w:sz w:val="24"/>
          <w:szCs w:val="24"/>
          <w:u w:val="single"/>
        </w:rPr>
        <w:t>n #3</w:t>
      </w:r>
      <w:r w:rsidR="00E65387" w:rsidRPr="006F4B6B">
        <w:rPr>
          <w:rFonts w:ascii="Arial" w:hAnsi="Arial" w:cs="Arial"/>
          <w:b/>
          <w:sz w:val="24"/>
          <w:szCs w:val="24"/>
        </w:rPr>
        <w:t xml:space="preserve">:           </w:t>
      </w:r>
      <w:r w:rsidR="00E65387">
        <w:rPr>
          <w:rFonts w:ascii="Arial" w:hAnsi="Arial" w:cs="Arial"/>
          <w:b/>
          <w:sz w:val="24"/>
          <w:szCs w:val="24"/>
        </w:rPr>
        <w:t xml:space="preserve"> Val Shelton </w:t>
      </w:r>
      <w:r w:rsidR="00E65387">
        <w:rPr>
          <w:rFonts w:ascii="Arial" w:hAnsi="Arial" w:cs="Arial"/>
          <w:bCs/>
          <w:sz w:val="24"/>
          <w:szCs w:val="24"/>
        </w:rPr>
        <w:t>made a motion that</w:t>
      </w:r>
      <w:r w:rsidR="00040D7D">
        <w:rPr>
          <w:rFonts w:ascii="Arial" w:hAnsi="Arial" w:cs="Arial"/>
          <w:bCs/>
          <w:sz w:val="24"/>
          <w:szCs w:val="24"/>
        </w:rPr>
        <w:t xml:space="preserve"> </w:t>
      </w:r>
      <w:r w:rsidR="00040D7D" w:rsidRPr="00040D7D">
        <w:rPr>
          <w:rFonts w:ascii="Arial" w:hAnsi="Arial" w:cs="Arial"/>
          <w:bCs/>
          <w:sz w:val="24"/>
          <w:szCs w:val="24"/>
        </w:rPr>
        <w:t xml:space="preserve">the </w:t>
      </w:r>
      <w:r w:rsidR="00FA1A99" w:rsidRPr="00040D7D">
        <w:rPr>
          <w:rFonts w:ascii="Arial" w:hAnsi="Arial" w:cs="Arial"/>
          <w:sz w:val="24"/>
          <w:szCs w:val="24"/>
        </w:rPr>
        <w:t>site plan review approval shall be deemed to have lapsed twenty-four (24) months after the date of approval, unless active and substantial development has commenced within said period as provided by RSA 674:39. For purposes of vesting, the site plan approval shall be deemed to have permanent vesting upon substantial completion of building and site improvements as shown on the plans. Substantial development or building shall occur after grading and foundation work is completed, and installation of infrastructure (parking, water, sewer, drainage structures, and underground utilities</w:t>
      </w:r>
      <w:r w:rsidR="00040D7D">
        <w:rPr>
          <w:rFonts w:ascii="Arial" w:hAnsi="Arial" w:cs="Arial"/>
          <w:sz w:val="24"/>
          <w:szCs w:val="24"/>
        </w:rPr>
        <w:t>).</w:t>
      </w:r>
      <w:r w:rsidR="00196600">
        <w:rPr>
          <w:rFonts w:ascii="Arial" w:hAnsi="Arial" w:cs="Arial"/>
          <w:bCs/>
          <w:sz w:val="24"/>
          <w:szCs w:val="24"/>
        </w:rPr>
        <w:br/>
      </w:r>
      <w:r w:rsidR="00E65387" w:rsidRPr="006F4B6B">
        <w:rPr>
          <w:rFonts w:ascii="Arial" w:hAnsi="Arial" w:cs="Arial"/>
          <w:b/>
          <w:sz w:val="24"/>
          <w:szCs w:val="24"/>
          <w:u w:val="single"/>
        </w:rPr>
        <w:t>Second</w:t>
      </w:r>
      <w:r w:rsidR="00E65387">
        <w:rPr>
          <w:rFonts w:ascii="Arial" w:hAnsi="Arial" w:cs="Arial"/>
          <w:b/>
          <w:sz w:val="24"/>
          <w:szCs w:val="24"/>
          <w:u w:val="single"/>
        </w:rPr>
        <w:t>:</w:t>
      </w:r>
      <w:r w:rsidR="00E65387">
        <w:rPr>
          <w:rFonts w:ascii="Arial" w:hAnsi="Arial" w:cs="Arial"/>
          <w:b/>
          <w:sz w:val="24"/>
          <w:szCs w:val="24"/>
        </w:rPr>
        <w:tab/>
        <w:t xml:space="preserve">        </w:t>
      </w:r>
      <w:r w:rsidR="00196600">
        <w:rPr>
          <w:rFonts w:ascii="Arial" w:hAnsi="Arial" w:cs="Arial"/>
          <w:b/>
          <w:sz w:val="24"/>
          <w:szCs w:val="24"/>
        </w:rPr>
        <w:t>Patrick Reynolds</w:t>
      </w:r>
      <w:r w:rsidR="00E65387">
        <w:rPr>
          <w:rFonts w:ascii="Arial" w:hAnsi="Arial" w:cs="Arial"/>
          <w:b/>
          <w:sz w:val="24"/>
          <w:szCs w:val="24"/>
        </w:rPr>
        <w:br/>
      </w:r>
      <w:r w:rsidR="00E65387" w:rsidRPr="006F4B6B">
        <w:rPr>
          <w:rFonts w:ascii="Arial" w:hAnsi="Arial" w:cs="Arial"/>
          <w:b/>
          <w:sz w:val="24"/>
          <w:szCs w:val="24"/>
          <w:u w:val="single"/>
        </w:rPr>
        <w:t>Discussion:</w:t>
      </w:r>
      <w:r w:rsidR="00E65387" w:rsidRPr="006F4B6B">
        <w:rPr>
          <w:rFonts w:ascii="Arial" w:hAnsi="Arial" w:cs="Arial"/>
          <w:b/>
          <w:sz w:val="24"/>
          <w:szCs w:val="24"/>
        </w:rPr>
        <w:t xml:space="preserve">    </w:t>
      </w:r>
      <w:r w:rsidR="00E65387">
        <w:rPr>
          <w:rFonts w:ascii="Arial" w:hAnsi="Arial" w:cs="Arial"/>
          <w:b/>
          <w:sz w:val="24"/>
          <w:szCs w:val="24"/>
        </w:rPr>
        <w:t xml:space="preserve">     </w:t>
      </w:r>
      <w:r w:rsidR="00E65387" w:rsidRPr="006F4B6B">
        <w:rPr>
          <w:rFonts w:ascii="Arial" w:hAnsi="Arial" w:cs="Arial"/>
          <w:sz w:val="24"/>
          <w:szCs w:val="24"/>
        </w:rPr>
        <w:t>none</w:t>
      </w:r>
      <w:r w:rsidR="00E65387" w:rsidRPr="006F4B6B">
        <w:rPr>
          <w:rFonts w:ascii="Arial" w:hAnsi="Arial" w:cs="Arial"/>
          <w:b/>
          <w:sz w:val="24"/>
          <w:szCs w:val="24"/>
          <w:u w:val="single"/>
        </w:rPr>
        <w:br/>
        <w:t>Vote</w:t>
      </w:r>
      <w:r w:rsidR="00E65387" w:rsidRPr="006F4B6B">
        <w:rPr>
          <w:rFonts w:ascii="Arial" w:hAnsi="Arial" w:cs="Arial"/>
          <w:b/>
          <w:sz w:val="24"/>
          <w:szCs w:val="24"/>
        </w:rPr>
        <w:t xml:space="preserve">:               </w:t>
      </w:r>
      <w:r w:rsidR="00E65387">
        <w:rPr>
          <w:rFonts w:ascii="Arial" w:hAnsi="Arial" w:cs="Arial"/>
          <w:b/>
          <w:sz w:val="24"/>
          <w:szCs w:val="24"/>
        </w:rPr>
        <w:t xml:space="preserve">      </w:t>
      </w:r>
      <w:r w:rsidR="00E65387" w:rsidRPr="006F4B6B">
        <w:rPr>
          <w:rFonts w:ascii="Arial" w:hAnsi="Arial" w:cs="Arial"/>
          <w:b/>
          <w:sz w:val="24"/>
          <w:szCs w:val="24"/>
        </w:rPr>
        <w:t xml:space="preserve">Approved </w:t>
      </w:r>
      <w:r w:rsidR="00E65387">
        <w:rPr>
          <w:rFonts w:ascii="Arial" w:hAnsi="Arial" w:cs="Arial"/>
          <w:b/>
          <w:sz w:val="24"/>
          <w:szCs w:val="24"/>
        </w:rPr>
        <w:t>6-0-0</w:t>
      </w:r>
      <w:r w:rsidR="00E65387" w:rsidRPr="006F4B6B">
        <w:rPr>
          <w:rFonts w:ascii="Arial" w:hAnsi="Arial" w:cs="Arial"/>
          <w:b/>
          <w:sz w:val="24"/>
          <w:szCs w:val="24"/>
        </w:rPr>
        <w:br/>
      </w:r>
      <w:r w:rsidR="00604F87">
        <w:rPr>
          <w:rFonts w:ascii="Arial" w:hAnsi="Arial" w:cs="Arial"/>
          <w:b/>
          <w:bCs/>
          <w:sz w:val="24"/>
          <w:szCs w:val="24"/>
        </w:rPr>
        <w:br/>
      </w:r>
      <w:r w:rsidR="00604F87" w:rsidRPr="0032074B">
        <w:rPr>
          <w:rFonts w:ascii="Arial" w:hAnsi="Arial" w:cs="Arial"/>
          <w:sz w:val="24"/>
          <w:szCs w:val="24"/>
        </w:rPr>
        <w:t xml:space="preserve">The Chair read the </w:t>
      </w:r>
      <w:r w:rsidR="00DD19CC" w:rsidRPr="0032074B">
        <w:rPr>
          <w:rFonts w:ascii="Arial" w:hAnsi="Arial" w:cs="Arial"/>
          <w:sz w:val="24"/>
          <w:szCs w:val="24"/>
          <w:u w:val="single"/>
        </w:rPr>
        <w:t>A</w:t>
      </w:r>
      <w:r w:rsidR="00604F87" w:rsidRPr="0032074B">
        <w:rPr>
          <w:rFonts w:ascii="Arial" w:hAnsi="Arial" w:cs="Arial"/>
          <w:sz w:val="24"/>
          <w:szCs w:val="24"/>
          <w:u w:val="single"/>
        </w:rPr>
        <w:t xml:space="preserve">ppeal </w:t>
      </w:r>
      <w:r w:rsidR="003B6E6A" w:rsidRPr="0032074B">
        <w:rPr>
          <w:rFonts w:ascii="Arial" w:hAnsi="Arial" w:cs="Arial"/>
          <w:sz w:val="24"/>
          <w:szCs w:val="24"/>
          <w:u w:val="single"/>
        </w:rPr>
        <w:t xml:space="preserve">of </w:t>
      </w:r>
      <w:r w:rsidR="00DD19CC" w:rsidRPr="0032074B">
        <w:rPr>
          <w:rFonts w:ascii="Arial" w:hAnsi="Arial" w:cs="Arial"/>
          <w:sz w:val="24"/>
          <w:szCs w:val="24"/>
          <w:u w:val="single"/>
        </w:rPr>
        <w:t>D</w:t>
      </w:r>
      <w:r w:rsidR="003B6E6A" w:rsidRPr="0032074B">
        <w:rPr>
          <w:rFonts w:ascii="Arial" w:hAnsi="Arial" w:cs="Arial"/>
          <w:sz w:val="24"/>
          <w:szCs w:val="24"/>
          <w:u w:val="single"/>
        </w:rPr>
        <w:t>ecision</w:t>
      </w:r>
      <w:r w:rsidR="003B6E6A" w:rsidRPr="0032074B">
        <w:rPr>
          <w:rFonts w:ascii="Arial" w:hAnsi="Arial" w:cs="Arial"/>
          <w:sz w:val="24"/>
          <w:szCs w:val="24"/>
        </w:rPr>
        <w:t xml:space="preserve"> </w:t>
      </w:r>
      <w:r w:rsidR="00604F87" w:rsidRPr="0032074B">
        <w:rPr>
          <w:rFonts w:ascii="Arial" w:hAnsi="Arial" w:cs="Arial"/>
          <w:sz w:val="24"/>
          <w:szCs w:val="24"/>
        </w:rPr>
        <w:t>process</w:t>
      </w:r>
      <w:r w:rsidR="00DD19CC" w:rsidRPr="0032074B">
        <w:rPr>
          <w:rFonts w:ascii="Arial" w:hAnsi="Arial" w:cs="Arial"/>
          <w:sz w:val="24"/>
          <w:szCs w:val="24"/>
        </w:rPr>
        <w:t>:</w:t>
      </w:r>
      <w:r w:rsidR="003B6E6A" w:rsidRPr="0032074B">
        <w:rPr>
          <w:rFonts w:ascii="Arial" w:hAnsi="Arial" w:cs="Arial"/>
          <w:sz w:val="24"/>
          <w:szCs w:val="24"/>
        </w:rPr>
        <w:br/>
      </w:r>
      <w:r w:rsidR="007B442C" w:rsidRPr="0032074B">
        <w:rPr>
          <w:rFonts w:ascii="Arial" w:eastAsia="Arial Unicode MS" w:hAnsi="Arial" w:cs="Arial"/>
          <w:kern w:val="1"/>
          <w:sz w:val="24"/>
          <w:szCs w:val="24"/>
          <w:lang w:eastAsia="hi-IN" w:bidi="hi-IN"/>
        </w:rPr>
        <w:t xml:space="preserve">1) </w:t>
      </w:r>
      <w:r w:rsidR="003B6E6A" w:rsidRPr="0032074B">
        <w:rPr>
          <w:rFonts w:ascii="Arial" w:hAnsi="Arial" w:cs="Arial"/>
          <w:sz w:val="24"/>
          <w:szCs w:val="24"/>
        </w:rPr>
        <w:t xml:space="preserve">This conditional approval is subject to </w:t>
      </w:r>
      <w:r w:rsidR="004D74F1" w:rsidRPr="0032074B">
        <w:rPr>
          <w:rFonts w:ascii="Arial" w:hAnsi="Arial" w:cs="Arial"/>
          <w:sz w:val="24"/>
          <w:szCs w:val="24"/>
        </w:rPr>
        <w:t>all representations and statements made b</w:t>
      </w:r>
      <w:r w:rsidR="002E5D44" w:rsidRPr="0032074B">
        <w:rPr>
          <w:rFonts w:ascii="Arial" w:hAnsi="Arial" w:cs="Arial"/>
          <w:sz w:val="24"/>
          <w:szCs w:val="24"/>
        </w:rPr>
        <w:t>y</w:t>
      </w:r>
      <w:r w:rsidR="00015F1F" w:rsidRPr="0032074B">
        <w:rPr>
          <w:rFonts w:ascii="Arial" w:hAnsi="Arial" w:cs="Arial"/>
          <w:sz w:val="24"/>
          <w:szCs w:val="24"/>
        </w:rPr>
        <w:t xml:space="preserve"> </w:t>
      </w:r>
      <w:r w:rsidR="004D74F1" w:rsidRPr="0032074B">
        <w:rPr>
          <w:rFonts w:ascii="Arial" w:hAnsi="Arial" w:cs="Arial"/>
          <w:sz w:val="24"/>
          <w:szCs w:val="24"/>
        </w:rPr>
        <w:t xml:space="preserve">the Applicant and </w:t>
      </w:r>
      <w:r w:rsidR="00015F1F" w:rsidRPr="0032074B">
        <w:rPr>
          <w:rFonts w:ascii="Arial" w:hAnsi="Arial" w:cs="Arial"/>
          <w:sz w:val="24"/>
          <w:szCs w:val="24"/>
        </w:rPr>
        <w:t>E</w:t>
      </w:r>
      <w:r w:rsidR="004D74F1" w:rsidRPr="0032074B">
        <w:rPr>
          <w:rFonts w:ascii="Arial" w:hAnsi="Arial" w:cs="Arial"/>
          <w:sz w:val="24"/>
          <w:szCs w:val="24"/>
        </w:rPr>
        <w:t>ngineer to the Planning Board during the review process. Any appeal of the Planning Board’s decision</w:t>
      </w:r>
      <w:r w:rsidR="00CD3881" w:rsidRPr="0032074B">
        <w:rPr>
          <w:rFonts w:ascii="Arial" w:hAnsi="Arial" w:cs="Arial"/>
          <w:sz w:val="24"/>
          <w:szCs w:val="24"/>
        </w:rPr>
        <w:t>, pursu</w:t>
      </w:r>
      <w:r w:rsidR="002E5D44" w:rsidRPr="0032074B">
        <w:rPr>
          <w:rFonts w:ascii="Arial" w:hAnsi="Arial" w:cs="Arial"/>
          <w:sz w:val="24"/>
          <w:szCs w:val="24"/>
        </w:rPr>
        <w:t>an</w:t>
      </w:r>
      <w:r w:rsidR="00CD3881" w:rsidRPr="0032074B">
        <w:rPr>
          <w:rFonts w:ascii="Arial" w:hAnsi="Arial" w:cs="Arial"/>
          <w:sz w:val="24"/>
          <w:szCs w:val="24"/>
        </w:rPr>
        <w:t>t to RSA</w:t>
      </w:r>
      <w:r w:rsidR="002E5D44" w:rsidRPr="0032074B">
        <w:rPr>
          <w:rFonts w:ascii="Arial" w:hAnsi="Arial" w:cs="Arial"/>
          <w:sz w:val="24"/>
          <w:szCs w:val="24"/>
        </w:rPr>
        <w:t xml:space="preserve"> </w:t>
      </w:r>
      <w:r w:rsidR="00CD3881" w:rsidRPr="0032074B">
        <w:rPr>
          <w:rFonts w:ascii="Arial" w:hAnsi="Arial" w:cs="Arial"/>
          <w:sz w:val="24"/>
          <w:szCs w:val="24"/>
        </w:rPr>
        <w:t>677:15</w:t>
      </w:r>
      <w:r w:rsidR="002E5D44" w:rsidRPr="0032074B">
        <w:rPr>
          <w:rFonts w:ascii="Arial" w:hAnsi="Arial" w:cs="Arial"/>
          <w:sz w:val="24"/>
          <w:szCs w:val="24"/>
        </w:rPr>
        <w:t xml:space="preserve">, any person </w:t>
      </w:r>
      <w:r w:rsidR="004C72E5" w:rsidRPr="0032074B">
        <w:rPr>
          <w:rFonts w:ascii="Arial" w:hAnsi="Arial" w:cs="Arial"/>
          <w:sz w:val="24"/>
          <w:szCs w:val="24"/>
        </w:rPr>
        <w:t>aggrieved</w:t>
      </w:r>
      <w:r w:rsidR="002E5D44" w:rsidRPr="0032074B">
        <w:rPr>
          <w:rFonts w:ascii="Arial" w:hAnsi="Arial" w:cs="Arial"/>
          <w:sz w:val="24"/>
          <w:szCs w:val="24"/>
        </w:rPr>
        <w:t xml:space="preserve"> by any decision of the Planning Board may appeal the decision to the Superior Count within 30 days, after the date upon which the Planning Board voted to approve or disapprove a site review application. </w:t>
      </w:r>
      <w:r w:rsidR="00DD19CC" w:rsidRPr="0032074B">
        <w:rPr>
          <w:rFonts w:ascii="Arial" w:hAnsi="Arial" w:cs="Arial"/>
          <w:sz w:val="24"/>
          <w:szCs w:val="24"/>
        </w:rPr>
        <w:br/>
      </w:r>
      <w:r w:rsidR="00CB237B">
        <w:rPr>
          <w:rFonts w:ascii="Arial" w:hAnsi="Arial" w:cs="Arial"/>
          <w:b/>
          <w:bCs/>
          <w:sz w:val="24"/>
          <w:szCs w:val="24"/>
        </w:rPr>
        <w:br/>
      </w:r>
      <w:r w:rsidR="001878BF">
        <w:rPr>
          <w:rFonts w:ascii="Arial" w:hAnsi="Arial" w:cs="Arial"/>
          <w:b/>
          <w:bCs/>
          <w:sz w:val="24"/>
          <w:szCs w:val="24"/>
        </w:rPr>
        <w:br/>
      </w:r>
      <w:r w:rsidR="00B73B20" w:rsidRPr="006F4B6B">
        <w:rPr>
          <w:rFonts w:ascii="Arial" w:hAnsi="Arial" w:cs="Arial"/>
          <w:b/>
          <w:bCs/>
          <w:sz w:val="24"/>
          <w:szCs w:val="24"/>
        </w:rPr>
        <w:lastRenderedPageBreak/>
        <w:t>**************************************************************************************************</w:t>
      </w:r>
      <w:r w:rsidR="00B73B20" w:rsidRPr="006F4B6B">
        <w:rPr>
          <w:rFonts w:ascii="Arial" w:hAnsi="Arial" w:cs="Arial"/>
          <w:b/>
          <w:bCs/>
          <w:sz w:val="24"/>
          <w:szCs w:val="24"/>
        </w:rPr>
        <w:br/>
      </w:r>
      <w:r w:rsidR="00B73B20" w:rsidRPr="006F4B6B">
        <w:rPr>
          <w:rFonts w:ascii="Arial" w:hAnsi="Arial" w:cs="Arial"/>
          <w:kern w:val="0"/>
          <w:sz w:val="24"/>
          <w:szCs w:val="24"/>
        </w:rPr>
        <w:t xml:space="preserve">Read by Chair:                                                   </w:t>
      </w:r>
      <w:r w:rsidR="003B2B5E">
        <w:rPr>
          <w:rFonts w:ascii="Arial" w:hAnsi="Arial" w:cs="Arial"/>
          <w:kern w:val="0"/>
          <w:sz w:val="24"/>
          <w:szCs w:val="24"/>
        </w:rPr>
        <w:t xml:space="preserve">                 </w:t>
      </w:r>
      <w:r w:rsidR="00B73B20" w:rsidRPr="006F4B6B">
        <w:rPr>
          <w:rFonts w:ascii="Arial" w:hAnsi="Arial" w:cs="Arial"/>
          <w:kern w:val="0"/>
          <w:sz w:val="24"/>
          <w:szCs w:val="24"/>
        </w:rPr>
        <w:t xml:space="preserve"> </w:t>
      </w:r>
      <w:r w:rsidR="00B73B20" w:rsidRPr="006F4B6B">
        <w:rPr>
          <w:rFonts w:ascii="Arial" w:hAnsi="Arial" w:cs="Arial"/>
          <w:bCs/>
          <w:color w:val="FF0000"/>
        </w:rPr>
        <w:t>[time on DCAT</w:t>
      </w:r>
      <w:r w:rsidR="00381F8C">
        <w:rPr>
          <w:rFonts w:ascii="Arial" w:hAnsi="Arial" w:cs="Arial"/>
          <w:bCs/>
          <w:color w:val="FF0000"/>
        </w:rPr>
        <w:t xml:space="preserve"> 31:28</w:t>
      </w:r>
      <w:r w:rsidR="004C02D2">
        <w:rPr>
          <w:rFonts w:ascii="Arial" w:hAnsi="Arial" w:cs="Arial"/>
          <w:bCs/>
          <w:color w:val="FF0000"/>
        </w:rPr>
        <w:t xml:space="preserve"> – 1:44</w:t>
      </w:r>
      <w:r w:rsidR="003B2B5E">
        <w:rPr>
          <w:rFonts w:ascii="Arial" w:hAnsi="Arial" w:cs="Arial"/>
          <w:bCs/>
          <w:color w:val="FF0000"/>
        </w:rPr>
        <w:t>:07</w:t>
      </w:r>
      <w:r w:rsidR="00B73B20" w:rsidRPr="006F4B6B">
        <w:rPr>
          <w:rFonts w:ascii="Arial" w:hAnsi="Arial" w:cs="Arial"/>
          <w:bCs/>
          <w:color w:val="FF0000"/>
        </w:rPr>
        <w:t>]</w:t>
      </w:r>
      <w:r w:rsidR="00B73B20" w:rsidRPr="006F4B6B">
        <w:rPr>
          <w:rFonts w:ascii="Arial" w:hAnsi="Arial" w:cs="Arial"/>
          <w:kern w:val="0"/>
          <w:sz w:val="24"/>
          <w:szCs w:val="24"/>
        </w:rPr>
        <w:t xml:space="preserve">                                     </w:t>
      </w:r>
    </w:p>
    <w:p w14:paraId="59574814" w14:textId="1A68F26E" w:rsidR="00703557" w:rsidRPr="006F4B6B" w:rsidRDefault="000267BF" w:rsidP="00703557">
      <w:pPr>
        <w:autoSpaceDE w:val="0"/>
        <w:autoSpaceDN w:val="0"/>
        <w:adjustRightInd w:val="0"/>
        <w:spacing w:after="0" w:line="240" w:lineRule="auto"/>
        <w:rPr>
          <w:rFonts w:ascii="Arial" w:hAnsi="Arial" w:cs="Arial"/>
          <w:b/>
          <w:bCs/>
          <w:color w:val="0070C0"/>
          <w:kern w:val="0"/>
          <w:sz w:val="24"/>
          <w:szCs w:val="24"/>
        </w:rPr>
      </w:pPr>
      <w:r>
        <w:rPr>
          <w:rFonts w:ascii="Arial" w:hAnsi="Arial" w:cs="Arial"/>
          <w:kern w:val="0"/>
          <w:sz w:val="24"/>
          <w:szCs w:val="24"/>
        </w:rPr>
        <w:t>b</w:t>
      </w:r>
      <w:r w:rsidR="00703557" w:rsidRPr="006F4B6B">
        <w:rPr>
          <w:rFonts w:ascii="Arial" w:hAnsi="Arial" w:cs="Arial"/>
          <w:kern w:val="0"/>
          <w:sz w:val="24"/>
          <w:szCs w:val="24"/>
        </w:rPr>
        <w:t>.</w:t>
      </w:r>
      <w:r w:rsidR="00703557" w:rsidRPr="006F4B6B">
        <w:rPr>
          <w:rFonts w:ascii="Arial" w:hAnsi="Arial" w:cs="Arial"/>
          <w:b/>
          <w:bCs/>
          <w:kern w:val="0"/>
          <w:sz w:val="24"/>
          <w:szCs w:val="24"/>
        </w:rPr>
        <w:t xml:space="preserve"> </w:t>
      </w:r>
      <w:r w:rsidR="00703557" w:rsidRPr="006F4B6B">
        <w:rPr>
          <w:rFonts w:ascii="Arial" w:hAnsi="Arial" w:cs="Arial"/>
          <w:b/>
          <w:bCs/>
          <w:color w:val="0070C0"/>
          <w:kern w:val="0"/>
          <w:sz w:val="24"/>
          <w:szCs w:val="24"/>
        </w:rPr>
        <w:t>D</w:t>
      </w:r>
      <w:r w:rsidR="006F386C" w:rsidRPr="006F4B6B">
        <w:rPr>
          <w:rFonts w:ascii="Arial" w:hAnsi="Arial" w:cs="Arial"/>
          <w:b/>
          <w:bCs/>
          <w:color w:val="0070C0"/>
          <w:kern w:val="0"/>
          <w:sz w:val="24"/>
          <w:szCs w:val="24"/>
        </w:rPr>
        <w:t>.</w:t>
      </w:r>
      <w:r w:rsidR="00703557" w:rsidRPr="006F4B6B">
        <w:rPr>
          <w:rFonts w:ascii="Arial" w:hAnsi="Arial" w:cs="Arial"/>
          <w:b/>
          <w:bCs/>
          <w:color w:val="0070C0"/>
          <w:kern w:val="0"/>
          <w:sz w:val="24"/>
          <w:szCs w:val="24"/>
        </w:rPr>
        <w:t>R</w:t>
      </w:r>
      <w:r w:rsidR="006F386C" w:rsidRPr="006F4B6B">
        <w:rPr>
          <w:rFonts w:ascii="Arial" w:hAnsi="Arial" w:cs="Arial"/>
          <w:b/>
          <w:bCs/>
          <w:color w:val="0070C0"/>
          <w:kern w:val="0"/>
          <w:sz w:val="24"/>
          <w:szCs w:val="24"/>
        </w:rPr>
        <w:t>.</w:t>
      </w:r>
      <w:r w:rsidR="00703557" w:rsidRPr="006F4B6B">
        <w:rPr>
          <w:rFonts w:ascii="Arial" w:hAnsi="Arial" w:cs="Arial"/>
          <w:b/>
          <w:bCs/>
          <w:color w:val="0070C0"/>
          <w:kern w:val="0"/>
          <w:sz w:val="24"/>
          <w:szCs w:val="24"/>
        </w:rPr>
        <w:t xml:space="preserve"> Lemieux Builders, LLC - Pursuant to RSA 672:3; RSA 676:4 II(b),(c), and (d)</w:t>
      </w:r>
    </w:p>
    <w:p w14:paraId="04751B7C" w14:textId="77777777" w:rsidR="00703557" w:rsidRPr="006F4B6B" w:rsidRDefault="00703557" w:rsidP="00703557">
      <w:pPr>
        <w:autoSpaceDE w:val="0"/>
        <w:autoSpaceDN w:val="0"/>
        <w:adjustRightInd w:val="0"/>
        <w:spacing w:after="0" w:line="240" w:lineRule="auto"/>
        <w:rPr>
          <w:rFonts w:ascii="Arial" w:hAnsi="Arial" w:cs="Arial"/>
          <w:b/>
          <w:bCs/>
          <w:i/>
          <w:iCs/>
          <w:color w:val="0070C0"/>
          <w:kern w:val="0"/>
          <w:sz w:val="24"/>
          <w:szCs w:val="24"/>
        </w:rPr>
      </w:pPr>
      <w:r w:rsidRPr="006F4B6B">
        <w:rPr>
          <w:rFonts w:ascii="Arial" w:hAnsi="Arial" w:cs="Arial"/>
          <w:b/>
          <w:bCs/>
          <w:color w:val="0070C0"/>
          <w:kern w:val="0"/>
          <w:sz w:val="24"/>
          <w:szCs w:val="24"/>
        </w:rPr>
        <w:t xml:space="preserve">and §2.02 </w:t>
      </w:r>
      <w:r w:rsidRPr="006F4B6B">
        <w:rPr>
          <w:rFonts w:ascii="Arial" w:hAnsi="Arial" w:cs="Arial"/>
          <w:b/>
          <w:bCs/>
          <w:i/>
          <w:iCs/>
          <w:color w:val="0070C0"/>
          <w:kern w:val="0"/>
          <w:sz w:val="24"/>
          <w:szCs w:val="24"/>
          <w:u w:val="single"/>
        </w:rPr>
        <w:t xml:space="preserve">Design </w:t>
      </w:r>
      <w:r w:rsidRPr="006F4B6B">
        <w:rPr>
          <w:rFonts w:ascii="Arial" w:hAnsi="Arial" w:cs="Arial"/>
          <w:b/>
          <w:bCs/>
          <w:color w:val="0070C0"/>
          <w:kern w:val="0"/>
          <w:sz w:val="24"/>
          <w:szCs w:val="24"/>
          <w:u w:val="single"/>
        </w:rPr>
        <w:t>Review</w:t>
      </w:r>
      <w:r w:rsidRPr="006F4B6B">
        <w:rPr>
          <w:rFonts w:ascii="Arial" w:hAnsi="Arial" w:cs="Arial"/>
          <w:b/>
          <w:bCs/>
          <w:color w:val="0070C0"/>
          <w:kern w:val="0"/>
          <w:sz w:val="24"/>
          <w:szCs w:val="24"/>
        </w:rPr>
        <w:t xml:space="preserve"> of Appendix A </w:t>
      </w:r>
      <w:r w:rsidRPr="006F4B6B">
        <w:rPr>
          <w:rFonts w:ascii="Arial" w:hAnsi="Arial" w:cs="Arial"/>
          <w:b/>
          <w:bCs/>
          <w:i/>
          <w:iCs/>
          <w:color w:val="0070C0"/>
          <w:kern w:val="0"/>
          <w:sz w:val="24"/>
          <w:szCs w:val="24"/>
        </w:rPr>
        <w:t xml:space="preserve">–Subdivisions </w:t>
      </w:r>
      <w:r w:rsidRPr="006F4B6B">
        <w:rPr>
          <w:rFonts w:ascii="Arial" w:hAnsi="Arial" w:cs="Arial"/>
          <w:b/>
          <w:bCs/>
          <w:color w:val="0070C0"/>
          <w:kern w:val="0"/>
          <w:sz w:val="24"/>
          <w:szCs w:val="24"/>
        </w:rPr>
        <w:t xml:space="preserve">and of Appendix B – </w:t>
      </w:r>
      <w:r w:rsidRPr="006F4B6B">
        <w:rPr>
          <w:rFonts w:ascii="Arial" w:hAnsi="Arial" w:cs="Arial"/>
          <w:b/>
          <w:bCs/>
          <w:i/>
          <w:iCs/>
          <w:color w:val="0070C0"/>
          <w:kern w:val="0"/>
          <w:sz w:val="24"/>
          <w:szCs w:val="24"/>
        </w:rPr>
        <w:t>Site</w:t>
      </w:r>
    </w:p>
    <w:p w14:paraId="1BAC0CF6" w14:textId="77777777" w:rsidR="00703557" w:rsidRPr="006F4B6B" w:rsidRDefault="00703557" w:rsidP="00703557">
      <w:pPr>
        <w:autoSpaceDE w:val="0"/>
        <w:autoSpaceDN w:val="0"/>
        <w:adjustRightInd w:val="0"/>
        <w:spacing w:after="0" w:line="240" w:lineRule="auto"/>
        <w:rPr>
          <w:rFonts w:ascii="Arial" w:hAnsi="Arial" w:cs="Arial"/>
          <w:b/>
          <w:bCs/>
          <w:color w:val="0070C0"/>
          <w:kern w:val="0"/>
          <w:sz w:val="24"/>
          <w:szCs w:val="24"/>
        </w:rPr>
      </w:pPr>
      <w:r w:rsidRPr="006F4B6B">
        <w:rPr>
          <w:rFonts w:ascii="Arial" w:hAnsi="Arial" w:cs="Arial"/>
          <w:b/>
          <w:bCs/>
          <w:i/>
          <w:iCs/>
          <w:color w:val="0070C0"/>
          <w:kern w:val="0"/>
          <w:sz w:val="24"/>
          <w:szCs w:val="24"/>
        </w:rPr>
        <w:t xml:space="preserve">Plans </w:t>
      </w:r>
      <w:r w:rsidRPr="006F4B6B">
        <w:rPr>
          <w:rFonts w:ascii="Arial" w:hAnsi="Arial" w:cs="Arial"/>
          <w:b/>
          <w:bCs/>
          <w:color w:val="0070C0"/>
          <w:kern w:val="0"/>
          <w:sz w:val="24"/>
          <w:szCs w:val="24"/>
        </w:rPr>
        <w:t>of the Municipal Code of the Town of Newmarket, New Hampshire, notice</w:t>
      </w:r>
    </w:p>
    <w:p w14:paraId="3279F396" w14:textId="77777777" w:rsidR="00703557" w:rsidRPr="006F4B6B" w:rsidRDefault="00703557" w:rsidP="00703557">
      <w:pPr>
        <w:autoSpaceDE w:val="0"/>
        <w:autoSpaceDN w:val="0"/>
        <w:adjustRightInd w:val="0"/>
        <w:spacing w:after="0" w:line="240" w:lineRule="auto"/>
        <w:rPr>
          <w:rFonts w:ascii="Arial" w:hAnsi="Arial" w:cs="Arial"/>
          <w:b/>
          <w:bCs/>
          <w:color w:val="0070C0"/>
          <w:kern w:val="0"/>
          <w:sz w:val="24"/>
          <w:szCs w:val="24"/>
        </w:rPr>
      </w:pPr>
      <w:r w:rsidRPr="006F4B6B">
        <w:rPr>
          <w:rFonts w:ascii="Arial" w:hAnsi="Arial" w:cs="Arial"/>
          <w:b/>
          <w:bCs/>
          <w:color w:val="0070C0"/>
          <w:kern w:val="0"/>
          <w:sz w:val="24"/>
          <w:szCs w:val="24"/>
        </w:rPr>
        <w:t>is hereby given that a public hearing for an application for Design Review will be</w:t>
      </w:r>
    </w:p>
    <w:p w14:paraId="0B82A081" w14:textId="7B4D2B19" w:rsidR="00703557" w:rsidRPr="006F4B6B" w:rsidRDefault="00703557" w:rsidP="00703557">
      <w:pPr>
        <w:autoSpaceDE w:val="0"/>
        <w:autoSpaceDN w:val="0"/>
        <w:adjustRightInd w:val="0"/>
        <w:spacing w:after="0" w:line="240" w:lineRule="auto"/>
        <w:rPr>
          <w:rFonts w:ascii="Arial" w:hAnsi="Arial" w:cs="Arial"/>
          <w:b/>
          <w:bCs/>
          <w:color w:val="0070C0"/>
          <w:kern w:val="0"/>
          <w:sz w:val="24"/>
          <w:szCs w:val="24"/>
        </w:rPr>
      </w:pPr>
      <w:r w:rsidRPr="006F4B6B">
        <w:rPr>
          <w:rFonts w:ascii="Arial" w:hAnsi="Arial" w:cs="Arial"/>
          <w:b/>
          <w:bCs/>
          <w:color w:val="0070C0"/>
          <w:kern w:val="0"/>
          <w:sz w:val="24"/>
          <w:szCs w:val="24"/>
        </w:rPr>
        <w:t>held, requested by D</w:t>
      </w:r>
      <w:r w:rsidR="006F386C" w:rsidRPr="006F4B6B">
        <w:rPr>
          <w:rFonts w:ascii="Arial" w:hAnsi="Arial" w:cs="Arial"/>
          <w:b/>
          <w:bCs/>
          <w:color w:val="0070C0"/>
          <w:kern w:val="0"/>
          <w:sz w:val="24"/>
          <w:szCs w:val="24"/>
        </w:rPr>
        <w:t>.</w:t>
      </w:r>
      <w:r w:rsidRPr="006F4B6B">
        <w:rPr>
          <w:rFonts w:ascii="Arial" w:hAnsi="Arial" w:cs="Arial"/>
          <w:b/>
          <w:bCs/>
          <w:color w:val="0070C0"/>
          <w:kern w:val="0"/>
          <w:sz w:val="24"/>
          <w:szCs w:val="24"/>
        </w:rPr>
        <w:t>R</w:t>
      </w:r>
      <w:r w:rsidR="006F386C" w:rsidRPr="006F4B6B">
        <w:rPr>
          <w:rFonts w:ascii="Arial" w:hAnsi="Arial" w:cs="Arial"/>
          <w:b/>
          <w:bCs/>
          <w:color w:val="0070C0"/>
          <w:kern w:val="0"/>
          <w:sz w:val="24"/>
          <w:szCs w:val="24"/>
        </w:rPr>
        <w:t>.</w:t>
      </w:r>
      <w:r w:rsidRPr="006F4B6B">
        <w:rPr>
          <w:rFonts w:ascii="Arial" w:hAnsi="Arial" w:cs="Arial"/>
          <w:b/>
          <w:bCs/>
          <w:color w:val="0070C0"/>
          <w:kern w:val="0"/>
          <w:sz w:val="24"/>
          <w:szCs w:val="24"/>
        </w:rPr>
        <w:t xml:space="preserve"> Lemieux Builders, LLC, located on real property with an</w:t>
      </w:r>
    </w:p>
    <w:p w14:paraId="2D5434A1" w14:textId="77777777" w:rsidR="00703557" w:rsidRPr="006F4B6B" w:rsidRDefault="00703557" w:rsidP="00703557">
      <w:pPr>
        <w:autoSpaceDE w:val="0"/>
        <w:autoSpaceDN w:val="0"/>
        <w:adjustRightInd w:val="0"/>
        <w:spacing w:after="0" w:line="240" w:lineRule="auto"/>
        <w:rPr>
          <w:rFonts w:ascii="Arial" w:hAnsi="Arial" w:cs="Arial"/>
          <w:b/>
          <w:bCs/>
          <w:color w:val="0070C0"/>
          <w:kern w:val="0"/>
          <w:sz w:val="24"/>
          <w:szCs w:val="24"/>
        </w:rPr>
      </w:pPr>
      <w:r w:rsidRPr="006F4B6B">
        <w:rPr>
          <w:rFonts w:ascii="Arial" w:hAnsi="Arial" w:cs="Arial"/>
          <w:b/>
          <w:bCs/>
          <w:color w:val="0070C0"/>
          <w:kern w:val="0"/>
          <w:sz w:val="24"/>
          <w:szCs w:val="24"/>
        </w:rPr>
        <w:t>address of 242 South Main Street, Tax Map U4, Lot 69, within the R2 zoning</w:t>
      </w:r>
    </w:p>
    <w:p w14:paraId="1273CE12" w14:textId="77777777" w:rsidR="00703557" w:rsidRPr="006F4B6B" w:rsidRDefault="00703557" w:rsidP="00703557">
      <w:pPr>
        <w:autoSpaceDE w:val="0"/>
        <w:autoSpaceDN w:val="0"/>
        <w:adjustRightInd w:val="0"/>
        <w:spacing w:after="0" w:line="240" w:lineRule="auto"/>
        <w:rPr>
          <w:rFonts w:ascii="Arial" w:hAnsi="Arial" w:cs="Arial"/>
          <w:b/>
          <w:bCs/>
          <w:color w:val="0070C0"/>
          <w:kern w:val="0"/>
          <w:sz w:val="24"/>
          <w:szCs w:val="24"/>
        </w:rPr>
      </w:pPr>
      <w:r w:rsidRPr="006F4B6B">
        <w:rPr>
          <w:rFonts w:ascii="Arial" w:hAnsi="Arial" w:cs="Arial"/>
          <w:b/>
          <w:bCs/>
          <w:color w:val="0070C0"/>
          <w:kern w:val="0"/>
          <w:sz w:val="24"/>
          <w:szCs w:val="24"/>
        </w:rPr>
        <w:t>district. The applicant seeks to engage with the Planning Board in a nonbinding</w:t>
      </w:r>
    </w:p>
    <w:p w14:paraId="7FB54A3F" w14:textId="77777777" w:rsidR="00703557" w:rsidRPr="006F4B6B" w:rsidRDefault="00703557" w:rsidP="00703557">
      <w:pPr>
        <w:autoSpaceDE w:val="0"/>
        <w:autoSpaceDN w:val="0"/>
        <w:adjustRightInd w:val="0"/>
        <w:spacing w:after="0" w:line="240" w:lineRule="auto"/>
        <w:rPr>
          <w:rFonts w:ascii="Arial" w:hAnsi="Arial" w:cs="Arial"/>
          <w:b/>
          <w:bCs/>
          <w:color w:val="0070C0"/>
          <w:kern w:val="0"/>
          <w:sz w:val="24"/>
          <w:szCs w:val="24"/>
        </w:rPr>
      </w:pPr>
      <w:r w:rsidRPr="006F4B6B">
        <w:rPr>
          <w:rFonts w:ascii="Arial" w:hAnsi="Arial" w:cs="Arial"/>
          <w:b/>
          <w:bCs/>
          <w:color w:val="0070C0"/>
          <w:kern w:val="0"/>
          <w:sz w:val="24"/>
          <w:szCs w:val="24"/>
        </w:rPr>
        <w:t>discussion relative to certain elements for a proposed 32-unit, age-restricted,</w:t>
      </w:r>
    </w:p>
    <w:p w14:paraId="68EE5E8D" w14:textId="77777777" w:rsidR="00703557" w:rsidRPr="006F4B6B" w:rsidRDefault="00703557" w:rsidP="00703557">
      <w:pPr>
        <w:autoSpaceDE w:val="0"/>
        <w:autoSpaceDN w:val="0"/>
        <w:adjustRightInd w:val="0"/>
        <w:spacing w:after="0" w:line="240" w:lineRule="auto"/>
        <w:rPr>
          <w:rFonts w:ascii="Arial" w:hAnsi="Arial" w:cs="Arial"/>
          <w:b/>
          <w:bCs/>
          <w:color w:val="0070C0"/>
          <w:kern w:val="0"/>
          <w:sz w:val="24"/>
          <w:szCs w:val="24"/>
        </w:rPr>
      </w:pPr>
      <w:r w:rsidRPr="006F4B6B">
        <w:rPr>
          <w:rFonts w:ascii="Arial" w:hAnsi="Arial" w:cs="Arial"/>
          <w:b/>
          <w:bCs/>
          <w:color w:val="0070C0"/>
          <w:kern w:val="0"/>
          <w:sz w:val="24"/>
          <w:szCs w:val="24"/>
        </w:rPr>
        <w:t>multi-family development with appurtenant infrastructure and associated</w:t>
      </w:r>
    </w:p>
    <w:p w14:paraId="09351939" w14:textId="2E2AACF0" w:rsidR="008146F2" w:rsidRPr="009F7B9F" w:rsidRDefault="00703557" w:rsidP="008146F2">
      <w:pPr>
        <w:tabs>
          <w:tab w:val="left" w:pos="1800"/>
        </w:tabs>
        <w:autoSpaceDE w:val="0"/>
        <w:autoSpaceDN w:val="0"/>
        <w:adjustRightInd w:val="0"/>
        <w:spacing w:after="0" w:line="240" w:lineRule="auto"/>
        <w:rPr>
          <w:rFonts w:ascii="Arial" w:hAnsi="Arial" w:cs="Arial"/>
          <w:bCs/>
          <w:sz w:val="24"/>
          <w:szCs w:val="24"/>
        </w:rPr>
      </w:pPr>
      <w:r w:rsidRPr="006F4B6B">
        <w:rPr>
          <w:rFonts w:ascii="Arial" w:hAnsi="Arial" w:cs="Arial"/>
          <w:b/>
          <w:bCs/>
          <w:color w:val="0070C0"/>
          <w:kern w:val="0"/>
          <w:sz w:val="24"/>
          <w:szCs w:val="24"/>
        </w:rPr>
        <w:t>improvements.</w:t>
      </w:r>
      <w:r w:rsidR="00C6371E">
        <w:rPr>
          <w:rFonts w:ascii="Arial" w:hAnsi="Arial" w:cs="Arial"/>
          <w:b/>
          <w:bCs/>
          <w:color w:val="0070C0"/>
          <w:kern w:val="0"/>
          <w:sz w:val="24"/>
          <w:szCs w:val="24"/>
        </w:rPr>
        <w:br/>
      </w:r>
      <w:r w:rsidR="00F86ED9">
        <w:rPr>
          <w:rFonts w:ascii="Arial" w:hAnsi="Arial" w:cs="Arial"/>
          <w:kern w:val="0"/>
          <w:sz w:val="24"/>
          <w:szCs w:val="24"/>
        </w:rPr>
        <w:t xml:space="preserve">Representing D.R. Lemieux Builders LLC this evening is </w:t>
      </w:r>
      <w:r w:rsidR="00F86ED9" w:rsidRPr="00DE7CD0">
        <w:rPr>
          <w:rFonts w:ascii="Arial" w:hAnsi="Arial" w:cs="Arial"/>
          <w:b/>
          <w:bCs/>
          <w:kern w:val="0"/>
          <w:sz w:val="24"/>
          <w:szCs w:val="24"/>
        </w:rPr>
        <w:t xml:space="preserve">F.X. Bruton </w:t>
      </w:r>
      <w:r w:rsidR="00F86ED9" w:rsidRPr="005001E8">
        <w:rPr>
          <w:rFonts w:ascii="Arial" w:hAnsi="Arial" w:cs="Arial"/>
          <w:kern w:val="0"/>
          <w:sz w:val="24"/>
          <w:szCs w:val="24"/>
        </w:rPr>
        <w:t>Esq.</w:t>
      </w:r>
      <w:r w:rsidR="00B56325">
        <w:rPr>
          <w:rFonts w:ascii="Arial" w:hAnsi="Arial" w:cs="Arial"/>
          <w:kern w:val="0"/>
          <w:sz w:val="24"/>
          <w:szCs w:val="24"/>
        </w:rPr>
        <w:t xml:space="preserve"> from Bruton &amp; Berube PLLC of Dover NH. Also present this evening </w:t>
      </w:r>
      <w:r w:rsidR="00C7078E">
        <w:rPr>
          <w:rFonts w:ascii="Arial" w:hAnsi="Arial" w:cs="Arial"/>
          <w:kern w:val="0"/>
          <w:sz w:val="24"/>
          <w:szCs w:val="24"/>
        </w:rPr>
        <w:t xml:space="preserve">are </w:t>
      </w:r>
      <w:r w:rsidR="00C7078E" w:rsidRPr="00DE7CD0">
        <w:rPr>
          <w:rFonts w:ascii="Arial" w:hAnsi="Arial" w:cs="Arial"/>
          <w:b/>
          <w:bCs/>
          <w:kern w:val="0"/>
          <w:sz w:val="24"/>
          <w:szCs w:val="24"/>
        </w:rPr>
        <w:t>Dave Lemieux</w:t>
      </w:r>
      <w:r w:rsidR="00C7078E">
        <w:rPr>
          <w:rFonts w:ascii="Arial" w:hAnsi="Arial" w:cs="Arial"/>
          <w:kern w:val="0"/>
          <w:sz w:val="24"/>
          <w:szCs w:val="24"/>
        </w:rPr>
        <w:t xml:space="preserve">, Principal, and </w:t>
      </w:r>
      <w:r w:rsidR="00C7078E" w:rsidRPr="00DE7CD0">
        <w:rPr>
          <w:rFonts w:ascii="Arial" w:hAnsi="Arial" w:cs="Arial"/>
          <w:b/>
          <w:bCs/>
          <w:kern w:val="0"/>
          <w:sz w:val="24"/>
          <w:szCs w:val="24"/>
        </w:rPr>
        <w:t xml:space="preserve">Heather </w:t>
      </w:r>
      <w:proofErr w:type="spellStart"/>
      <w:r w:rsidR="00C7078E" w:rsidRPr="00DE7CD0">
        <w:rPr>
          <w:rFonts w:ascii="Arial" w:hAnsi="Arial" w:cs="Arial"/>
          <w:b/>
          <w:bCs/>
          <w:kern w:val="0"/>
          <w:sz w:val="24"/>
          <w:szCs w:val="24"/>
        </w:rPr>
        <w:t>Droesch</w:t>
      </w:r>
      <w:proofErr w:type="spellEnd"/>
      <w:r w:rsidR="00C7078E">
        <w:rPr>
          <w:rFonts w:ascii="Arial" w:hAnsi="Arial" w:cs="Arial"/>
          <w:kern w:val="0"/>
          <w:sz w:val="24"/>
          <w:szCs w:val="24"/>
        </w:rPr>
        <w:t>, General Manager, of</w:t>
      </w:r>
      <w:r w:rsidR="00310EB7">
        <w:rPr>
          <w:rFonts w:ascii="Arial" w:hAnsi="Arial" w:cs="Arial"/>
          <w:kern w:val="0"/>
          <w:sz w:val="24"/>
          <w:szCs w:val="24"/>
        </w:rPr>
        <w:t xml:space="preserve"> D.R. </w:t>
      </w:r>
      <w:proofErr w:type="spellStart"/>
      <w:r w:rsidR="00310EB7">
        <w:rPr>
          <w:rFonts w:ascii="Arial" w:hAnsi="Arial" w:cs="Arial"/>
          <w:kern w:val="0"/>
          <w:sz w:val="24"/>
          <w:szCs w:val="24"/>
        </w:rPr>
        <w:t>Lemeiux</w:t>
      </w:r>
      <w:proofErr w:type="spellEnd"/>
      <w:r w:rsidR="00310EB7">
        <w:rPr>
          <w:rFonts w:ascii="Arial" w:hAnsi="Arial" w:cs="Arial"/>
          <w:kern w:val="0"/>
          <w:sz w:val="24"/>
          <w:szCs w:val="24"/>
        </w:rPr>
        <w:t xml:space="preserve"> </w:t>
      </w:r>
      <w:r w:rsidR="00310EB7" w:rsidRPr="00DE7CD0">
        <w:rPr>
          <w:rFonts w:ascii="Arial" w:hAnsi="Arial" w:cs="Arial"/>
          <w:kern w:val="0"/>
          <w:sz w:val="24"/>
          <w:szCs w:val="24"/>
        </w:rPr>
        <w:t>Builders LLC.</w:t>
      </w:r>
      <w:r w:rsidR="00310EB7" w:rsidRPr="00DE7CD0">
        <w:rPr>
          <w:rFonts w:ascii="Arial" w:hAnsi="Arial" w:cs="Arial"/>
          <w:b/>
          <w:bCs/>
          <w:kern w:val="0"/>
          <w:sz w:val="24"/>
          <w:szCs w:val="24"/>
        </w:rPr>
        <w:t xml:space="preserve"> </w:t>
      </w:r>
      <w:r w:rsidR="00DB321D" w:rsidRPr="00DE7CD0">
        <w:rPr>
          <w:rFonts w:ascii="Arial" w:hAnsi="Arial" w:cs="Arial"/>
          <w:kern w:val="0"/>
          <w:sz w:val="24"/>
          <w:szCs w:val="24"/>
        </w:rPr>
        <w:t xml:space="preserve">Other members of the team include: </w:t>
      </w:r>
      <w:r w:rsidR="00DB321D" w:rsidRPr="00DE7CD0">
        <w:rPr>
          <w:rFonts w:ascii="Arial" w:hAnsi="Arial" w:cs="Arial"/>
          <w:b/>
          <w:bCs/>
          <w:kern w:val="0"/>
          <w:sz w:val="24"/>
          <w:szCs w:val="24"/>
        </w:rPr>
        <w:t>Christian Smith</w:t>
      </w:r>
      <w:r w:rsidR="00DB321D" w:rsidRPr="00DE7CD0">
        <w:rPr>
          <w:rFonts w:ascii="Arial" w:hAnsi="Arial" w:cs="Arial"/>
          <w:kern w:val="0"/>
          <w:sz w:val="24"/>
          <w:szCs w:val="24"/>
        </w:rPr>
        <w:t xml:space="preserve">, </w:t>
      </w:r>
      <w:r w:rsidR="000D4D1E" w:rsidRPr="00DE7CD0">
        <w:rPr>
          <w:rFonts w:ascii="Arial" w:hAnsi="Arial" w:cs="Arial"/>
          <w:kern w:val="0"/>
          <w:sz w:val="24"/>
          <w:szCs w:val="24"/>
        </w:rPr>
        <w:t xml:space="preserve">Principal at </w:t>
      </w:r>
      <w:proofErr w:type="spellStart"/>
      <w:r w:rsidR="000D4D1E" w:rsidRPr="00DE7CD0">
        <w:rPr>
          <w:rFonts w:ascii="Arial" w:hAnsi="Arial" w:cs="Arial"/>
          <w:kern w:val="0"/>
          <w:sz w:val="24"/>
          <w:szCs w:val="24"/>
        </w:rPr>
        <w:t>Beals</w:t>
      </w:r>
      <w:proofErr w:type="spellEnd"/>
      <w:r w:rsidR="000D4D1E" w:rsidRPr="00DE7CD0">
        <w:rPr>
          <w:rFonts w:ascii="Arial" w:hAnsi="Arial" w:cs="Arial"/>
          <w:kern w:val="0"/>
          <w:sz w:val="24"/>
          <w:szCs w:val="24"/>
        </w:rPr>
        <w:t xml:space="preserve"> Associates, PLLC, </w:t>
      </w:r>
      <w:r w:rsidR="000D4D1E" w:rsidRPr="00DE7CD0">
        <w:rPr>
          <w:rFonts w:ascii="Arial" w:hAnsi="Arial" w:cs="Arial"/>
          <w:b/>
          <w:bCs/>
          <w:kern w:val="0"/>
          <w:sz w:val="24"/>
          <w:szCs w:val="24"/>
        </w:rPr>
        <w:t>Brenden</w:t>
      </w:r>
      <w:r w:rsidR="000D4D1E" w:rsidRPr="00DE7CD0">
        <w:rPr>
          <w:rFonts w:ascii="Arial" w:hAnsi="Arial" w:cs="Arial"/>
          <w:kern w:val="0"/>
          <w:sz w:val="24"/>
          <w:szCs w:val="24"/>
        </w:rPr>
        <w:t xml:space="preserve"> </w:t>
      </w:r>
      <w:r w:rsidR="000D4D1E" w:rsidRPr="00DE7CD0">
        <w:rPr>
          <w:rFonts w:ascii="Arial" w:hAnsi="Arial" w:cs="Arial"/>
          <w:b/>
          <w:bCs/>
          <w:kern w:val="0"/>
          <w:sz w:val="24"/>
          <w:szCs w:val="24"/>
        </w:rPr>
        <w:t>Walden</w:t>
      </w:r>
      <w:r w:rsidR="000D4D1E" w:rsidRPr="00DE7CD0">
        <w:rPr>
          <w:rFonts w:ascii="Arial" w:hAnsi="Arial" w:cs="Arial"/>
          <w:kern w:val="0"/>
          <w:sz w:val="24"/>
          <w:szCs w:val="24"/>
        </w:rPr>
        <w:t xml:space="preserve">, </w:t>
      </w:r>
      <w:r w:rsidR="00E223E3" w:rsidRPr="00DE7CD0">
        <w:rPr>
          <w:rFonts w:ascii="Arial" w:hAnsi="Arial" w:cs="Arial"/>
          <w:kern w:val="0"/>
          <w:sz w:val="24"/>
          <w:szCs w:val="24"/>
        </w:rPr>
        <w:t>Wetlands Scientist and General Manager at Gove Environmental,</w:t>
      </w:r>
      <w:r w:rsidR="00BF3502">
        <w:rPr>
          <w:rFonts w:ascii="Arial" w:hAnsi="Arial" w:cs="Arial"/>
          <w:kern w:val="0"/>
          <w:sz w:val="24"/>
          <w:szCs w:val="24"/>
        </w:rPr>
        <w:t xml:space="preserve"> </w:t>
      </w:r>
      <w:r w:rsidR="00BF3502" w:rsidRPr="00DE7CD0">
        <w:rPr>
          <w:rFonts w:ascii="Arial" w:hAnsi="Arial" w:cs="Arial"/>
          <w:b/>
          <w:bCs/>
          <w:kern w:val="0"/>
          <w:sz w:val="24"/>
          <w:szCs w:val="24"/>
        </w:rPr>
        <w:t>Robbi Woodburn</w:t>
      </w:r>
      <w:r w:rsidR="00BF3502">
        <w:rPr>
          <w:rFonts w:ascii="Arial" w:hAnsi="Arial" w:cs="Arial"/>
          <w:kern w:val="0"/>
          <w:sz w:val="24"/>
          <w:szCs w:val="24"/>
        </w:rPr>
        <w:t xml:space="preserve">, </w:t>
      </w:r>
      <w:r w:rsidR="00A227EF">
        <w:rPr>
          <w:rFonts w:ascii="Arial" w:hAnsi="Arial" w:cs="Arial"/>
          <w:kern w:val="0"/>
          <w:sz w:val="24"/>
          <w:szCs w:val="24"/>
        </w:rPr>
        <w:t>from Woodburn</w:t>
      </w:r>
      <w:r w:rsidR="00615884">
        <w:rPr>
          <w:rFonts w:ascii="Arial" w:hAnsi="Arial" w:cs="Arial"/>
          <w:kern w:val="0"/>
          <w:sz w:val="24"/>
          <w:szCs w:val="24"/>
        </w:rPr>
        <w:t xml:space="preserve"> &amp; Co. Landscape Architecture LLC,</w:t>
      </w:r>
      <w:r w:rsidR="00BD0DBD">
        <w:rPr>
          <w:rFonts w:ascii="Arial" w:hAnsi="Arial" w:cs="Arial"/>
          <w:kern w:val="0"/>
          <w:sz w:val="24"/>
          <w:szCs w:val="24"/>
        </w:rPr>
        <w:t xml:space="preserve"> and </w:t>
      </w:r>
      <w:r w:rsidR="00BD0DBD" w:rsidRPr="00DE7CD0">
        <w:rPr>
          <w:rFonts w:ascii="Arial" w:hAnsi="Arial" w:cs="Arial"/>
          <w:b/>
          <w:bCs/>
          <w:kern w:val="0"/>
          <w:sz w:val="24"/>
          <w:szCs w:val="24"/>
        </w:rPr>
        <w:t xml:space="preserve">Mike </w:t>
      </w:r>
      <w:proofErr w:type="spellStart"/>
      <w:r w:rsidR="00BD0DBD" w:rsidRPr="00DE7CD0">
        <w:rPr>
          <w:rFonts w:ascii="Arial" w:hAnsi="Arial" w:cs="Arial"/>
          <w:b/>
          <w:bCs/>
          <w:kern w:val="0"/>
          <w:sz w:val="24"/>
          <w:szCs w:val="24"/>
        </w:rPr>
        <w:t>Lass</w:t>
      </w:r>
      <w:r w:rsidR="00B470D8" w:rsidRPr="00DE7CD0">
        <w:rPr>
          <w:rFonts w:ascii="Arial" w:hAnsi="Arial" w:cs="Arial"/>
          <w:b/>
          <w:bCs/>
          <w:kern w:val="0"/>
          <w:sz w:val="24"/>
          <w:szCs w:val="24"/>
        </w:rPr>
        <w:t>el</w:t>
      </w:r>
      <w:proofErr w:type="spellEnd"/>
      <w:r w:rsidR="00B470D8">
        <w:rPr>
          <w:rFonts w:ascii="Arial" w:hAnsi="Arial" w:cs="Arial"/>
          <w:kern w:val="0"/>
          <w:sz w:val="24"/>
          <w:szCs w:val="24"/>
        </w:rPr>
        <w:t xml:space="preserve">, from </w:t>
      </w:r>
      <w:proofErr w:type="spellStart"/>
      <w:r w:rsidR="00B470D8">
        <w:rPr>
          <w:rFonts w:ascii="Arial" w:hAnsi="Arial" w:cs="Arial"/>
          <w:kern w:val="0"/>
          <w:sz w:val="24"/>
          <w:szCs w:val="24"/>
        </w:rPr>
        <w:t>Lassel</w:t>
      </w:r>
      <w:proofErr w:type="spellEnd"/>
      <w:r w:rsidR="00FF6959">
        <w:rPr>
          <w:rFonts w:ascii="Arial" w:hAnsi="Arial" w:cs="Arial"/>
          <w:kern w:val="0"/>
          <w:sz w:val="24"/>
          <w:szCs w:val="24"/>
        </w:rPr>
        <w:t xml:space="preserve"> Architects. </w:t>
      </w:r>
      <w:r w:rsidR="00DE7CD0">
        <w:rPr>
          <w:rFonts w:ascii="Arial" w:hAnsi="Arial" w:cs="Arial"/>
          <w:kern w:val="0"/>
          <w:sz w:val="24"/>
          <w:szCs w:val="24"/>
        </w:rPr>
        <w:br/>
      </w:r>
      <w:r w:rsidR="00C9734D">
        <w:rPr>
          <w:rFonts w:ascii="Arial" w:hAnsi="Arial" w:cs="Arial"/>
          <w:kern w:val="0"/>
          <w:sz w:val="24"/>
          <w:szCs w:val="24"/>
        </w:rPr>
        <w:t>Attorney Bruton</w:t>
      </w:r>
      <w:r w:rsidR="00F25D20">
        <w:rPr>
          <w:rFonts w:ascii="Arial" w:hAnsi="Arial" w:cs="Arial"/>
          <w:kern w:val="0"/>
          <w:sz w:val="24"/>
          <w:szCs w:val="24"/>
        </w:rPr>
        <w:t xml:space="preserve"> presented an overview of the project. The team had looked at three different </w:t>
      </w:r>
      <w:r w:rsidR="008E0E37">
        <w:rPr>
          <w:rFonts w:ascii="Arial" w:hAnsi="Arial" w:cs="Arial"/>
          <w:kern w:val="0"/>
          <w:sz w:val="24"/>
          <w:szCs w:val="24"/>
        </w:rPr>
        <w:t>concepts</w:t>
      </w:r>
      <w:r w:rsidR="00F25D20">
        <w:rPr>
          <w:rFonts w:ascii="Arial" w:hAnsi="Arial" w:cs="Arial"/>
          <w:kern w:val="0"/>
          <w:sz w:val="24"/>
          <w:szCs w:val="24"/>
        </w:rPr>
        <w:t xml:space="preserve"> before choosing this one. They will not be asking for any density bonuses</w:t>
      </w:r>
      <w:r w:rsidR="00330604">
        <w:rPr>
          <w:rFonts w:ascii="Arial" w:hAnsi="Arial" w:cs="Arial"/>
          <w:kern w:val="0"/>
          <w:sz w:val="24"/>
          <w:szCs w:val="24"/>
        </w:rPr>
        <w:t xml:space="preserve">. </w:t>
      </w:r>
      <w:r w:rsidR="008E0E37">
        <w:rPr>
          <w:rFonts w:ascii="Arial" w:hAnsi="Arial" w:cs="Arial"/>
          <w:kern w:val="0"/>
          <w:sz w:val="24"/>
          <w:szCs w:val="24"/>
        </w:rPr>
        <w:t>They have met with the Town Engineer about issues which came up during their due diligence in selecting a plan concept.</w:t>
      </w:r>
      <w:r w:rsidR="00B63351">
        <w:rPr>
          <w:rFonts w:ascii="Arial" w:hAnsi="Arial" w:cs="Arial"/>
          <w:kern w:val="0"/>
          <w:sz w:val="24"/>
          <w:szCs w:val="24"/>
        </w:rPr>
        <w:t xml:space="preserve"> Mr. Smith rose to review the </w:t>
      </w:r>
      <w:r w:rsidR="008D0E69">
        <w:rPr>
          <w:rFonts w:ascii="Arial" w:hAnsi="Arial" w:cs="Arial"/>
          <w:kern w:val="0"/>
          <w:sz w:val="24"/>
          <w:szCs w:val="24"/>
        </w:rPr>
        <w:t>project</w:t>
      </w:r>
      <w:r w:rsidR="00B07D10">
        <w:rPr>
          <w:rFonts w:ascii="Arial" w:hAnsi="Arial" w:cs="Arial"/>
          <w:kern w:val="0"/>
          <w:sz w:val="24"/>
          <w:szCs w:val="24"/>
        </w:rPr>
        <w:t xml:space="preserve"> for the Board.</w:t>
      </w:r>
      <w:r w:rsidR="008D0E69">
        <w:rPr>
          <w:rFonts w:ascii="Arial" w:hAnsi="Arial" w:cs="Arial"/>
          <w:kern w:val="0"/>
          <w:sz w:val="24"/>
          <w:szCs w:val="24"/>
        </w:rPr>
        <w:t xml:space="preserve"> The first thing on the</w:t>
      </w:r>
      <w:r w:rsidR="00845470">
        <w:rPr>
          <w:rFonts w:ascii="Arial" w:hAnsi="Arial" w:cs="Arial"/>
          <w:kern w:val="0"/>
          <w:sz w:val="24"/>
          <w:szCs w:val="24"/>
        </w:rPr>
        <w:t xml:space="preserve">ir </w:t>
      </w:r>
      <w:r w:rsidR="008D0E69">
        <w:rPr>
          <w:rFonts w:ascii="Arial" w:hAnsi="Arial" w:cs="Arial"/>
          <w:kern w:val="0"/>
          <w:sz w:val="24"/>
          <w:szCs w:val="24"/>
        </w:rPr>
        <w:t xml:space="preserve">checklist was to hire Doucet Survey to complete a full boundary survey </w:t>
      </w:r>
      <w:r w:rsidR="00104483">
        <w:rPr>
          <w:rFonts w:ascii="Arial" w:hAnsi="Arial" w:cs="Arial"/>
          <w:kern w:val="0"/>
          <w:sz w:val="24"/>
          <w:szCs w:val="24"/>
        </w:rPr>
        <w:t xml:space="preserve">along with a wetlands delineation by Gove to determine the existing conditions. </w:t>
      </w:r>
      <w:r w:rsidR="00975749">
        <w:rPr>
          <w:rFonts w:ascii="Arial" w:hAnsi="Arial" w:cs="Arial"/>
          <w:kern w:val="0"/>
          <w:sz w:val="24"/>
          <w:szCs w:val="24"/>
        </w:rPr>
        <w:t xml:space="preserve">They also hired </w:t>
      </w:r>
      <w:proofErr w:type="spellStart"/>
      <w:r w:rsidR="00975749">
        <w:rPr>
          <w:rFonts w:ascii="Arial" w:hAnsi="Arial" w:cs="Arial"/>
          <w:kern w:val="0"/>
          <w:sz w:val="24"/>
          <w:szCs w:val="24"/>
        </w:rPr>
        <w:t>Va</w:t>
      </w:r>
      <w:r w:rsidR="00561018">
        <w:rPr>
          <w:rFonts w:ascii="Arial" w:hAnsi="Arial" w:cs="Arial"/>
          <w:kern w:val="0"/>
          <w:sz w:val="24"/>
          <w:szCs w:val="24"/>
        </w:rPr>
        <w:t>nasse</w:t>
      </w:r>
      <w:proofErr w:type="spellEnd"/>
      <w:r w:rsidR="00561018">
        <w:rPr>
          <w:rFonts w:ascii="Arial" w:hAnsi="Arial" w:cs="Arial"/>
          <w:kern w:val="0"/>
          <w:sz w:val="24"/>
          <w:szCs w:val="24"/>
        </w:rPr>
        <w:t xml:space="preserve"> &amp; Associates</w:t>
      </w:r>
      <w:r w:rsidR="00685939">
        <w:rPr>
          <w:rFonts w:ascii="Arial" w:hAnsi="Arial" w:cs="Arial"/>
          <w:kern w:val="0"/>
          <w:sz w:val="24"/>
          <w:szCs w:val="24"/>
        </w:rPr>
        <w:t xml:space="preserve"> Inc. to complete a traffic impact study. </w:t>
      </w:r>
      <w:r w:rsidR="00104483">
        <w:rPr>
          <w:rFonts w:ascii="Arial" w:hAnsi="Arial" w:cs="Arial"/>
          <w:kern w:val="0"/>
          <w:sz w:val="24"/>
          <w:szCs w:val="24"/>
        </w:rPr>
        <w:t xml:space="preserve">They plan to </w:t>
      </w:r>
      <w:r w:rsidR="00C01E8F">
        <w:rPr>
          <w:rFonts w:ascii="Arial" w:hAnsi="Arial" w:cs="Arial"/>
          <w:kern w:val="0"/>
          <w:sz w:val="24"/>
          <w:szCs w:val="24"/>
        </w:rPr>
        <w:t>carve</w:t>
      </w:r>
      <w:r w:rsidR="00104483">
        <w:rPr>
          <w:rFonts w:ascii="Arial" w:hAnsi="Arial" w:cs="Arial"/>
          <w:kern w:val="0"/>
          <w:sz w:val="24"/>
          <w:szCs w:val="24"/>
        </w:rPr>
        <w:t xml:space="preserve"> </w:t>
      </w:r>
      <w:r w:rsidR="00EF69F7">
        <w:rPr>
          <w:rFonts w:ascii="Arial" w:hAnsi="Arial" w:cs="Arial"/>
          <w:kern w:val="0"/>
          <w:sz w:val="24"/>
          <w:szCs w:val="24"/>
        </w:rPr>
        <w:t xml:space="preserve">off </w:t>
      </w:r>
      <w:r w:rsidR="00104483">
        <w:rPr>
          <w:rFonts w:ascii="Arial" w:hAnsi="Arial" w:cs="Arial"/>
          <w:kern w:val="0"/>
          <w:sz w:val="24"/>
          <w:szCs w:val="24"/>
        </w:rPr>
        <w:t>the existing home on the property from the</w:t>
      </w:r>
      <w:r w:rsidR="006844D1">
        <w:rPr>
          <w:rFonts w:ascii="Arial" w:hAnsi="Arial" w:cs="Arial"/>
          <w:kern w:val="0"/>
          <w:sz w:val="24"/>
          <w:szCs w:val="24"/>
        </w:rPr>
        <w:t xml:space="preserve"> new construction. The total property is 7.</w:t>
      </w:r>
      <w:r w:rsidR="00D46FD8">
        <w:rPr>
          <w:rFonts w:ascii="Arial" w:hAnsi="Arial" w:cs="Arial"/>
          <w:kern w:val="0"/>
          <w:sz w:val="24"/>
          <w:szCs w:val="24"/>
        </w:rPr>
        <w:t>76</w:t>
      </w:r>
      <w:r w:rsidR="006844D1">
        <w:rPr>
          <w:rFonts w:ascii="Arial" w:hAnsi="Arial" w:cs="Arial"/>
          <w:kern w:val="0"/>
          <w:sz w:val="24"/>
          <w:szCs w:val="24"/>
        </w:rPr>
        <w:t xml:space="preserve"> acres</w:t>
      </w:r>
      <w:r w:rsidR="00522BF0">
        <w:rPr>
          <w:rFonts w:ascii="Arial" w:hAnsi="Arial" w:cs="Arial"/>
          <w:kern w:val="0"/>
          <w:sz w:val="24"/>
          <w:szCs w:val="24"/>
        </w:rPr>
        <w:t xml:space="preserve"> after they take the house out</w:t>
      </w:r>
      <w:r w:rsidR="00BF4BFF">
        <w:rPr>
          <w:rFonts w:ascii="Arial" w:hAnsi="Arial" w:cs="Arial"/>
          <w:kern w:val="0"/>
          <w:sz w:val="24"/>
          <w:szCs w:val="24"/>
        </w:rPr>
        <w:t xml:space="preserve"> of the calculation.</w:t>
      </w:r>
      <w:r w:rsidR="00691C23">
        <w:rPr>
          <w:rFonts w:ascii="Arial" w:hAnsi="Arial" w:cs="Arial"/>
          <w:kern w:val="0"/>
          <w:sz w:val="24"/>
          <w:szCs w:val="24"/>
        </w:rPr>
        <w:t xml:space="preserve"> Poorly drained soils </w:t>
      </w:r>
      <w:r w:rsidR="00EF69F7">
        <w:rPr>
          <w:rFonts w:ascii="Arial" w:hAnsi="Arial" w:cs="Arial"/>
          <w:kern w:val="0"/>
          <w:sz w:val="24"/>
          <w:szCs w:val="24"/>
        </w:rPr>
        <w:t>cover</w:t>
      </w:r>
      <w:r w:rsidR="00691C23">
        <w:rPr>
          <w:rFonts w:ascii="Arial" w:hAnsi="Arial" w:cs="Arial"/>
          <w:kern w:val="0"/>
          <w:sz w:val="24"/>
          <w:szCs w:val="24"/>
        </w:rPr>
        <w:t xml:space="preserve"> .9 acres. </w:t>
      </w:r>
      <w:r w:rsidR="00B85E8B">
        <w:rPr>
          <w:rFonts w:ascii="Arial" w:hAnsi="Arial" w:cs="Arial"/>
          <w:kern w:val="0"/>
          <w:sz w:val="24"/>
          <w:szCs w:val="24"/>
        </w:rPr>
        <w:t xml:space="preserve"> </w:t>
      </w:r>
      <w:r w:rsidR="003B0955">
        <w:rPr>
          <w:rFonts w:ascii="Arial" w:hAnsi="Arial" w:cs="Arial"/>
          <w:kern w:val="0"/>
          <w:sz w:val="24"/>
          <w:szCs w:val="24"/>
        </w:rPr>
        <w:t>Brenden</w:t>
      </w:r>
      <w:r w:rsidR="00444F57">
        <w:rPr>
          <w:rFonts w:ascii="Arial" w:hAnsi="Arial" w:cs="Arial"/>
          <w:kern w:val="0"/>
          <w:sz w:val="24"/>
          <w:szCs w:val="24"/>
        </w:rPr>
        <w:t xml:space="preserve"> </w:t>
      </w:r>
      <w:r w:rsidR="00444F57" w:rsidRPr="00B20036">
        <w:rPr>
          <w:rFonts w:ascii="Arial" w:hAnsi="Arial" w:cs="Arial"/>
          <w:kern w:val="0"/>
          <w:sz w:val="24"/>
          <w:szCs w:val="24"/>
        </w:rPr>
        <w:t xml:space="preserve">Walden from Gove rose to </w:t>
      </w:r>
      <w:r w:rsidR="00B20036" w:rsidRPr="00B20036">
        <w:rPr>
          <w:rFonts w:ascii="Arial" w:hAnsi="Arial" w:cs="Arial"/>
          <w:kern w:val="0"/>
          <w:sz w:val="24"/>
          <w:szCs w:val="24"/>
        </w:rPr>
        <w:t>say that the wetlands were flagged last October.</w:t>
      </w:r>
      <w:r w:rsidR="00E43A3D">
        <w:rPr>
          <w:rFonts w:ascii="Arial" w:hAnsi="Arial" w:cs="Arial"/>
          <w:kern w:val="0"/>
          <w:sz w:val="24"/>
          <w:szCs w:val="24"/>
        </w:rPr>
        <w:t xml:space="preserve"> He also stated that NHDES has designated the Tier 3 flood pla</w:t>
      </w:r>
      <w:r w:rsidR="00476EC7">
        <w:rPr>
          <w:rFonts w:ascii="Arial" w:hAnsi="Arial" w:cs="Arial"/>
          <w:kern w:val="0"/>
          <w:sz w:val="24"/>
          <w:szCs w:val="24"/>
        </w:rPr>
        <w:t>in</w:t>
      </w:r>
      <w:r w:rsidR="00E43A3D">
        <w:rPr>
          <w:rFonts w:ascii="Arial" w:hAnsi="Arial" w:cs="Arial"/>
          <w:kern w:val="0"/>
          <w:sz w:val="24"/>
          <w:szCs w:val="24"/>
        </w:rPr>
        <w:t xml:space="preserve"> as a priority </w:t>
      </w:r>
      <w:r w:rsidR="00307B18">
        <w:rPr>
          <w:rFonts w:ascii="Arial" w:hAnsi="Arial" w:cs="Arial"/>
          <w:kern w:val="0"/>
          <w:sz w:val="24"/>
          <w:szCs w:val="24"/>
        </w:rPr>
        <w:t xml:space="preserve">resource area </w:t>
      </w:r>
      <w:r w:rsidR="00E43A3D">
        <w:rPr>
          <w:rFonts w:ascii="Arial" w:hAnsi="Arial" w:cs="Arial"/>
          <w:kern w:val="0"/>
          <w:sz w:val="24"/>
          <w:szCs w:val="24"/>
        </w:rPr>
        <w:t xml:space="preserve">and </w:t>
      </w:r>
      <w:r w:rsidR="002A009A">
        <w:rPr>
          <w:rFonts w:ascii="Arial" w:hAnsi="Arial" w:cs="Arial"/>
          <w:kern w:val="0"/>
          <w:sz w:val="24"/>
          <w:szCs w:val="24"/>
        </w:rPr>
        <w:t xml:space="preserve">must </w:t>
      </w:r>
      <w:r w:rsidR="00E43A3D">
        <w:rPr>
          <w:rFonts w:ascii="Arial" w:hAnsi="Arial" w:cs="Arial"/>
          <w:kern w:val="0"/>
          <w:sz w:val="24"/>
          <w:szCs w:val="24"/>
        </w:rPr>
        <w:t>not be disturbed.</w:t>
      </w:r>
      <w:r w:rsidR="00BB12E6">
        <w:rPr>
          <w:rFonts w:ascii="Arial" w:hAnsi="Arial" w:cs="Arial"/>
          <w:kern w:val="0"/>
          <w:sz w:val="24"/>
          <w:szCs w:val="24"/>
        </w:rPr>
        <w:t xml:space="preserve"> </w:t>
      </w:r>
      <w:r w:rsidR="00EB316A">
        <w:rPr>
          <w:rFonts w:ascii="Arial" w:hAnsi="Arial" w:cs="Arial"/>
          <w:kern w:val="0"/>
          <w:sz w:val="24"/>
          <w:szCs w:val="24"/>
        </w:rPr>
        <w:t>Robbi Woodburn rose to speak about conceptualized landscape buffers.</w:t>
      </w:r>
      <w:r w:rsidR="00FF6B59">
        <w:rPr>
          <w:rFonts w:ascii="Arial" w:hAnsi="Arial" w:cs="Arial"/>
          <w:kern w:val="0"/>
          <w:sz w:val="24"/>
          <w:szCs w:val="24"/>
        </w:rPr>
        <w:t xml:space="preserve"> She showed the plans and described a 12-14 ft scrub buffer</w:t>
      </w:r>
      <w:r w:rsidR="0086777F">
        <w:rPr>
          <w:rFonts w:ascii="Arial" w:hAnsi="Arial" w:cs="Arial"/>
          <w:kern w:val="0"/>
          <w:sz w:val="24"/>
          <w:szCs w:val="24"/>
        </w:rPr>
        <w:t xml:space="preserve"> </w:t>
      </w:r>
      <w:r w:rsidR="00FF6B59">
        <w:rPr>
          <w:rFonts w:ascii="Arial" w:hAnsi="Arial" w:cs="Arial"/>
          <w:kern w:val="0"/>
          <w:sz w:val="24"/>
          <w:szCs w:val="24"/>
        </w:rPr>
        <w:t xml:space="preserve">which would include </w:t>
      </w:r>
      <w:r w:rsidR="00A616B9">
        <w:rPr>
          <w:rFonts w:ascii="Arial" w:hAnsi="Arial" w:cs="Arial"/>
          <w:kern w:val="0"/>
          <w:sz w:val="24"/>
          <w:szCs w:val="24"/>
        </w:rPr>
        <w:t xml:space="preserve">also </w:t>
      </w:r>
      <w:r w:rsidR="00FF6B59">
        <w:rPr>
          <w:rFonts w:ascii="Arial" w:hAnsi="Arial" w:cs="Arial"/>
          <w:kern w:val="0"/>
          <w:sz w:val="24"/>
          <w:szCs w:val="24"/>
        </w:rPr>
        <w:t xml:space="preserve">planting trees 3” in diameter. It </w:t>
      </w:r>
      <w:r w:rsidR="008F5792">
        <w:rPr>
          <w:rFonts w:ascii="Arial" w:hAnsi="Arial" w:cs="Arial"/>
          <w:kern w:val="0"/>
          <w:sz w:val="24"/>
          <w:szCs w:val="24"/>
        </w:rPr>
        <w:t>may</w:t>
      </w:r>
      <w:r w:rsidR="00FF6B59">
        <w:rPr>
          <w:rFonts w:ascii="Arial" w:hAnsi="Arial" w:cs="Arial"/>
          <w:kern w:val="0"/>
          <w:sz w:val="24"/>
          <w:szCs w:val="24"/>
        </w:rPr>
        <w:t xml:space="preserve"> take 3-5 years to reach full </w:t>
      </w:r>
      <w:r w:rsidR="00476EC7">
        <w:rPr>
          <w:rFonts w:ascii="Arial" w:hAnsi="Arial" w:cs="Arial"/>
          <w:kern w:val="0"/>
          <w:sz w:val="24"/>
          <w:szCs w:val="24"/>
        </w:rPr>
        <w:t>growth</w:t>
      </w:r>
      <w:r w:rsidR="00FF6B59">
        <w:rPr>
          <w:rFonts w:ascii="Arial" w:hAnsi="Arial" w:cs="Arial"/>
          <w:kern w:val="0"/>
          <w:sz w:val="24"/>
          <w:szCs w:val="24"/>
        </w:rPr>
        <w:t>.</w:t>
      </w:r>
      <w:r w:rsidR="0086777F">
        <w:rPr>
          <w:rFonts w:ascii="Arial" w:hAnsi="Arial" w:cs="Arial"/>
          <w:kern w:val="0"/>
          <w:sz w:val="24"/>
          <w:szCs w:val="24"/>
        </w:rPr>
        <w:t xml:space="preserve"> </w:t>
      </w:r>
      <w:r w:rsidR="003549F2" w:rsidRPr="00A16444">
        <w:rPr>
          <w:rFonts w:ascii="Arial" w:hAnsi="Arial" w:cs="Arial"/>
          <w:b/>
          <w:bCs/>
          <w:kern w:val="0"/>
          <w:sz w:val="24"/>
          <w:szCs w:val="24"/>
        </w:rPr>
        <w:t>Patrick</w:t>
      </w:r>
      <w:r w:rsidR="003549F2">
        <w:rPr>
          <w:rFonts w:ascii="Arial" w:hAnsi="Arial" w:cs="Arial"/>
          <w:kern w:val="0"/>
          <w:sz w:val="24"/>
          <w:szCs w:val="24"/>
        </w:rPr>
        <w:t xml:space="preserve"> asked about the possible advantage of walkability to downtown. Robb</w:t>
      </w:r>
      <w:r w:rsidR="00A16444">
        <w:rPr>
          <w:rFonts w:ascii="Arial" w:hAnsi="Arial" w:cs="Arial"/>
          <w:kern w:val="0"/>
          <w:sz w:val="24"/>
          <w:szCs w:val="24"/>
        </w:rPr>
        <w:t xml:space="preserve">i reviewed the placement of walkways around the building </w:t>
      </w:r>
      <w:r w:rsidR="005D6406">
        <w:rPr>
          <w:rFonts w:ascii="Arial" w:hAnsi="Arial" w:cs="Arial"/>
          <w:kern w:val="0"/>
          <w:sz w:val="24"/>
          <w:szCs w:val="24"/>
        </w:rPr>
        <w:t xml:space="preserve">and the path that would lead to a </w:t>
      </w:r>
      <w:r w:rsidR="00BE7147">
        <w:rPr>
          <w:rFonts w:ascii="Arial" w:hAnsi="Arial" w:cs="Arial"/>
          <w:kern w:val="0"/>
          <w:sz w:val="24"/>
          <w:szCs w:val="24"/>
        </w:rPr>
        <w:t xml:space="preserve">flashing </w:t>
      </w:r>
      <w:r w:rsidR="005D6406">
        <w:rPr>
          <w:rFonts w:ascii="Arial" w:hAnsi="Arial" w:cs="Arial"/>
          <w:kern w:val="0"/>
          <w:sz w:val="24"/>
          <w:szCs w:val="24"/>
        </w:rPr>
        <w:t xml:space="preserve">crosswalk to </w:t>
      </w:r>
      <w:r w:rsidR="006047C4">
        <w:rPr>
          <w:rFonts w:ascii="Arial" w:hAnsi="Arial" w:cs="Arial"/>
          <w:kern w:val="0"/>
          <w:sz w:val="24"/>
          <w:szCs w:val="24"/>
        </w:rPr>
        <w:t xml:space="preserve">the </w:t>
      </w:r>
      <w:r w:rsidR="005D6406">
        <w:rPr>
          <w:rFonts w:ascii="Arial" w:hAnsi="Arial" w:cs="Arial"/>
          <w:kern w:val="0"/>
          <w:sz w:val="24"/>
          <w:szCs w:val="24"/>
        </w:rPr>
        <w:t>south side</w:t>
      </w:r>
      <w:r w:rsidR="00EB0733">
        <w:rPr>
          <w:rFonts w:ascii="Arial" w:hAnsi="Arial" w:cs="Arial"/>
          <w:kern w:val="0"/>
          <w:sz w:val="24"/>
          <w:szCs w:val="24"/>
        </w:rPr>
        <w:t xml:space="preserve"> of South Main Street</w:t>
      </w:r>
      <w:r w:rsidR="005D6406">
        <w:rPr>
          <w:rFonts w:ascii="Arial" w:hAnsi="Arial" w:cs="Arial"/>
          <w:kern w:val="0"/>
          <w:sz w:val="24"/>
          <w:szCs w:val="24"/>
        </w:rPr>
        <w:t>.</w:t>
      </w:r>
      <w:r w:rsidR="00A16444">
        <w:rPr>
          <w:rFonts w:ascii="Arial" w:hAnsi="Arial" w:cs="Arial"/>
          <w:kern w:val="0"/>
          <w:sz w:val="24"/>
          <w:szCs w:val="24"/>
        </w:rPr>
        <w:t xml:space="preserve"> </w:t>
      </w:r>
      <w:r w:rsidR="001B61BE">
        <w:rPr>
          <w:rFonts w:ascii="Arial" w:hAnsi="Arial" w:cs="Arial"/>
          <w:b/>
          <w:bCs/>
          <w:kern w:val="0"/>
          <w:sz w:val="24"/>
          <w:szCs w:val="24"/>
        </w:rPr>
        <w:t xml:space="preserve">Val </w:t>
      </w:r>
      <w:r w:rsidR="008F5792">
        <w:rPr>
          <w:rFonts w:ascii="Arial" w:hAnsi="Arial" w:cs="Arial"/>
          <w:kern w:val="0"/>
          <w:sz w:val="24"/>
          <w:szCs w:val="24"/>
        </w:rPr>
        <w:t xml:space="preserve">asked </w:t>
      </w:r>
      <w:r w:rsidR="001B61BE">
        <w:rPr>
          <w:rFonts w:ascii="Arial" w:hAnsi="Arial" w:cs="Arial"/>
          <w:kern w:val="0"/>
          <w:sz w:val="24"/>
          <w:szCs w:val="24"/>
        </w:rPr>
        <w:t>about the line of si</w:t>
      </w:r>
      <w:r w:rsidR="00B54E6D">
        <w:rPr>
          <w:rFonts w:ascii="Arial" w:hAnsi="Arial" w:cs="Arial"/>
          <w:kern w:val="0"/>
          <w:sz w:val="24"/>
          <w:szCs w:val="24"/>
        </w:rPr>
        <w:t xml:space="preserve">ght </w:t>
      </w:r>
      <w:r w:rsidR="005D6406">
        <w:rPr>
          <w:rFonts w:ascii="Arial" w:hAnsi="Arial" w:cs="Arial"/>
          <w:kern w:val="0"/>
          <w:sz w:val="24"/>
          <w:szCs w:val="24"/>
        </w:rPr>
        <w:t>issues with the proposed landscaping</w:t>
      </w:r>
      <w:r w:rsidR="008F5792">
        <w:rPr>
          <w:rFonts w:ascii="Arial" w:hAnsi="Arial" w:cs="Arial"/>
          <w:kern w:val="0"/>
          <w:sz w:val="24"/>
          <w:szCs w:val="24"/>
        </w:rPr>
        <w:t xml:space="preserve">. </w:t>
      </w:r>
      <w:r w:rsidR="006047C4">
        <w:rPr>
          <w:rFonts w:ascii="Arial" w:hAnsi="Arial" w:cs="Arial"/>
          <w:kern w:val="0"/>
          <w:sz w:val="24"/>
          <w:szCs w:val="24"/>
        </w:rPr>
        <w:t xml:space="preserve">Attorney Bruton said that </w:t>
      </w:r>
      <w:r w:rsidR="005A3C66">
        <w:rPr>
          <w:rFonts w:ascii="Arial" w:hAnsi="Arial" w:cs="Arial"/>
          <w:kern w:val="0"/>
          <w:sz w:val="24"/>
          <w:szCs w:val="24"/>
        </w:rPr>
        <w:t>DOT has given this project a Level A for si</w:t>
      </w:r>
      <w:r w:rsidR="00B54E6D">
        <w:rPr>
          <w:rFonts w:ascii="Arial" w:hAnsi="Arial" w:cs="Arial"/>
          <w:kern w:val="0"/>
          <w:sz w:val="24"/>
          <w:szCs w:val="24"/>
        </w:rPr>
        <w:t>ght</w:t>
      </w:r>
      <w:r w:rsidR="005A3C66">
        <w:rPr>
          <w:rFonts w:ascii="Arial" w:hAnsi="Arial" w:cs="Arial"/>
          <w:kern w:val="0"/>
          <w:sz w:val="24"/>
          <w:szCs w:val="24"/>
        </w:rPr>
        <w:t xml:space="preserve"> lines.</w:t>
      </w:r>
      <w:r w:rsidR="001B61BE">
        <w:rPr>
          <w:rFonts w:ascii="Arial" w:hAnsi="Arial" w:cs="Arial"/>
          <w:b/>
          <w:bCs/>
          <w:kern w:val="0"/>
          <w:sz w:val="24"/>
          <w:szCs w:val="24"/>
        </w:rPr>
        <w:t xml:space="preserve"> </w:t>
      </w:r>
      <w:r w:rsidR="00993FF2" w:rsidRPr="00993FF2">
        <w:rPr>
          <w:rFonts w:ascii="Arial" w:hAnsi="Arial" w:cs="Arial"/>
          <w:kern w:val="0"/>
          <w:sz w:val="24"/>
          <w:szCs w:val="24"/>
        </w:rPr>
        <w:t xml:space="preserve">Mike </w:t>
      </w:r>
      <w:proofErr w:type="spellStart"/>
      <w:r w:rsidR="00993FF2" w:rsidRPr="00993FF2">
        <w:rPr>
          <w:rFonts w:ascii="Arial" w:hAnsi="Arial" w:cs="Arial"/>
          <w:kern w:val="0"/>
          <w:sz w:val="24"/>
          <w:szCs w:val="24"/>
        </w:rPr>
        <w:t>Lassel</w:t>
      </w:r>
      <w:proofErr w:type="spellEnd"/>
      <w:r w:rsidR="00993FF2" w:rsidRPr="00993FF2">
        <w:rPr>
          <w:rFonts w:ascii="Arial" w:hAnsi="Arial" w:cs="Arial"/>
          <w:kern w:val="0"/>
          <w:sz w:val="24"/>
          <w:szCs w:val="24"/>
        </w:rPr>
        <w:t xml:space="preserve">, </w:t>
      </w:r>
      <w:r w:rsidR="006B23E9">
        <w:rPr>
          <w:rFonts w:ascii="Arial" w:hAnsi="Arial" w:cs="Arial"/>
          <w:kern w:val="0"/>
          <w:sz w:val="24"/>
          <w:szCs w:val="24"/>
        </w:rPr>
        <w:t xml:space="preserve">from </w:t>
      </w:r>
      <w:proofErr w:type="spellStart"/>
      <w:r w:rsidR="006B23E9">
        <w:rPr>
          <w:rFonts w:ascii="Arial" w:hAnsi="Arial" w:cs="Arial"/>
          <w:kern w:val="0"/>
          <w:sz w:val="24"/>
          <w:szCs w:val="24"/>
        </w:rPr>
        <w:t>Lassel</w:t>
      </w:r>
      <w:proofErr w:type="spellEnd"/>
      <w:r w:rsidR="006B23E9">
        <w:rPr>
          <w:rFonts w:ascii="Arial" w:hAnsi="Arial" w:cs="Arial"/>
          <w:kern w:val="0"/>
          <w:sz w:val="24"/>
          <w:szCs w:val="24"/>
        </w:rPr>
        <w:t xml:space="preserve"> Architects</w:t>
      </w:r>
      <w:r w:rsidR="00993FF2" w:rsidRPr="00993FF2">
        <w:rPr>
          <w:rFonts w:ascii="Arial" w:hAnsi="Arial" w:cs="Arial"/>
          <w:kern w:val="0"/>
          <w:sz w:val="24"/>
          <w:szCs w:val="24"/>
        </w:rPr>
        <w:t>, was asked</w:t>
      </w:r>
      <w:r w:rsidR="00993FF2" w:rsidRPr="00993FF2">
        <w:rPr>
          <w:rFonts w:ascii="Arial" w:hAnsi="Arial" w:cs="Arial"/>
          <w:b/>
          <w:bCs/>
          <w:kern w:val="0"/>
          <w:sz w:val="24"/>
          <w:szCs w:val="24"/>
        </w:rPr>
        <w:t xml:space="preserve"> </w:t>
      </w:r>
      <w:r w:rsidR="006B23E9">
        <w:rPr>
          <w:rFonts w:ascii="Arial" w:hAnsi="Arial" w:cs="Arial"/>
          <w:kern w:val="0"/>
          <w:sz w:val="24"/>
          <w:szCs w:val="24"/>
        </w:rPr>
        <w:t>about the height of the building.</w:t>
      </w:r>
      <w:r w:rsidR="00B54E6D">
        <w:rPr>
          <w:rFonts w:ascii="Arial" w:hAnsi="Arial" w:cs="Arial"/>
          <w:kern w:val="0"/>
          <w:sz w:val="24"/>
          <w:szCs w:val="24"/>
        </w:rPr>
        <w:t xml:space="preserve"> He said it would be 35 ft at the peak from the slab level. The footprint</w:t>
      </w:r>
      <w:r w:rsidR="0058570F">
        <w:rPr>
          <w:rFonts w:ascii="Arial" w:hAnsi="Arial" w:cs="Arial"/>
          <w:kern w:val="0"/>
          <w:sz w:val="24"/>
          <w:szCs w:val="24"/>
        </w:rPr>
        <w:t xml:space="preserve"> will </w:t>
      </w:r>
      <w:r w:rsidR="000112EA">
        <w:rPr>
          <w:rFonts w:ascii="Arial" w:hAnsi="Arial" w:cs="Arial"/>
          <w:kern w:val="0"/>
          <w:sz w:val="24"/>
          <w:szCs w:val="24"/>
        </w:rPr>
        <w:t xml:space="preserve">be </w:t>
      </w:r>
      <w:r w:rsidR="00B54E6D">
        <w:rPr>
          <w:rFonts w:ascii="Arial" w:hAnsi="Arial" w:cs="Arial"/>
          <w:kern w:val="0"/>
          <w:sz w:val="24"/>
          <w:szCs w:val="24"/>
        </w:rPr>
        <w:t xml:space="preserve">7,600 sq ft </w:t>
      </w:r>
      <w:r w:rsidR="005D724F">
        <w:rPr>
          <w:rFonts w:ascii="Arial" w:hAnsi="Arial" w:cs="Arial"/>
          <w:kern w:val="0"/>
          <w:sz w:val="24"/>
          <w:szCs w:val="24"/>
        </w:rPr>
        <w:t xml:space="preserve">and each of the 32 units will be 500 sq ft </w:t>
      </w:r>
      <w:r w:rsidR="006A2B6C">
        <w:rPr>
          <w:rFonts w:ascii="Arial" w:hAnsi="Arial" w:cs="Arial"/>
          <w:kern w:val="0"/>
          <w:sz w:val="24"/>
          <w:szCs w:val="24"/>
        </w:rPr>
        <w:t>with</w:t>
      </w:r>
      <w:r w:rsidR="005D724F">
        <w:rPr>
          <w:rFonts w:ascii="Arial" w:hAnsi="Arial" w:cs="Arial"/>
          <w:kern w:val="0"/>
          <w:sz w:val="24"/>
          <w:szCs w:val="24"/>
        </w:rPr>
        <w:t xml:space="preserve"> 1 bedroom.</w:t>
      </w:r>
      <w:r w:rsidR="00DD608F">
        <w:rPr>
          <w:rFonts w:ascii="Arial" w:hAnsi="Arial" w:cs="Arial"/>
          <w:kern w:val="0"/>
          <w:sz w:val="24"/>
          <w:szCs w:val="24"/>
        </w:rPr>
        <w:t xml:space="preserve"> They plan</w:t>
      </w:r>
      <w:r w:rsidR="005A5921">
        <w:rPr>
          <w:rFonts w:ascii="Arial" w:hAnsi="Arial" w:cs="Arial"/>
          <w:kern w:val="0"/>
          <w:sz w:val="24"/>
          <w:szCs w:val="24"/>
        </w:rPr>
        <w:t xml:space="preserve"> 1 parking place per unit and a total of 2 handicapped spaces.</w:t>
      </w:r>
      <w:r w:rsidR="00530BF3">
        <w:rPr>
          <w:rFonts w:ascii="Arial" w:hAnsi="Arial" w:cs="Arial"/>
          <w:kern w:val="0"/>
          <w:sz w:val="24"/>
          <w:szCs w:val="24"/>
        </w:rPr>
        <w:t xml:space="preserve"> </w:t>
      </w:r>
      <w:r w:rsidR="003B2C51">
        <w:rPr>
          <w:rFonts w:ascii="Arial" w:hAnsi="Arial" w:cs="Arial"/>
          <w:b/>
          <w:bCs/>
          <w:kern w:val="0"/>
          <w:sz w:val="24"/>
          <w:szCs w:val="24"/>
        </w:rPr>
        <w:t xml:space="preserve">Patrick </w:t>
      </w:r>
      <w:r w:rsidR="003B2C51">
        <w:rPr>
          <w:rFonts w:ascii="Arial" w:hAnsi="Arial" w:cs="Arial"/>
          <w:kern w:val="0"/>
          <w:sz w:val="24"/>
          <w:szCs w:val="24"/>
        </w:rPr>
        <w:t xml:space="preserve">asked about any plans to formally conserve the </w:t>
      </w:r>
      <w:r w:rsidR="00FB09DF">
        <w:rPr>
          <w:rFonts w:ascii="Arial" w:hAnsi="Arial" w:cs="Arial"/>
          <w:kern w:val="0"/>
          <w:sz w:val="24"/>
          <w:szCs w:val="24"/>
        </w:rPr>
        <w:t>undeveloped land</w:t>
      </w:r>
      <w:r w:rsidR="006916F6">
        <w:rPr>
          <w:rFonts w:ascii="Arial" w:hAnsi="Arial" w:cs="Arial"/>
          <w:kern w:val="0"/>
          <w:sz w:val="24"/>
          <w:szCs w:val="24"/>
        </w:rPr>
        <w:t xml:space="preserve">. </w:t>
      </w:r>
      <w:r w:rsidR="006916F6" w:rsidRPr="00A359AF">
        <w:rPr>
          <w:rFonts w:ascii="Arial" w:hAnsi="Arial" w:cs="Arial"/>
          <w:kern w:val="0"/>
          <w:sz w:val="24"/>
          <w:szCs w:val="24"/>
        </w:rPr>
        <w:t xml:space="preserve">Mr. </w:t>
      </w:r>
      <w:proofErr w:type="spellStart"/>
      <w:r w:rsidR="006916F6" w:rsidRPr="00A359AF">
        <w:rPr>
          <w:rFonts w:ascii="Arial" w:hAnsi="Arial" w:cs="Arial"/>
          <w:kern w:val="0"/>
          <w:sz w:val="24"/>
          <w:szCs w:val="24"/>
        </w:rPr>
        <w:t>Lemiuex</w:t>
      </w:r>
      <w:proofErr w:type="spellEnd"/>
      <w:r w:rsidR="006916F6" w:rsidRPr="00A359AF">
        <w:rPr>
          <w:rFonts w:ascii="Arial" w:hAnsi="Arial" w:cs="Arial"/>
          <w:kern w:val="0"/>
          <w:sz w:val="24"/>
          <w:szCs w:val="24"/>
        </w:rPr>
        <w:t xml:space="preserve"> stated that </w:t>
      </w:r>
      <w:r w:rsidR="001160EB" w:rsidRPr="00A359AF">
        <w:rPr>
          <w:rFonts w:ascii="Arial" w:hAnsi="Arial" w:cs="Arial"/>
          <w:kern w:val="0"/>
          <w:sz w:val="24"/>
          <w:szCs w:val="24"/>
        </w:rPr>
        <w:t>his plan was to deed restrict the property for non</w:t>
      </w:r>
      <w:r w:rsidR="00D67B78" w:rsidRPr="00A359AF">
        <w:rPr>
          <w:rFonts w:ascii="Arial" w:hAnsi="Arial" w:cs="Arial"/>
          <w:kern w:val="0"/>
          <w:sz w:val="24"/>
          <w:szCs w:val="24"/>
        </w:rPr>
        <w:t>-</w:t>
      </w:r>
      <w:r w:rsidR="001160EB" w:rsidRPr="00A359AF">
        <w:rPr>
          <w:rFonts w:ascii="Arial" w:hAnsi="Arial" w:cs="Arial"/>
          <w:kern w:val="0"/>
          <w:sz w:val="24"/>
          <w:szCs w:val="24"/>
        </w:rPr>
        <w:t xml:space="preserve">development. </w:t>
      </w:r>
      <w:r w:rsidR="00660536" w:rsidRPr="00A359AF">
        <w:rPr>
          <w:rFonts w:ascii="Arial" w:hAnsi="Arial" w:cs="Arial"/>
          <w:kern w:val="0"/>
          <w:sz w:val="24"/>
          <w:szCs w:val="24"/>
        </w:rPr>
        <w:t>The Chair asked Attorney Bruton to explai</w:t>
      </w:r>
      <w:r w:rsidR="00CD0058">
        <w:rPr>
          <w:rFonts w:ascii="Arial" w:hAnsi="Arial" w:cs="Arial"/>
          <w:kern w:val="0"/>
          <w:sz w:val="24"/>
          <w:szCs w:val="24"/>
        </w:rPr>
        <w:t>n</w:t>
      </w:r>
      <w:r w:rsidR="00402A64">
        <w:rPr>
          <w:rFonts w:ascii="Arial" w:hAnsi="Arial" w:cs="Arial"/>
          <w:kern w:val="0"/>
          <w:sz w:val="24"/>
          <w:szCs w:val="24"/>
        </w:rPr>
        <w:t xml:space="preserve"> 55+</w:t>
      </w:r>
      <w:r w:rsidR="00CD0058">
        <w:rPr>
          <w:rFonts w:ascii="Arial" w:hAnsi="Arial" w:cs="Arial"/>
          <w:kern w:val="0"/>
          <w:sz w:val="24"/>
          <w:szCs w:val="24"/>
        </w:rPr>
        <w:t xml:space="preserve">  </w:t>
      </w:r>
      <w:r w:rsidR="00402A64">
        <w:rPr>
          <w:rFonts w:ascii="Arial" w:hAnsi="Arial" w:cs="Arial"/>
          <w:kern w:val="0"/>
          <w:sz w:val="24"/>
          <w:szCs w:val="24"/>
        </w:rPr>
        <w:t xml:space="preserve">Affordable Elderly Housing </w:t>
      </w:r>
      <w:r w:rsidR="00CD0058">
        <w:rPr>
          <w:rFonts w:ascii="Arial" w:hAnsi="Arial" w:cs="Arial"/>
          <w:kern w:val="0"/>
          <w:sz w:val="24"/>
          <w:szCs w:val="24"/>
        </w:rPr>
        <w:t>to</w:t>
      </w:r>
      <w:r w:rsidR="00925323">
        <w:rPr>
          <w:rFonts w:ascii="Arial" w:hAnsi="Arial" w:cs="Arial"/>
          <w:kern w:val="0"/>
          <w:sz w:val="24"/>
          <w:szCs w:val="24"/>
        </w:rPr>
        <w:t xml:space="preserve"> the audience. There are two components: 1) 55+</w:t>
      </w:r>
      <w:r w:rsidR="003D307F">
        <w:rPr>
          <w:rFonts w:ascii="Arial" w:hAnsi="Arial" w:cs="Arial"/>
          <w:kern w:val="0"/>
          <w:sz w:val="24"/>
          <w:szCs w:val="24"/>
        </w:rPr>
        <w:t xml:space="preserve"> and 2) </w:t>
      </w:r>
      <w:r w:rsidR="003D307F">
        <w:rPr>
          <w:rFonts w:ascii="Arial" w:hAnsi="Arial" w:cs="Arial"/>
          <w:kern w:val="0"/>
          <w:sz w:val="24"/>
          <w:szCs w:val="24"/>
        </w:rPr>
        <w:lastRenderedPageBreak/>
        <w:t xml:space="preserve">under the Federal Fair Housing Act, one </w:t>
      </w:r>
      <w:r w:rsidR="0033312F">
        <w:rPr>
          <w:rFonts w:ascii="Arial" w:hAnsi="Arial" w:cs="Arial"/>
          <w:kern w:val="0"/>
          <w:sz w:val="24"/>
          <w:szCs w:val="24"/>
        </w:rPr>
        <w:t>may not discriminate against families.</w:t>
      </w:r>
      <w:r w:rsidR="00013861">
        <w:rPr>
          <w:rFonts w:ascii="Arial" w:hAnsi="Arial" w:cs="Arial"/>
          <w:kern w:val="0"/>
          <w:sz w:val="24"/>
          <w:szCs w:val="24"/>
        </w:rPr>
        <w:t xml:space="preserve"> The affordable part of the restriction goes through the NH </w:t>
      </w:r>
      <w:r w:rsidR="00F208F5">
        <w:rPr>
          <w:rFonts w:ascii="Arial" w:hAnsi="Arial" w:cs="Arial"/>
          <w:kern w:val="0"/>
          <w:sz w:val="24"/>
          <w:szCs w:val="24"/>
        </w:rPr>
        <w:t xml:space="preserve">Housing </w:t>
      </w:r>
      <w:r w:rsidR="00013861">
        <w:rPr>
          <w:rFonts w:ascii="Arial" w:hAnsi="Arial" w:cs="Arial"/>
          <w:kern w:val="0"/>
          <w:sz w:val="24"/>
          <w:szCs w:val="24"/>
        </w:rPr>
        <w:t>Finance A</w:t>
      </w:r>
      <w:r w:rsidR="00F208F5">
        <w:rPr>
          <w:rFonts w:ascii="Arial" w:hAnsi="Arial" w:cs="Arial"/>
          <w:kern w:val="0"/>
          <w:sz w:val="24"/>
          <w:szCs w:val="24"/>
        </w:rPr>
        <w:t>uthority</w:t>
      </w:r>
      <w:r w:rsidR="00013861">
        <w:rPr>
          <w:rFonts w:ascii="Arial" w:hAnsi="Arial" w:cs="Arial"/>
          <w:kern w:val="0"/>
          <w:sz w:val="24"/>
          <w:szCs w:val="24"/>
        </w:rPr>
        <w:t xml:space="preserve"> (NH</w:t>
      </w:r>
      <w:r w:rsidR="00F208F5">
        <w:rPr>
          <w:rFonts w:ascii="Arial" w:hAnsi="Arial" w:cs="Arial"/>
          <w:kern w:val="0"/>
          <w:sz w:val="24"/>
          <w:szCs w:val="24"/>
        </w:rPr>
        <w:t>H</w:t>
      </w:r>
      <w:r w:rsidR="00013861">
        <w:rPr>
          <w:rFonts w:ascii="Arial" w:hAnsi="Arial" w:cs="Arial"/>
          <w:kern w:val="0"/>
          <w:sz w:val="24"/>
          <w:szCs w:val="24"/>
        </w:rPr>
        <w:t>FA</w:t>
      </w:r>
      <w:r w:rsidR="00D326BE">
        <w:rPr>
          <w:rFonts w:ascii="Arial" w:hAnsi="Arial" w:cs="Arial"/>
          <w:kern w:val="0"/>
          <w:sz w:val="24"/>
          <w:szCs w:val="24"/>
        </w:rPr>
        <w:t>)</w:t>
      </w:r>
      <w:r w:rsidR="00E764CB">
        <w:rPr>
          <w:rFonts w:ascii="Arial" w:hAnsi="Arial" w:cs="Arial"/>
          <w:kern w:val="0"/>
          <w:sz w:val="24"/>
          <w:szCs w:val="24"/>
        </w:rPr>
        <w:t>. They would have very specific regulations regarding income.</w:t>
      </w:r>
      <w:r w:rsidR="007140E6">
        <w:rPr>
          <w:rFonts w:ascii="Arial" w:hAnsi="Arial" w:cs="Arial"/>
          <w:kern w:val="0"/>
          <w:sz w:val="24"/>
          <w:szCs w:val="24"/>
        </w:rPr>
        <w:t xml:space="preserve"> </w:t>
      </w:r>
      <w:r w:rsidR="00DD2A8E">
        <w:rPr>
          <w:rFonts w:ascii="Arial" w:hAnsi="Arial" w:cs="Arial"/>
          <w:kern w:val="0"/>
          <w:sz w:val="24"/>
          <w:szCs w:val="24"/>
        </w:rPr>
        <w:t>The</w:t>
      </w:r>
      <w:r w:rsidR="004F2FD9">
        <w:rPr>
          <w:rFonts w:ascii="Arial" w:hAnsi="Arial" w:cs="Arial"/>
          <w:kern w:val="0"/>
          <w:sz w:val="24"/>
          <w:szCs w:val="24"/>
        </w:rPr>
        <w:t>re</w:t>
      </w:r>
      <w:r w:rsidR="00DD2A8E">
        <w:rPr>
          <w:rFonts w:ascii="Arial" w:hAnsi="Arial" w:cs="Arial"/>
          <w:kern w:val="0"/>
          <w:sz w:val="24"/>
          <w:szCs w:val="24"/>
        </w:rPr>
        <w:t xml:space="preserve"> is one other property like this in Newmarket</w:t>
      </w:r>
      <w:r w:rsidR="004F2FD9">
        <w:rPr>
          <w:rFonts w:ascii="Arial" w:hAnsi="Arial" w:cs="Arial"/>
          <w:kern w:val="0"/>
          <w:sz w:val="24"/>
          <w:szCs w:val="24"/>
        </w:rPr>
        <w:t xml:space="preserve"> – just up the road </w:t>
      </w:r>
      <w:r w:rsidR="00897E13">
        <w:rPr>
          <w:rFonts w:ascii="Arial" w:hAnsi="Arial" w:cs="Arial"/>
          <w:kern w:val="0"/>
          <w:sz w:val="24"/>
          <w:szCs w:val="24"/>
        </w:rPr>
        <w:t xml:space="preserve"> at 290</w:t>
      </w:r>
      <w:r w:rsidR="004F2FD9">
        <w:rPr>
          <w:rFonts w:ascii="Arial" w:hAnsi="Arial" w:cs="Arial"/>
          <w:kern w:val="0"/>
          <w:sz w:val="24"/>
          <w:szCs w:val="24"/>
        </w:rPr>
        <w:t xml:space="preserve"> </w:t>
      </w:r>
      <w:proofErr w:type="spellStart"/>
      <w:r w:rsidR="004F2FD9">
        <w:rPr>
          <w:rFonts w:ascii="Arial" w:hAnsi="Arial" w:cs="Arial"/>
          <w:kern w:val="0"/>
          <w:sz w:val="24"/>
          <w:szCs w:val="24"/>
        </w:rPr>
        <w:t>Wadleigh</w:t>
      </w:r>
      <w:proofErr w:type="spellEnd"/>
      <w:r w:rsidR="004F2FD9">
        <w:rPr>
          <w:rFonts w:ascii="Arial" w:hAnsi="Arial" w:cs="Arial"/>
          <w:kern w:val="0"/>
          <w:sz w:val="24"/>
          <w:szCs w:val="24"/>
        </w:rPr>
        <w:t xml:space="preserve"> Falls</w:t>
      </w:r>
      <w:r w:rsidR="00897E13">
        <w:rPr>
          <w:rFonts w:ascii="Arial" w:hAnsi="Arial" w:cs="Arial"/>
          <w:kern w:val="0"/>
          <w:sz w:val="24"/>
          <w:szCs w:val="24"/>
        </w:rPr>
        <w:t xml:space="preserve"> called </w:t>
      </w:r>
      <w:proofErr w:type="spellStart"/>
      <w:r w:rsidR="00897E13">
        <w:rPr>
          <w:rFonts w:ascii="Arial" w:hAnsi="Arial" w:cs="Arial"/>
          <w:kern w:val="0"/>
          <w:sz w:val="24"/>
          <w:szCs w:val="24"/>
        </w:rPr>
        <w:t>Wadleigh</w:t>
      </w:r>
      <w:proofErr w:type="spellEnd"/>
      <w:r w:rsidR="0001350B">
        <w:rPr>
          <w:rFonts w:ascii="Arial" w:hAnsi="Arial" w:cs="Arial"/>
          <w:kern w:val="0"/>
          <w:sz w:val="24"/>
          <w:szCs w:val="24"/>
        </w:rPr>
        <w:t xml:space="preserve"> Senior Housing.</w:t>
      </w:r>
      <w:r w:rsidR="00A359AF">
        <w:rPr>
          <w:rFonts w:ascii="Arial" w:hAnsi="Arial" w:cs="Arial"/>
          <w:b/>
          <w:bCs/>
          <w:color w:val="0070C0"/>
          <w:kern w:val="0"/>
          <w:sz w:val="24"/>
          <w:szCs w:val="24"/>
        </w:rPr>
        <w:br/>
      </w:r>
      <w:r w:rsidR="00067728" w:rsidRPr="00993FF2">
        <w:rPr>
          <w:rFonts w:ascii="Arial" w:hAnsi="Arial" w:cs="Arial"/>
          <w:bCs/>
          <w:sz w:val="24"/>
          <w:szCs w:val="24"/>
          <w:bdr w:val="single" w:sz="4" w:space="0" w:color="auto"/>
        </w:rPr>
        <w:br/>
      </w:r>
      <w:r w:rsidR="004B1D46" w:rsidRPr="006F4B6B">
        <w:rPr>
          <w:rFonts w:ascii="Arial" w:hAnsi="Arial" w:cs="Arial"/>
          <w:bCs/>
          <w:sz w:val="24"/>
          <w:szCs w:val="24"/>
          <w:bdr w:val="single" w:sz="4" w:space="0" w:color="auto"/>
        </w:rPr>
        <w:t xml:space="preserve">The Chair opened the meeting to public comment at </w:t>
      </w:r>
      <w:r w:rsidR="00E33FB9">
        <w:rPr>
          <w:rFonts w:ascii="Arial" w:hAnsi="Arial" w:cs="Arial"/>
          <w:bCs/>
          <w:sz w:val="24"/>
          <w:szCs w:val="24"/>
          <w:bdr w:val="single" w:sz="4" w:space="0" w:color="auto"/>
        </w:rPr>
        <w:t>8:</w:t>
      </w:r>
      <w:r w:rsidR="00A71384">
        <w:rPr>
          <w:rFonts w:ascii="Arial" w:hAnsi="Arial" w:cs="Arial"/>
          <w:bCs/>
          <w:sz w:val="24"/>
          <w:szCs w:val="24"/>
          <w:bdr w:val="single" w:sz="4" w:space="0" w:color="auto"/>
        </w:rPr>
        <w:t>03</w:t>
      </w:r>
      <w:r w:rsidR="00E33FB9">
        <w:rPr>
          <w:rFonts w:ascii="Arial" w:hAnsi="Arial" w:cs="Arial"/>
          <w:bCs/>
          <w:sz w:val="24"/>
          <w:szCs w:val="24"/>
          <w:bdr w:val="single" w:sz="4" w:space="0" w:color="auto"/>
        </w:rPr>
        <w:t xml:space="preserve"> </w:t>
      </w:r>
      <w:r w:rsidR="004B1D46" w:rsidRPr="006F4B6B">
        <w:rPr>
          <w:rFonts w:ascii="Arial" w:hAnsi="Arial" w:cs="Arial"/>
          <w:bCs/>
          <w:sz w:val="24"/>
          <w:szCs w:val="24"/>
          <w:bdr w:val="single" w:sz="4" w:space="0" w:color="auto"/>
        </w:rPr>
        <w:t>PM</w:t>
      </w:r>
      <w:r w:rsidR="0050125E">
        <w:rPr>
          <w:rFonts w:ascii="Arial" w:hAnsi="Arial" w:cs="Arial"/>
          <w:bCs/>
          <w:sz w:val="24"/>
          <w:szCs w:val="24"/>
          <w:bdr w:val="single" w:sz="4" w:space="0" w:color="auto"/>
        </w:rPr>
        <w:t xml:space="preserve">      </w:t>
      </w:r>
      <w:r w:rsidR="004B1D46" w:rsidRPr="006F4B6B">
        <w:rPr>
          <w:rFonts w:ascii="Arial" w:hAnsi="Arial" w:cs="Arial"/>
          <w:bCs/>
          <w:color w:val="FF0000"/>
          <w:bdr w:val="single" w:sz="4" w:space="0" w:color="auto"/>
        </w:rPr>
        <w:t>[time on DC</w:t>
      </w:r>
      <w:r w:rsidR="00CA5E30" w:rsidRPr="006F4B6B">
        <w:rPr>
          <w:rFonts w:ascii="Arial" w:hAnsi="Arial" w:cs="Arial"/>
          <w:bCs/>
          <w:color w:val="FF0000"/>
          <w:bdr w:val="single" w:sz="4" w:space="0" w:color="auto"/>
        </w:rPr>
        <w:t>A</w:t>
      </w:r>
      <w:r w:rsidR="0015101C">
        <w:rPr>
          <w:rFonts w:ascii="Arial" w:hAnsi="Arial" w:cs="Arial"/>
          <w:bCs/>
          <w:color w:val="FF0000"/>
          <w:bdr w:val="single" w:sz="4" w:space="0" w:color="auto"/>
        </w:rPr>
        <w:t xml:space="preserve"> T</w:t>
      </w:r>
      <w:r w:rsidR="002F5EF3">
        <w:rPr>
          <w:rFonts w:ascii="Arial" w:hAnsi="Arial" w:cs="Arial"/>
          <w:bCs/>
          <w:color w:val="FF0000"/>
          <w:bdr w:val="single" w:sz="4" w:space="0" w:color="auto"/>
        </w:rPr>
        <w:t xml:space="preserve"> 1:06</w:t>
      </w:r>
      <w:r w:rsidR="00E33FB9">
        <w:rPr>
          <w:rFonts w:ascii="Arial" w:hAnsi="Arial" w:cs="Arial"/>
          <w:bCs/>
          <w:color w:val="FF0000"/>
          <w:bdr w:val="single" w:sz="4" w:space="0" w:color="auto"/>
        </w:rPr>
        <w:t>:38</w:t>
      </w:r>
      <w:r w:rsidR="0015101C">
        <w:rPr>
          <w:rFonts w:ascii="Arial" w:hAnsi="Arial" w:cs="Arial"/>
          <w:bCs/>
          <w:color w:val="FF0000"/>
          <w:bdr w:val="single" w:sz="4" w:space="0" w:color="auto"/>
        </w:rPr>
        <w:t xml:space="preserve">] </w:t>
      </w:r>
      <w:r w:rsidR="001F4107">
        <w:rPr>
          <w:rFonts w:ascii="Arial" w:hAnsi="Arial" w:cs="Arial"/>
          <w:bCs/>
          <w:color w:val="FF0000"/>
          <w:bdr w:val="single" w:sz="4" w:space="0" w:color="auto"/>
        </w:rPr>
        <w:br/>
      </w:r>
      <w:r w:rsidR="00CA5E30" w:rsidRPr="006F4B6B">
        <w:rPr>
          <w:rFonts w:ascii="Arial" w:hAnsi="Arial" w:cs="Arial"/>
          <w:bCs/>
          <w:color w:val="FF0000"/>
          <w:bdr w:val="single" w:sz="4" w:space="0" w:color="auto"/>
        </w:rPr>
        <w:t xml:space="preserve">  </w:t>
      </w:r>
      <w:r w:rsidR="002B5C95" w:rsidRPr="006F4B6B">
        <w:rPr>
          <w:rFonts w:ascii="Arial" w:hAnsi="Arial" w:cs="Arial"/>
          <w:bCs/>
          <w:color w:val="FF0000"/>
          <w:bdr w:val="single" w:sz="4" w:space="0" w:color="auto"/>
        </w:rPr>
        <w:br/>
      </w:r>
      <w:r w:rsidR="0015101C" w:rsidRPr="001A7CC8">
        <w:rPr>
          <w:rFonts w:ascii="Arial" w:hAnsi="Arial" w:cs="Arial"/>
          <w:bCs/>
          <w:sz w:val="24"/>
          <w:szCs w:val="24"/>
          <w:u w:val="single"/>
        </w:rPr>
        <w:t>S</w:t>
      </w:r>
      <w:r w:rsidR="00873BA2" w:rsidRPr="001A7CC8">
        <w:rPr>
          <w:rFonts w:ascii="Arial" w:hAnsi="Arial" w:cs="Arial"/>
          <w:bCs/>
          <w:sz w:val="24"/>
          <w:szCs w:val="24"/>
          <w:u w:val="single"/>
        </w:rPr>
        <w:t>peakers:</w:t>
      </w:r>
      <w:r w:rsidR="0050125E" w:rsidRPr="001A7CC8">
        <w:rPr>
          <w:rFonts w:ascii="Arial" w:hAnsi="Arial" w:cs="Arial"/>
          <w:bCs/>
          <w:sz w:val="24"/>
          <w:szCs w:val="24"/>
          <w:u w:val="single"/>
        </w:rPr>
        <w:br/>
      </w:r>
      <w:r w:rsidR="00873BA2" w:rsidRPr="00432E27">
        <w:rPr>
          <w:rFonts w:ascii="Arial" w:hAnsi="Arial" w:cs="Arial"/>
          <w:bCs/>
          <w:sz w:val="24"/>
          <w:szCs w:val="24"/>
          <w:u w:val="single"/>
        </w:rPr>
        <w:t xml:space="preserve">#1 </w:t>
      </w:r>
      <w:r w:rsidR="00B31F1E" w:rsidRPr="00432E27">
        <w:rPr>
          <w:rFonts w:ascii="Arial" w:hAnsi="Arial" w:cs="Arial"/>
          <w:bCs/>
          <w:sz w:val="24"/>
          <w:szCs w:val="24"/>
          <w:u w:val="single"/>
        </w:rPr>
        <w:t xml:space="preserve"> </w:t>
      </w:r>
      <w:r w:rsidR="004B5D2A" w:rsidRPr="00432E27">
        <w:rPr>
          <w:rFonts w:ascii="Arial" w:hAnsi="Arial" w:cs="Arial"/>
          <w:bCs/>
          <w:sz w:val="24"/>
          <w:szCs w:val="24"/>
          <w:u w:val="single"/>
        </w:rPr>
        <w:t>Derek Conrad,</w:t>
      </w:r>
      <w:r w:rsidR="00C25165" w:rsidRPr="00432E27">
        <w:rPr>
          <w:rFonts w:ascii="Arial" w:hAnsi="Arial" w:cs="Arial"/>
          <w:bCs/>
          <w:sz w:val="24"/>
          <w:szCs w:val="24"/>
          <w:u w:val="single"/>
        </w:rPr>
        <w:t xml:space="preserve"> 245 South Main Street.</w:t>
      </w:r>
      <w:r w:rsidR="00873BA2" w:rsidRPr="006F4B6B">
        <w:rPr>
          <w:rFonts w:ascii="Arial" w:hAnsi="Arial" w:cs="Arial"/>
          <w:bCs/>
          <w:sz w:val="24"/>
          <w:szCs w:val="24"/>
        </w:rPr>
        <w:t xml:space="preserve"> </w:t>
      </w:r>
      <w:r w:rsidR="00D14924">
        <w:rPr>
          <w:rFonts w:ascii="Arial" w:hAnsi="Arial" w:cs="Arial"/>
          <w:bCs/>
          <w:sz w:val="24"/>
          <w:szCs w:val="24"/>
        </w:rPr>
        <w:t xml:space="preserve">Mr. Conrad’s concerns included: 1) safety for pedestrians, </w:t>
      </w:r>
      <w:r w:rsidR="00AD06C2">
        <w:rPr>
          <w:rFonts w:ascii="Arial" w:hAnsi="Arial" w:cs="Arial"/>
          <w:bCs/>
          <w:sz w:val="24"/>
          <w:szCs w:val="24"/>
        </w:rPr>
        <w:t xml:space="preserve">besides the tenants but </w:t>
      </w:r>
      <w:r w:rsidR="00D14924">
        <w:rPr>
          <w:rFonts w:ascii="Arial" w:hAnsi="Arial" w:cs="Arial"/>
          <w:bCs/>
          <w:sz w:val="24"/>
          <w:szCs w:val="24"/>
        </w:rPr>
        <w:t>especially children using the crosswalk</w:t>
      </w:r>
      <w:r w:rsidR="00422804">
        <w:rPr>
          <w:rFonts w:ascii="Arial" w:hAnsi="Arial" w:cs="Arial"/>
          <w:bCs/>
          <w:sz w:val="24"/>
          <w:szCs w:val="24"/>
        </w:rPr>
        <w:t>,  2) traffic accidents in the area – he is aware of two major accidents</w:t>
      </w:r>
      <w:r w:rsidR="00AD06C2">
        <w:rPr>
          <w:rFonts w:ascii="Arial" w:hAnsi="Arial" w:cs="Arial"/>
          <w:bCs/>
          <w:sz w:val="24"/>
          <w:szCs w:val="24"/>
        </w:rPr>
        <w:t xml:space="preserve"> in the last 30 days</w:t>
      </w:r>
      <w:r w:rsidR="00496667">
        <w:rPr>
          <w:rFonts w:ascii="Arial" w:hAnsi="Arial" w:cs="Arial"/>
          <w:bCs/>
          <w:sz w:val="24"/>
          <w:szCs w:val="24"/>
        </w:rPr>
        <w:t xml:space="preserve">- one involving a school bus, and 3) </w:t>
      </w:r>
      <w:r w:rsidR="003D4DC3">
        <w:rPr>
          <w:rFonts w:ascii="Arial" w:hAnsi="Arial" w:cs="Arial"/>
          <w:bCs/>
          <w:sz w:val="24"/>
          <w:szCs w:val="24"/>
        </w:rPr>
        <w:t>landscaping issues – will the plantings be droug</w:t>
      </w:r>
      <w:r w:rsidR="007F1C52">
        <w:rPr>
          <w:rFonts w:ascii="Arial" w:hAnsi="Arial" w:cs="Arial"/>
          <w:bCs/>
          <w:sz w:val="24"/>
          <w:szCs w:val="24"/>
        </w:rPr>
        <w:t>ht and sun tolerant</w:t>
      </w:r>
      <w:r w:rsidR="009A3EF1">
        <w:rPr>
          <w:rFonts w:ascii="Arial" w:hAnsi="Arial" w:cs="Arial"/>
          <w:bCs/>
          <w:sz w:val="24"/>
          <w:szCs w:val="24"/>
        </w:rPr>
        <w:t xml:space="preserve"> as well as deer tolerant</w:t>
      </w:r>
      <w:r w:rsidR="007F1C52">
        <w:rPr>
          <w:rFonts w:ascii="Arial" w:hAnsi="Arial" w:cs="Arial"/>
          <w:bCs/>
          <w:sz w:val="24"/>
          <w:szCs w:val="24"/>
        </w:rPr>
        <w:t xml:space="preserve">. </w:t>
      </w:r>
      <w:r w:rsidR="001E6472">
        <w:rPr>
          <w:rFonts w:ascii="Arial" w:hAnsi="Arial" w:cs="Arial"/>
          <w:bCs/>
          <w:sz w:val="24"/>
          <w:szCs w:val="24"/>
        </w:rPr>
        <w:t>Why not budget for mature trees? Who will care for the grounds</w:t>
      </w:r>
      <w:r w:rsidR="009A3EF1">
        <w:rPr>
          <w:rFonts w:ascii="Arial" w:hAnsi="Arial" w:cs="Arial"/>
          <w:bCs/>
          <w:sz w:val="24"/>
          <w:szCs w:val="24"/>
        </w:rPr>
        <w:t xml:space="preserve"> post installation</w:t>
      </w:r>
      <w:r w:rsidR="00EA086A">
        <w:rPr>
          <w:rFonts w:ascii="Arial" w:hAnsi="Arial" w:cs="Arial"/>
          <w:bCs/>
          <w:sz w:val="24"/>
          <w:szCs w:val="24"/>
        </w:rPr>
        <w:t xml:space="preserve"> i.e. watering etc.</w:t>
      </w:r>
      <w:r w:rsidR="00C25165" w:rsidRPr="006F4B6B">
        <w:rPr>
          <w:rFonts w:ascii="Arial" w:hAnsi="Arial" w:cs="Arial"/>
          <w:bCs/>
          <w:sz w:val="24"/>
          <w:szCs w:val="24"/>
        </w:rPr>
        <w:br/>
      </w:r>
      <w:r w:rsidR="00C25165" w:rsidRPr="00432E27">
        <w:rPr>
          <w:rFonts w:ascii="Arial" w:hAnsi="Arial" w:cs="Arial"/>
          <w:bCs/>
          <w:sz w:val="24"/>
          <w:szCs w:val="24"/>
          <w:u w:val="single"/>
        </w:rPr>
        <w:t xml:space="preserve">#2 </w:t>
      </w:r>
      <w:r w:rsidR="00B31F1E" w:rsidRPr="00432E27">
        <w:rPr>
          <w:rFonts w:ascii="Arial" w:hAnsi="Arial" w:cs="Arial"/>
          <w:bCs/>
          <w:sz w:val="24"/>
          <w:szCs w:val="24"/>
          <w:u w:val="single"/>
        </w:rPr>
        <w:t xml:space="preserve"> </w:t>
      </w:r>
      <w:r w:rsidR="008656E7" w:rsidRPr="00432E27">
        <w:rPr>
          <w:rFonts w:ascii="Arial" w:hAnsi="Arial" w:cs="Arial"/>
          <w:bCs/>
          <w:sz w:val="24"/>
          <w:szCs w:val="24"/>
          <w:u w:val="single"/>
        </w:rPr>
        <w:t xml:space="preserve">Liz </w:t>
      </w:r>
      <w:proofErr w:type="spellStart"/>
      <w:r w:rsidR="008656E7" w:rsidRPr="00432E27">
        <w:rPr>
          <w:rFonts w:ascii="Arial" w:hAnsi="Arial" w:cs="Arial"/>
          <w:bCs/>
          <w:sz w:val="24"/>
          <w:szCs w:val="24"/>
          <w:u w:val="single"/>
        </w:rPr>
        <w:t>Dowst</w:t>
      </w:r>
      <w:proofErr w:type="spellEnd"/>
      <w:r w:rsidR="008656E7" w:rsidRPr="00432E27">
        <w:rPr>
          <w:rFonts w:ascii="Arial" w:hAnsi="Arial" w:cs="Arial"/>
          <w:bCs/>
          <w:sz w:val="24"/>
          <w:szCs w:val="24"/>
          <w:u w:val="single"/>
        </w:rPr>
        <w:t xml:space="preserve">, 255 </w:t>
      </w:r>
      <w:proofErr w:type="spellStart"/>
      <w:r w:rsidR="008656E7" w:rsidRPr="00432E27">
        <w:rPr>
          <w:rFonts w:ascii="Arial" w:hAnsi="Arial" w:cs="Arial"/>
          <w:bCs/>
          <w:sz w:val="24"/>
          <w:szCs w:val="24"/>
          <w:u w:val="single"/>
        </w:rPr>
        <w:t>Wadleigh</w:t>
      </w:r>
      <w:proofErr w:type="spellEnd"/>
      <w:r w:rsidR="008656E7" w:rsidRPr="00432E27">
        <w:rPr>
          <w:rFonts w:ascii="Arial" w:hAnsi="Arial" w:cs="Arial"/>
          <w:bCs/>
          <w:sz w:val="24"/>
          <w:szCs w:val="24"/>
          <w:u w:val="single"/>
        </w:rPr>
        <w:t xml:space="preserve"> Falls Road.</w:t>
      </w:r>
      <w:r w:rsidR="008656E7" w:rsidRPr="006F4B6B">
        <w:rPr>
          <w:rFonts w:ascii="Arial" w:hAnsi="Arial" w:cs="Arial"/>
          <w:b/>
          <w:sz w:val="24"/>
          <w:szCs w:val="24"/>
        </w:rPr>
        <w:t xml:space="preserve"> </w:t>
      </w:r>
      <w:r w:rsidR="009F7B9F">
        <w:rPr>
          <w:rFonts w:ascii="Arial" w:hAnsi="Arial" w:cs="Arial"/>
          <w:bCs/>
          <w:sz w:val="24"/>
          <w:szCs w:val="24"/>
        </w:rPr>
        <w:t xml:space="preserve">Ms. </w:t>
      </w:r>
      <w:proofErr w:type="spellStart"/>
      <w:r w:rsidR="009F7B9F">
        <w:rPr>
          <w:rFonts w:ascii="Arial" w:hAnsi="Arial" w:cs="Arial"/>
          <w:bCs/>
          <w:sz w:val="24"/>
          <w:szCs w:val="24"/>
        </w:rPr>
        <w:t>Dowst</w:t>
      </w:r>
      <w:proofErr w:type="spellEnd"/>
      <w:r w:rsidR="009F7B9F">
        <w:rPr>
          <w:rFonts w:ascii="Arial" w:hAnsi="Arial" w:cs="Arial"/>
          <w:bCs/>
          <w:sz w:val="24"/>
          <w:szCs w:val="24"/>
        </w:rPr>
        <w:t xml:space="preserve"> is concerned that this design is not in keeping in the ‘neighborhood’</w:t>
      </w:r>
      <w:r w:rsidR="00865592">
        <w:rPr>
          <w:rFonts w:ascii="Arial" w:hAnsi="Arial" w:cs="Arial"/>
          <w:bCs/>
          <w:sz w:val="24"/>
          <w:szCs w:val="24"/>
        </w:rPr>
        <w:t xml:space="preserve">. The </w:t>
      </w:r>
      <w:r w:rsidR="00E57294">
        <w:rPr>
          <w:rFonts w:ascii="Arial" w:hAnsi="Arial" w:cs="Arial"/>
          <w:bCs/>
          <w:sz w:val="24"/>
          <w:szCs w:val="24"/>
        </w:rPr>
        <w:t xml:space="preserve">scope and design is much </w:t>
      </w:r>
      <w:r w:rsidR="00865592">
        <w:rPr>
          <w:rFonts w:ascii="Arial" w:hAnsi="Arial" w:cs="Arial"/>
          <w:bCs/>
          <w:sz w:val="24"/>
          <w:szCs w:val="24"/>
        </w:rPr>
        <w:t xml:space="preserve">too </w:t>
      </w:r>
      <w:r w:rsidR="008C14A8">
        <w:rPr>
          <w:rFonts w:ascii="Arial" w:hAnsi="Arial" w:cs="Arial"/>
          <w:bCs/>
          <w:sz w:val="24"/>
          <w:szCs w:val="24"/>
        </w:rPr>
        <w:t xml:space="preserve">big and </w:t>
      </w:r>
      <w:r w:rsidR="00865592">
        <w:rPr>
          <w:rFonts w:ascii="Arial" w:hAnsi="Arial" w:cs="Arial"/>
          <w:bCs/>
          <w:sz w:val="24"/>
          <w:szCs w:val="24"/>
        </w:rPr>
        <w:t>tall.</w:t>
      </w:r>
      <w:r w:rsidR="00E57294">
        <w:rPr>
          <w:rFonts w:ascii="Arial" w:hAnsi="Arial" w:cs="Arial"/>
          <w:bCs/>
          <w:sz w:val="24"/>
          <w:szCs w:val="24"/>
        </w:rPr>
        <w:t xml:space="preserve"> The other facility </w:t>
      </w:r>
      <w:r w:rsidR="008C14A8">
        <w:rPr>
          <w:rFonts w:ascii="Arial" w:hAnsi="Arial" w:cs="Arial"/>
          <w:bCs/>
          <w:sz w:val="24"/>
          <w:szCs w:val="24"/>
        </w:rPr>
        <w:t>at 290</w:t>
      </w:r>
      <w:r w:rsidR="00E57294">
        <w:rPr>
          <w:rFonts w:ascii="Arial" w:hAnsi="Arial" w:cs="Arial"/>
          <w:bCs/>
          <w:sz w:val="24"/>
          <w:szCs w:val="24"/>
        </w:rPr>
        <w:t xml:space="preserve"> </w:t>
      </w:r>
      <w:proofErr w:type="spellStart"/>
      <w:r w:rsidR="00E57294">
        <w:rPr>
          <w:rFonts w:ascii="Arial" w:hAnsi="Arial" w:cs="Arial"/>
          <w:bCs/>
          <w:sz w:val="24"/>
          <w:szCs w:val="24"/>
        </w:rPr>
        <w:t>Wadleigh</w:t>
      </w:r>
      <w:proofErr w:type="spellEnd"/>
      <w:r w:rsidR="00E57294">
        <w:rPr>
          <w:rFonts w:ascii="Arial" w:hAnsi="Arial" w:cs="Arial"/>
          <w:bCs/>
          <w:sz w:val="24"/>
          <w:szCs w:val="24"/>
        </w:rPr>
        <w:t xml:space="preserve"> Falls is set farther back and </w:t>
      </w:r>
      <w:r w:rsidR="009634B9">
        <w:rPr>
          <w:rFonts w:ascii="Arial" w:hAnsi="Arial" w:cs="Arial"/>
          <w:bCs/>
          <w:sz w:val="24"/>
          <w:szCs w:val="24"/>
        </w:rPr>
        <w:t xml:space="preserve">is </w:t>
      </w:r>
      <w:r w:rsidR="00E57294">
        <w:rPr>
          <w:rFonts w:ascii="Arial" w:hAnsi="Arial" w:cs="Arial"/>
          <w:bCs/>
          <w:sz w:val="24"/>
          <w:szCs w:val="24"/>
        </w:rPr>
        <w:t xml:space="preserve">only two stories. </w:t>
      </w:r>
      <w:r w:rsidR="0045000A" w:rsidRPr="006F4B6B">
        <w:rPr>
          <w:rFonts w:ascii="Arial" w:hAnsi="Arial" w:cs="Arial"/>
          <w:b/>
          <w:sz w:val="24"/>
          <w:szCs w:val="24"/>
        </w:rPr>
        <w:br/>
      </w:r>
      <w:r w:rsidR="0045000A" w:rsidRPr="00432E27">
        <w:rPr>
          <w:rFonts w:ascii="Arial" w:hAnsi="Arial" w:cs="Arial"/>
          <w:bCs/>
          <w:sz w:val="24"/>
          <w:szCs w:val="24"/>
          <w:u w:val="single"/>
        </w:rPr>
        <w:t xml:space="preserve">#3 </w:t>
      </w:r>
      <w:r w:rsidR="00B31F1E" w:rsidRPr="00432E27">
        <w:rPr>
          <w:rFonts w:ascii="Arial" w:hAnsi="Arial" w:cs="Arial"/>
          <w:bCs/>
          <w:sz w:val="24"/>
          <w:szCs w:val="24"/>
          <w:u w:val="single"/>
        </w:rPr>
        <w:t xml:space="preserve"> </w:t>
      </w:r>
      <w:r w:rsidR="0045000A" w:rsidRPr="00432E27">
        <w:rPr>
          <w:rFonts w:ascii="Arial" w:hAnsi="Arial" w:cs="Arial"/>
          <w:bCs/>
          <w:sz w:val="24"/>
          <w:szCs w:val="24"/>
          <w:u w:val="single"/>
        </w:rPr>
        <w:t xml:space="preserve">Steve </w:t>
      </w:r>
      <w:proofErr w:type="spellStart"/>
      <w:r w:rsidR="0045000A" w:rsidRPr="00432E27">
        <w:rPr>
          <w:rFonts w:ascii="Arial" w:hAnsi="Arial" w:cs="Arial"/>
          <w:bCs/>
          <w:sz w:val="24"/>
          <w:szCs w:val="24"/>
          <w:u w:val="single"/>
        </w:rPr>
        <w:t>Suraci</w:t>
      </w:r>
      <w:proofErr w:type="spellEnd"/>
      <w:r w:rsidR="0045000A" w:rsidRPr="00432E27">
        <w:rPr>
          <w:rFonts w:ascii="Arial" w:hAnsi="Arial" w:cs="Arial"/>
          <w:bCs/>
          <w:sz w:val="24"/>
          <w:szCs w:val="24"/>
          <w:u w:val="single"/>
        </w:rPr>
        <w:t>, 240 South Main Street.</w:t>
      </w:r>
      <w:r w:rsidR="009634B9">
        <w:rPr>
          <w:rFonts w:ascii="Arial" w:hAnsi="Arial" w:cs="Arial"/>
          <w:b/>
          <w:sz w:val="24"/>
          <w:szCs w:val="24"/>
        </w:rPr>
        <w:t xml:space="preserve"> </w:t>
      </w:r>
      <w:r w:rsidR="009634B9" w:rsidRPr="009634B9">
        <w:rPr>
          <w:rFonts w:ascii="Arial" w:hAnsi="Arial" w:cs="Arial"/>
          <w:bCs/>
          <w:sz w:val="24"/>
          <w:szCs w:val="24"/>
        </w:rPr>
        <w:t>Mr</w:t>
      </w:r>
      <w:r w:rsidR="009634B9">
        <w:rPr>
          <w:rFonts w:ascii="Arial" w:hAnsi="Arial" w:cs="Arial"/>
          <w:b/>
          <w:sz w:val="24"/>
          <w:szCs w:val="24"/>
        </w:rPr>
        <w:t xml:space="preserve">. </w:t>
      </w:r>
      <w:proofErr w:type="spellStart"/>
      <w:r w:rsidR="009634B9" w:rsidRPr="009634B9">
        <w:rPr>
          <w:rFonts w:ascii="Arial" w:hAnsi="Arial" w:cs="Arial"/>
          <w:bCs/>
          <w:sz w:val="24"/>
          <w:szCs w:val="24"/>
        </w:rPr>
        <w:t>Suraci</w:t>
      </w:r>
      <w:proofErr w:type="spellEnd"/>
      <w:r w:rsidR="009634B9">
        <w:rPr>
          <w:rFonts w:ascii="Arial" w:hAnsi="Arial" w:cs="Arial"/>
          <w:b/>
          <w:sz w:val="24"/>
          <w:szCs w:val="24"/>
        </w:rPr>
        <w:t xml:space="preserve"> </w:t>
      </w:r>
      <w:r w:rsidR="009634B9">
        <w:rPr>
          <w:rFonts w:ascii="Arial" w:hAnsi="Arial" w:cs="Arial"/>
          <w:bCs/>
          <w:sz w:val="24"/>
          <w:szCs w:val="24"/>
        </w:rPr>
        <w:t xml:space="preserve">is also concerned with </w:t>
      </w:r>
      <w:r w:rsidR="007372D1">
        <w:rPr>
          <w:rFonts w:ascii="Arial" w:hAnsi="Arial" w:cs="Arial"/>
          <w:bCs/>
          <w:sz w:val="24"/>
          <w:szCs w:val="24"/>
        </w:rPr>
        <w:t>traffic safety. He recounted the situations of three accidents in the last 8 months.</w:t>
      </w:r>
      <w:r w:rsidR="006C5090">
        <w:rPr>
          <w:rFonts w:ascii="Arial" w:hAnsi="Arial" w:cs="Arial"/>
          <w:bCs/>
          <w:sz w:val="24"/>
          <w:szCs w:val="24"/>
        </w:rPr>
        <w:t xml:space="preserve"> The PD has put up a sign which counts cars and flashes speed. He has asked Officer O’Brian for the statis</w:t>
      </w:r>
      <w:r w:rsidR="00C520F3">
        <w:rPr>
          <w:rFonts w:ascii="Arial" w:hAnsi="Arial" w:cs="Arial"/>
          <w:bCs/>
          <w:sz w:val="24"/>
          <w:szCs w:val="24"/>
        </w:rPr>
        <w:t>t</w:t>
      </w:r>
      <w:r w:rsidR="006C5090">
        <w:rPr>
          <w:rFonts w:ascii="Arial" w:hAnsi="Arial" w:cs="Arial"/>
          <w:bCs/>
          <w:sz w:val="24"/>
          <w:szCs w:val="24"/>
        </w:rPr>
        <w:t xml:space="preserve">ics and will be able to present </w:t>
      </w:r>
      <w:r w:rsidR="00C520F3">
        <w:rPr>
          <w:rFonts w:ascii="Arial" w:hAnsi="Arial" w:cs="Arial"/>
          <w:bCs/>
          <w:sz w:val="24"/>
          <w:szCs w:val="24"/>
        </w:rPr>
        <w:t>that data</w:t>
      </w:r>
      <w:r w:rsidR="006C5090">
        <w:rPr>
          <w:rFonts w:ascii="Arial" w:hAnsi="Arial" w:cs="Arial"/>
          <w:bCs/>
          <w:sz w:val="24"/>
          <w:szCs w:val="24"/>
        </w:rPr>
        <w:t xml:space="preserve"> at a later meeting. He also </w:t>
      </w:r>
      <w:r w:rsidR="00F5579B">
        <w:rPr>
          <w:rFonts w:ascii="Arial" w:hAnsi="Arial" w:cs="Arial"/>
          <w:bCs/>
          <w:sz w:val="24"/>
          <w:szCs w:val="24"/>
        </w:rPr>
        <w:t>is concerned</w:t>
      </w:r>
      <w:r w:rsidR="006C5090">
        <w:rPr>
          <w:rFonts w:ascii="Arial" w:hAnsi="Arial" w:cs="Arial"/>
          <w:bCs/>
          <w:sz w:val="24"/>
          <w:szCs w:val="24"/>
        </w:rPr>
        <w:t xml:space="preserve"> that the DOT sight lines change right at Grant Road from 200 ft in Town on South Main Street to 400 ft on </w:t>
      </w:r>
      <w:proofErr w:type="spellStart"/>
      <w:r w:rsidR="006C5090">
        <w:rPr>
          <w:rFonts w:ascii="Arial" w:hAnsi="Arial" w:cs="Arial"/>
          <w:bCs/>
          <w:sz w:val="24"/>
          <w:szCs w:val="24"/>
        </w:rPr>
        <w:t>Wadleigh</w:t>
      </w:r>
      <w:proofErr w:type="spellEnd"/>
      <w:r w:rsidR="006C5090">
        <w:rPr>
          <w:rFonts w:ascii="Arial" w:hAnsi="Arial" w:cs="Arial"/>
          <w:bCs/>
          <w:sz w:val="24"/>
          <w:szCs w:val="24"/>
        </w:rPr>
        <w:t xml:space="preserve"> Falls. </w:t>
      </w:r>
      <w:r w:rsidR="00A971B4">
        <w:rPr>
          <w:rFonts w:ascii="Arial" w:hAnsi="Arial" w:cs="Arial"/>
          <w:bCs/>
          <w:sz w:val="24"/>
          <w:szCs w:val="24"/>
        </w:rPr>
        <w:t>He also pointed out the scope of design issues. In this neighborhood, most of the houses are about 100 years old and are 1 ½ stories.</w:t>
      </w:r>
      <w:r w:rsidR="008F21EB">
        <w:rPr>
          <w:rFonts w:ascii="Arial" w:hAnsi="Arial" w:cs="Arial"/>
          <w:bCs/>
          <w:sz w:val="24"/>
          <w:szCs w:val="24"/>
        </w:rPr>
        <w:t xml:space="preserve"> The proposed structure is way out</w:t>
      </w:r>
      <w:r w:rsidR="00324A1E">
        <w:rPr>
          <w:rFonts w:ascii="Arial" w:hAnsi="Arial" w:cs="Arial"/>
          <w:bCs/>
          <w:sz w:val="24"/>
          <w:szCs w:val="24"/>
        </w:rPr>
        <w:t xml:space="preserve"> of</w:t>
      </w:r>
      <w:r w:rsidR="008F21EB">
        <w:rPr>
          <w:rFonts w:ascii="Arial" w:hAnsi="Arial" w:cs="Arial"/>
          <w:bCs/>
          <w:sz w:val="24"/>
          <w:szCs w:val="24"/>
        </w:rPr>
        <w:t xml:space="preserve"> line with the area. He understands the buffers along South Main Street, but what do they propose for the abut</w:t>
      </w:r>
      <w:r w:rsidR="006921E2">
        <w:rPr>
          <w:rFonts w:ascii="Arial" w:hAnsi="Arial" w:cs="Arial"/>
          <w:bCs/>
          <w:sz w:val="24"/>
          <w:szCs w:val="24"/>
        </w:rPr>
        <w:t>t</w:t>
      </w:r>
      <w:r w:rsidR="008F21EB">
        <w:rPr>
          <w:rFonts w:ascii="Arial" w:hAnsi="Arial" w:cs="Arial"/>
          <w:bCs/>
          <w:sz w:val="24"/>
          <w:szCs w:val="24"/>
        </w:rPr>
        <w:t xml:space="preserve">ers on the backside? </w:t>
      </w:r>
      <w:r w:rsidR="00C4489D">
        <w:rPr>
          <w:rFonts w:ascii="Arial" w:hAnsi="Arial" w:cs="Arial"/>
          <w:bCs/>
          <w:sz w:val="24"/>
          <w:szCs w:val="24"/>
        </w:rPr>
        <w:t>He questions the drainage plans. Rt 152 is currently 3</w:t>
      </w:r>
      <w:r w:rsidR="009F3ED7">
        <w:rPr>
          <w:rFonts w:ascii="Arial" w:hAnsi="Arial" w:cs="Arial"/>
          <w:bCs/>
          <w:sz w:val="24"/>
          <w:szCs w:val="24"/>
        </w:rPr>
        <w:t>.5</w:t>
      </w:r>
      <w:r w:rsidR="00C4489D">
        <w:rPr>
          <w:rFonts w:ascii="Arial" w:hAnsi="Arial" w:cs="Arial"/>
          <w:bCs/>
          <w:sz w:val="24"/>
          <w:szCs w:val="24"/>
        </w:rPr>
        <w:t xml:space="preserve"> ft high</w:t>
      </w:r>
      <w:r w:rsidR="006921E2">
        <w:rPr>
          <w:rFonts w:ascii="Arial" w:hAnsi="Arial" w:cs="Arial"/>
          <w:bCs/>
          <w:sz w:val="24"/>
          <w:szCs w:val="24"/>
        </w:rPr>
        <w:t>er</w:t>
      </w:r>
      <w:r w:rsidR="00C4489D">
        <w:rPr>
          <w:rFonts w:ascii="Arial" w:hAnsi="Arial" w:cs="Arial"/>
          <w:bCs/>
          <w:sz w:val="24"/>
          <w:szCs w:val="24"/>
        </w:rPr>
        <w:t xml:space="preserve"> than when it was first paved.</w:t>
      </w:r>
      <w:r w:rsidR="006921E2">
        <w:rPr>
          <w:rFonts w:ascii="Arial" w:hAnsi="Arial" w:cs="Arial"/>
          <w:bCs/>
          <w:sz w:val="24"/>
          <w:szCs w:val="24"/>
        </w:rPr>
        <w:t xml:space="preserve"> And lastly, he wanted to ask about the parking spaces. Where is the parking for guests? Why only 2 spaces for handicapped vehicles with so many people above the age of 55? </w:t>
      </w:r>
      <w:r w:rsidR="004E2017">
        <w:rPr>
          <w:rFonts w:ascii="Arial" w:hAnsi="Arial" w:cs="Arial"/>
          <w:bCs/>
          <w:sz w:val="24"/>
          <w:szCs w:val="24"/>
        </w:rPr>
        <w:t>Regardless of the requirements, why are they not planning for more handicapped spaces.</w:t>
      </w:r>
      <w:r w:rsidR="004E2017">
        <w:rPr>
          <w:rFonts w:ascii="Arial" w:hAnsi="Arial" w:cs="Arial"/>
          <w:bCs/>
          <w:sz w:val="24"/>
          <w:szCs w:val="24"/>
        </w:rPr>
        <w:br/>
      </w:r>
      <w:r w:rsidR="0045000A" w:rsidRPr="00432E27">
        <w:rPr>
          <w:rFonts w:ascii="Arial" w:hAnsi="Arial" w:cs="Arial"/>
          <w:bCs/>
          <w:sz w:val="24"/>
          <w:szCs w:val="24"/>
          <w:u w:val="single"/>
        </w:rPr>
        <w:t xml:space="preserve">#4 </w:t>
      </w:r>
      <w:r w:rsidR="00B31F1E" w:rsidRPr="00432E27">
        <w:rPr>
          <w:rFonts w:ascii="Arial" w:hAnsi="Arial" w:cs="Arial"/>
          <w:bCs/>
          <w:sz w:val="24"/>
          <w:szCs w:val="24"/>
          <w:u w:val="single"/>
        </w:rPr>
        <w:t xml:space="preserve"> </w:t>
      </w:r>
      <w:r w:rsidR="001C1C9B" w:rsidRPr="00432E27">
        <w:rPr>
          <w:rFonts w:ascii="Arial" w:hAnsi="Arial" w:cs="Arial"/>
          <w:bCs/>
          <w:sz w:val="24"/>
          <w:szCs w:val="24"/>
          <w:u w:val="single"/>
        </w:rPr>
        <w:t xml:space="preserve">Linda </w:t>
      </w:r>
      <w:proofErr w:type="spellStart"/>
      <w:r w:rsidR="001C1C9B" w:rsidRPr="00432E27">
        <w:rPr>
          <w:rFonts w:ascii="Arial" w:hAnsi="Arial" w:cs="Arial"/>
          <w:bCs/>
          <w:sz w:val="24"/>
          <w:szCs w:val="24"/>
          <w:u w:val="single"/>
        </w:rPr>
        <w:t>Doshier</w:t>
      </w:r>
      <w:proofErr w:type="spellEnd"/>
      <w:r w:rsidR="001C1C9B" w:rsidRPr="00432E27">
        <w:rPr>
          <w:rFonts w:ascii="Arial" w:hAnsi="Arial" w:cs="Arial"/>
          <w:bCs/>
          <w:sz w:val="24"/>
          <w:szCs w:val="24"/>
          <w:u w:val="single"/>
        </w:rPr>
        <w:t>, 249 South Main Street.</w:t>
      </w:r>
      <w:r w:rsidR="00AC5E7D" w:rsidRPr="00432E27">
        <w:rPr>
          <w:rFonts w:ascii="Arial" w:hAnsi="Arial" w:cs="Arial"/>
          <w:bCs/>
          <w:sz w:val="24"/>
          <w:szCs w:val="24"/>
          <w:u w:val="single"/>
        </w:rPr>
        <w:t xml:space="preserve"> </w:t>
      </w:r>
      <w:r w:rsidR="00A00A7B">
        <w:rPr>
          <w:rFonts w:ascii="Arial" w:hAnsi="Arial" w:cs="Arial"/>
          <w:bCs/>
          <w:sz w:val="24"/>
          <w:szCs w:val="24"/>
        </w:rPr>
        <w:t xml:space="preserve">She is also concerned with line of sight. Her house is directly across from the proposed driveway. Getting in and out of her driveway if already difficult because there are curves on either side of the road and you cannot see oncoming traffic (especially </w:t>
      </w:r>
      <w:r w:rsidR="004873D0">
        <w:rPr>
          <w:rFonts w:ascii="Arial" w:hAnsi="Arial" w:cs="Arial"/>
          <w:bCs/>
          <w:sz w:val="24"/>
          <w:szCs w:val="24"/>
        </w:rPr>
        <w:t>when</w:t>
      </w:r>
      <w:r w:rsidR="00A00A7B">
        <w:rPr>
          <w:rFonts w:ascii="Arial" w:hAnsi="Arial" w:cs="Arial"/>
          <w:bCs/>
          <w:sz w:val="24"/>
          <w:szCs w:val="24"/>
        </w:rPr>
        <w:t xml:space="preserve"> they exceed the speed limit). She also believes that this proposed building does not blend into the neighborhood in any way.</w:t>
      </w:r>
      <w:r w:rsidR="001C1C9B" w:rsidRPr="006F4B6B">
        <w:rPr>
          <w:rFonts w:ascii="Arial" w:hAnsi="Arial" w:cs="Arial"/>
          <w:b/>
          <w:sz w:val="24"/>
          <w:szCs w:val="24"/>
        </w:rPr>
        <w:br/>
      </w:r>
      <w:r w:rsidR="001C1C9B" w:rsidRPr="00432E27">
        <w:rPr>
          <w:rFonts w:ascii="Arial" w:hAnsi="Arial" w:cs="Arial"/>
          <w:bCs/>
          <w:sz w:val="24"/>
          <w:szCs w:val="24"/>
          <w:u w:val="single"/>
        </w:rPr>
        <w:t>#5</w:t>
      </w:r>
      <w:r w:rsidR="00FD05E7" w:rsidRPr="00432E27">
        <w:rPr>
          <w:rFonts w:ascii="Arial" w:hAnsi="Arial" w:cs="Arial"/>
          <w:bCs/>
          <w:sz w:val="24"/>
          <w:szCs w:val="24"/>
          <w:u w:val="single"/>
        </w:rPr>
        <w:t xml:space="preserve"> </w:t>
      </w:r>
      <w:r w:rsidR="00B31F1E" w:rsidRPr="00432E27">
        <w:rPr>
          <w:rFonts w:ascii="Arial" w:hAnsi="Arial" w:cs="Arial"/>
          <w:bCs/>
          <w:sz w:val="24"/>
          <w:szCs w:val="24"/>
          <w:u w:val="single"/>
        </w:rPr>
        <w:t xml:space="preserve"> </w:t>
      </w:r>
      <w:r w:rsidR="00FD05E7" w:rsidRPr="00432E27">
        <w:rPr>
          <w:rFonts w:ascii="Arial" w:hAnsi="Arial" w:cs="Arial"/>
          <w:bCs/>
          <w:sz w:val="24"/>
          <w:szCs w:val="24"/>
          <w:u w:val="single"/>
        </w:rPr>
        <w:t xml:space="preserve">Christine Hegarty, 259 </w:t>
      </w:r>
      <w:proofErr w:type="spellStart"/>
      <w:r w:rsidR="00FD05E7" w:rsidRPr="00432E27">
        <w:rPr>
          <w:rFonts w:ascii="Arial" w:hAnsi="Arial" w:cs="Arial"/>
          <w:bCs/>
          <w:sz w:val="24"/>
          <w:szCs w:val="24"/>
          <w:u w:val="single"/>
        </w:rPr>
        <w:t>Wadleigh</w:t>
      </w:r>
      <w:proofErr w:type="spellEnd"/>
      <w:r w:rsidR="00FD05E7" w:rsidRPr="00432E27">
        <w:rPr>
          <w:rFonts w:ascii="Arial" w:hAnsi="Arial" w:cs="Arial"/>
          <w:bCs/>
          <w:sz w:val="24"/>
          <w:szCs w:val="24"/>
          <w:u w:val="single"/>
        </w:rPr>
        <w:t xml:space="preserve"> Falls Road.</w:t>
      </w:r>
      <w:r w:rsidR="005B0355">
        <w:rPr>
          <w:rFonts w:ascii="Arial" w:hAnsi="Arial" w:cs="Arial"/>
          <w:b/>
          <w:sz w:val="24"/>
          <w:szCs w:val="24"/>
        </w:rPr>
        <w:t xml:space="preserve"> </w:t>
      </w:r>
      <w:r w:rsidR="005B0355">
        <w:rPr>
          <w:rFonts w:ascii="Arial" w:hAnsi="Arial" w:cs="Arial"/>
          <w:bCs/>
          <w:sz w:val="24"/>
          <w:szCs w:val="24"/>
        </w:rPr>
        <w:t>She wants to reiterate</w:t>
      </w:r>
      <w:r w:rsidR="00E64F2D">
        <w:rPr>
          <w:rFonts w:ascii="Arial" w:hAnsi="Arial" w:cs="Arial"/>
          <w:bCs/>
          <w:sz w:val="24"/>
          <w:szCs w:val="24"/>
        </w:rPr>
        <w:t xml:space="preserve"> several of her neighbor</w:t>
      </w:r>
      <w:r w:rsidR="002B0388">
        <w:rPr>
          <w:rFonts w:ascii="Arial" w:hAnsi="Arial" w:cs="Arial"/>
          <w:bCs/>
          <w:sz w:val="24"/>
          <w:szCs w:val="24"/>
        </w:rPr>
        <w:t>’</w:t>
      </w:r>
      <w:r w:rsidR="00E64F2D">
        <w:rPr>
          <w:rFonts w:ascii="Arial" w:hAnsi="Arial" w:cs="Arial"/>
          <w:bCs/>
          <w:sz w:val="24"/>
          <w:szCs w:val="24"/>
        </w:rPr>
        <w:t xml:space="preserve">s issues about </w:t>
      </w:r>
      <w:r w:rsidR="009A2717">
        <w:rPr>
          <w:rFonts w:ascii="Arial" w:hAnsi="Arial" w:cs="Arial"/>
          <w:bCs/>
          <w:sz w:val="24"/>
          <w:szCs w:val="24"/>
        </w:rPr>
        <w:t xml:space="preserve">traffic </w:t>
      </w:r>
      <w:r w:rsidR="00E64F2D">
        <w:rPr>
          <w:rFonts w:ascii="Arial" w:hAnsi="Arial" w:cs="Arial"/>
          <w:bCs/>
          <w:sz w:val="24"/>
          <w:szCs w:val="24"/>
        </w:rPr>
        <w:t>safety concerns</w:t>
      </w:r>
      <w:r w:rsidR="009A2717">
        <w:rPr>
          <w:rFonts w:ascii="Arial" w:hAnsi="Arial" w:cs="Arial"/>
          <w:bCs/>
          <w:sz w:val="24"/>
          <w:szCs w:val="24"/>
        </w:rPr>
        <w:t xml:space="preserve">. She did want to know if this was a smoke free facility? </w:t>
      </w:r>
      <w:r w:rsidR="00013231">
        <w:rPr>
          <w:rFonts w:ascii="Arial" w:hAnsi="Arial" w:cs="Arial"/>
          <w:bCs/>
          <w:sz w:val="24"/>
          <w:szCs w:val="24"/>
        </w:rPr>
        <w:t xml:space="preserve">Mr. </w:t>
      </w:r>
      <w:r w:rsidR="002B0388">
        <w:rPr>
          <w:rFonts w:ascii="Arial" w:hAnsi="Arial" w:cs="Arial"/>
          <w:bCs/>
          <w:sz w:val="24"/>
          <w:szCs w:val="24"/>
        </w:rPr>
        <w:t>Lemieux</w:t>
      </w:r>
      <w:r w:rsidR="00013231">
        <w:rPr>
          <w:rFonts w:ascii="Arial" w:hAnsi="Arial" w:cs="Arial"/>
          <w:bCs/>
          <w:sz w:val="24"/>
          <w:szCs w:val="24"/>
        </w:rPr>
        <w:t xml:space="preserve"> answered that it was a </w:t>
      </w:r>
      <w:proofErr w:type="gramStart"/>
      <w:r w:rsidR="00013231">
        <w:rPr>
          <w:rFonts w:ascii="Arial" w:hAnsi="Arial" w:cs="Arial"/>
          <w:bCs/>
          <w:sz w:val="24"/>
          <w:szCs w:val="24"/>
        </w:rPr>
        <w:t>State</w:t>
      </w:r>
      <w:proofErr w:type="gramEnd"/>
      <w:r w:rsidR="00013231">
        <w:rPr>
          <w:rFonts w:ascii="Arial" w:hAnsi="Arial" w:cs="Arial"/>
          <w:bCs/>
          <w:sz w:val="24"/>
          <w:szCs w:val="24"/>
        </w:rPr>
        <w:t xml:space="preserve"> regulation </w:t>
      </w:r>
      <w:r w:rsidR="00F82A1B">
        <w:rPr>
          <w:rFonts w:ascii="Arial" w:hAnsi="Arial" w:cs="Arial"/>
          <w:bCs/>
          <w:sz w:val="24"/>
          <w:szCs w:val="24"/>
        </w:rPr>
        <w:t>that</w:t>
      </w:r>
      <w:r w:rsidR="00013231">
        <w:rPr>
          <w:rFonts w:ascii="Arial" w:hAnsi="Arial" w:cs="Arial"/>
          <w:bCs/>
          <w:sz w:val="24"/>
          <w:szCs w:val="24"/>
        </w:rPr>
        <w:t xml:space="preserve"> no smoking </w:t>
      </w:r>
      <w:r w:rsidR="00F82A1B">
        <w:rPr>
          <w:rFonts w:ascii="Arial" w:hAnsi="Arial" w:cs="Arial"/>
          <w:bCs/>
          <w:sz w:val="24"/>
          <w:szCs w:val="24"/>
        </w:rPr>
        <w:t xml:space="preserve">is allowed </w:t>
      </w:r>
      <w:r w:rsidR="00013231">
        <w:rPr>
          <w:rFonts w:ascii="Arial" w:hAnsi="Arial" w:cs="Arial"/>
          <w:bCs/>
          <w:sz w:val="24"/>
          <w:szCs w:val="24"/>
        </w:rPr>
        <w:t xml:space="preserve">in the building, but they could </w:t>
      </w:r>
      <w:r w:rsidR="00F82A1B">
        <w:rPr>
          <w:rFonts w:ascii="Arial" w:hAnsi="Arial" w:cs="Arial"/>
          <w:bCs/>
          <w:sz w:val="24"/>
          <w:szCs w:val="24"/>
        </w:rPr>
        <w:t>go</w:t>
      </w:r>
      <w:r w:rsidR="00013231">
        <w:rPr>
          <w:rFonts w:ascii="Arial" w:hAnsi="Arial" w:cs="Arial"/>
          <w:bCs/>
          <w:sz w:val="24"/>
          <w:szCs w:val="24"/>
        </w:rPr>
        <w:t xml:space="preserve"> outside to smoke. </w:t>
      </w:r>
      <w:r w:rsidR="00A90754">
        <w:rPr>
          <w:rFonts w:ascii="Arial" w:hAnsi="Arial" w:cs="Arial"/>
          <w:bCs/>
          <w:sz w:val="24"/>
          <w:szCs w:val="24"/>
        </w:rPr>
        <w:t xml:space="preserve">She would like this issue to be </w:t>
      </w:r>
      <w:r w:rsidR="002B0388">
        <w:rPr>
          <w:rFonts w:ascii="Arial" w:hAnsi="Arial" w:cs="Arial"/>
          <w:bCs/>
          <w:sz w:val="24"/>
          <w:szCs w:val="24"/>
        </w:rPr>
        <w:t xml:space="preserve">thoughtfully </w:t>
      </w:r>
      <w:r w:rsidR="00A90754">
        <w:rPr>
          <w:rFonts w:ascii="Arial" w:hAnsi="Arial" w:cs="Arial"/>
          <w:bCs/>
          <w:sz w:val="24"/>
          <w:szCs w:val="24"/>
        </w:rPr>
        <w:t xml:space="preserve">addressed since children would walk past the entrance/smoking area on their way to </w:t>
      </w:r>
      <w:r w:rsidR="004873D0">
        <w:rPr>
          <w:rFonts w:ascii="Arial" w:hAnsi="Arial" w:cs="Arial"/>
          <w:bCs/>
          <w:sz w:val="24"/>
          <w:szCs w:val="24"/>
        </w:rPr>
        <w:t xml:space="preserve">and from </w:t>
      </w:r>
      <w:r w:rsidR="00A90754">
        <w:rPr>
          <w:rFonts w:ascii="Arial" w:hAnsi="Arial" w:cs="Arial"/>
          <w:bCs/>
          <w:sz w:val="24"/>
          <w:szCs w:val="24"/>
        </w:rPr>
        <w:t xml:space="preserve">school every day. </w:t>
      </w:r>
      <w:r w:rsidR="00D7411A">
        <w:rPr>
          <w:rFonts w:ascii="Arial" w:hAnsi="Arial" w:cs="Arial"/>
          <w:bCs/>
          <w:sz w:val="24"/>
          <w:szCs w:val="24"/>
        </w:rPr>
        <w:t xml:space="preserve"> </w:t>
      </w:r>
      <w:r w:rsidR="00FD05E7" w:rsidRPr="006F4B6B">
        <w:rPr>
          <w:rFonts w:ascii="Arial" w:hAnsi="Arial" w:cs="Arial"/>
          <w:b/>
          <w:sz w:val="24"/>
          <w:szCs w:val="24"/>
        </w:rPr>
        <w:br/>
      </w:r>
      <w:r w:rsidR="00FD05E7" w:rsidRPr="00432E27">
        <w:rPr>
          <w:rFonts w:ascii="Arial" w:hAnsi="Arial" w:cs="Arial"/>
          <w:bCs/>
          <w:sz w:val="24"/>
          <w:szCs w:val="24"/>
          <w:u w:val="single"/>
        </w:rPr>
        <w:t xml:space="preserve">#6 </w:t>
      </w:r>
      <w:r w:rsidR="00B31F1E" w:rsidRPr="00432E27">
        <w:rPr>
          <w:rFonts w:ascii="Arial" w:hAnsi="Arial" w:cs="Arial"/>
          <w:bCs/>
          <w:sz w:val="24"/>
          <w:szCs w:val="24"/>
          <w:u w:val="single"/>
        </w:rPr>
        <w:t xml:space="preserve"> </w:t>
      </w:r>
      <w:r w:rsidR="00FD05E7" w:rsidRPr="00432E27">
        <w:rPr>
          <w:rFonts w:ascii="Arial" w:hAnsi="Arial" w:cs="Arial"/>
          <w:bCs/>
          <w:sz w:val="24"/>
          <w:szCs w:val="24"/>
          <w:u w:val="single"/>
        </w:rPr>
        <w:t>T</w:t>
      </w:r>
      <w:r w:rsidR="00A80F56" w:rsidRPr="00432E27">
        <w:rPr>
          <w:rFonts w:ascii="Arial" w:hAnsi="Arial" w:cs="Arial"/>
          <w:bCs/>
          <w:sz w:val="24"/>
          <w:szCs w:val="24"/>
          <w:u w:val="single"/>
        </w:rPr>
        <w:t>i</w:t>
      </w:r>
      <w:r w:rsidR="00FD05E7" w:rsidRPr="00432E27">
        <w:rPr>
          <w:rFonts w:ascii="Arial" w:hAnsi="Arial" w:cs="Arial"/>
          <w:bCs/>
          <w:sz w:val="24"/>
          <w:szCs w:val="24"/>
          <w:u w:val="single"/>
        </w:rPr>
        <w:t>m Noye</w:t>
      </w:r>
      <w:r w:rsidR="0065021E" w:rsidRPr="00432E27">
        <w:rPr>
          <w:rFonts w:ascii="Arial" w:hAnsi="Arial" w:cs="Arial"/>
          <w:bCs/>
          <w:sz w:val="24"/>
          <w:szCs w:val="24"/>
          <w:u w:val="single"/>
        </w:rPr>
        <w:t>s</w:t>
      </w:r>
      <w:r w:rsidR="00A80F56" w:rsidRPr="00432E27">
        <w:rPr>
          <w:rFonts w:ascii="Arial" w:hAnsi="Arial" w:cs="Arial"/>
          <w:bCs/>
          <w:sz w:val="24"/>
          <w:szCs w:val="24"/>
          <w:u w:val="single"/>
        </w:rPr>
        <w:t>,</w:t>
      </w:r>
      <w:r w:rsidR="00FD05E7" w:rsidRPr="00432E27">
        <w:rPr>
          <w:rFonts w:ascii="Arial" w:hAnsi="Arial" w:cs="Arial"/>
          <w:bCs/>
          <w:sz w:val="24"/>
          <w:szCs w:val="24"/>
          <w:u w:val="single"/>
        </w:rPr>
        <w:t xml:space="preserve"> 38 </w:t>
      </w:r>
      <w:proofErr w:type="spellStart"/>
      <w:r w:rsidR="00FD05E7" w:rsidRPr="00432E27">
        <w:rPr>
          <w:rFonts w:ascii="Arial" w:hAnsi="Arial" w:cs="Arial"/>
          <w:bCs/>
          <w:sz w:val="24"/>
          <w:szCs w:val="24"/>
          <w:u w:val="single"/>
        </w:rPr>
        <w:t>Maplecrest</w:t>
      </w:r>
      <w:proofErr w:type="spellEnd"/>
      <w:r w:rsidR="00FD05E7" w:rsidRPr="00432E27">
        <w:rPr>
          <w:rFonts w:ascii="Arial" w:hAnsi="Arial" w:cs="Arial"/>
          <w:bCs/>
          <w:sz w:val="24"/>
          <w:szCs w:val="24"/>
          <w:u w:val="single"/>
        </w:rPr>
        <w:t xml:space="preserve"> </w:t>
      </w:r>
      <w:r w:rsidR="00D0318A" w:rsidRPr="00432E27">
        <w:rPr>
          <w:rFonts w:ascii="Arial" w:hAnsi="Arial" w:cs="Arial"/>
          <w:bCs/>
          <w:sz w:val="24"/>
          <w:szCs w:val="24"/>
          <w:u w:val="single"/>
        </w:rPr>
        <w:t>Street</w:t>
      </w:r>
      <w:r w:rsidR="00A80F56" w:rsidRPr="00432E27">
        <w:rPr>
          <w:rFonts w:ascii="Arial" w:hAnsi="Arial" w:cs="Arial"/>
          <w:bCs/>
          <w:sz w:val="24"/>
          <w:szCs w:val="24"/>
          <w:u w:val="single"/>
        </w:rPr>
        <w:t>.</w:t>
      </w:r>
      <w:r w:rsidR="00F82A1B">
        <w:rPr>
          <w:rFonts w:ascii="Arial" w:hAnsi="Arial" w:cs="Arial"/>
          <w:b/>
          <w:sz w:val="24"/>
          <w:szCs w:val="24"/>
        </w:rPr>
        <w:t xml:space="preserve"> </w:t>
      </w:r>
      <w:r w:rsidR="00D7411A">
        <w:rPr>
          <w:rFonts w:ascii="Arial" w:hAnsi="Arial" w:cs="Arial"/>
          <w:bCs/>
          <w:sz w:val="24"/>
          <w:szCs w:val="24"/>
        </w:rPr>
        <w:t>He is most concerned with wetlands drainage considerations.</w:t>
      </w:r>
      <w:r w:rsidR="00D0318A" w:rsidRPr="006F4B6B">
        <w:rPr>
          <w:rFonts w:ascii="Arial" w:hAnsi="Arial" w:cs="Arial"/>
          <w:b/>
          <w:sz w:val="24"/>
          <w:szCs w:val="24"/>
        </w:rPr>
        <w:br/>
      </w:r>
      <w:r w:rsidR="00D0318A" w:rsidRPr="00432E27">
        <w:rPr>
          <w:rFonts w:ascii="Arial" w:hAnsi="Arial" w:cs="Arial"/>
          <w:bCs/>
          <w:sz w:val="24"/>
          <w:szCs w:val="24"/>
          <w:u w:val="single"/>
        </w:rPr>
        <w:lastRenderedPageBreak/>
        <w:t xml:space="preserve">#7 </w:t>
      </w:r>
      <w:r w:rsidR="00B31F1E" w:rsidRPr="00432E27">
        <w:rPr>
          <w:rFonts w:ascii="Arial" w:hAnsi="Arial" w:cs="Arial"/>
          <w:bCs/>
          <w:sz w:val="24"/>
          <w:szCs w:val="24"/>
          <w:u w:val="single"/>
        </w:rPr>
        <w:t xml:space="preserve"> </w:t>
      </w:r>
      <w:r w:rsidR="00A80F56" w:rsidRPr="00432E27">
        <w:rPr>
          <w:rFonts w:ascii="Arial" w:hAnsi="Arial" w:cs="Arial"/>
          <w:bCs/>
          <w:sz w:val="24"/>
          <w:szCs w:val="24"/>
          <w:u w:val="single"/>
        </w:rPr>
        <w:t xml:space="preserve">Dawn Mazur, 34 </w:t>
      </w:r>
      <w:proofErr w:type="spellStart"/>
      <w:r w:rsidR="00A80F56" w:rsidRPr="00432E27">
        <w:rPr>
          <w:rFonts w:ascii="Arial" w:hAnsi="Arial" w:cs="Arial"/>
          <w:bCs/>
          <w:sz w:val="24"/>
          <w:szCs w:val="24"/>
          <w:u w:val="single"/>
        </w:rPr>
        <w:t>Maplecrest</w:t>
      </w:r>
      <w:proofErr w:type="spellEnd"/>
      <w:r w:rsidR="00A80F56" w:rsidRPr="00432E27">
        <w:rPr>
          <w:rFonts w:ascii="Arial" w:hAnsi="Arial" w:cs="Arial"/>
          <w:bCs/>
          <w:sz w:val="24"/>
          <w:szCs w:val="24"/>
          <w:u w:val="single"/>
        </w:rPr>
        <w:t xml:space="preserve"> Street.</w:t>
      </w:r>
      <w:r w:rsidR="00D94CC3">
        <w:rPr>
          <w:rFonts w:ascii="Arial" w:hAnsi="Arial" w:cs="Arial"/>
          <w:b/>
          <w:sz w:val="24"/>
          <w:szCs w:val="24"/>
        </w:rPr>
        <w:t xml:space="preserve"> </w:t>
      </w:r>
      <w:r w:rsidR="008F4A28">
        <w:rPr>
          <w:rFonts w:ascii="Arial" w:hAnsi="Arial" w:cs="Arial"/>
          <w:bCs/>
          <w:sz w:val="24"/>
          <w:szCs w:val="24"/>
        </w:rPr>
        <w:t>Ms. Mazur has lived in her house for 64 years. Her house would not be con</w:t>
      </w:r>
      <w:r w:rsidR="00080AA2">
        <w:rPr>
          <w:rFonts w:ascii="Arial" w:hAnsi="Arial" w:cs="Arial"/>
          <w:bCs/>
          <w:sz w:val="24"/>
          <w:szCs w:val="24"/>
        </w:rPr>
        <w:t>s</w:t>
      </w:r>
      <w:r w:rsidR="008F4A28">
        <w:rPr>
          <w:rFonts w:ascii="Arial" w:hAnsi="Arial" w:cs="Arial"/>
          <w:bCs/>
          <w:sz w:val="24"/>
          <w:szCs w:val="24"/>
        </w:rPr>
        <w:t xml:space="preserve">tructed today due to the wetlands. Her sump pump goes off every </w:t>
      </w:r>
      <w:r w:rsidR="00080AA2">
        <w:rPr>
          <w:rFonts w:ascii="Arial" w:hAnsi="Arial" w:cs="Arial"/>
          <w:bCs/>
          <w:sz w:val="24"/>
          <w:szCs w:val="24"/>
        </w:rPr>
        <w:t xml:space="preserve">15 minutes 24-7. </w:t>
      </w:r>
      <w:r w:rsidR="00F71273">
        <w:rPr>
          <w:rFonts w:ascii="Arial" w:hAnsi="Arial" w:cs="Arial"/>
          <w:bCs/>
          <w:sz w:val="24"/>
          <w:szCs w:val="24"/>
        </w:rPr>
        <w:t xml:space="preserve">She said that the ditch out back used to get cleaned out, but it doesn’t anymore and the water can’t go anywhere. Her backyard is saturated. </w:t>
      </w:r>
      <w:r w:rsidR="00A86D44">
        <w:rPr>
          <w:rFonts w:ascii="Arial" w:hAnsi="Arial" w:cs="Arial"/>
          <w:bCs/>
          <w:sz w:val="24"/>
          <w:szCs w:val="24"/>
        </w:rPr>
        <w:t>If th</w:t>
      </w:r>
      <w:r w:rsidR="00394639">
        <w:rPr>
          <w:rFonts w:ascii="Arial" w:hAnsi="Arial" w:cs="Arial"/>
          <w:bCs/>
          <w:sz w:val="24"/>
          <w:szCs w:val="24"/>
        </w:rPr>
        <w:t xml:space="preserve">is building </w:t>
      </w:r>
      <w:r w:rsidR="00A86D44">
        <w:rPr>
          <w:rFonts w:ascii="Arial" w:hAnsi="Arial" w:cs="Arial"/>
          <w:bCs/>
          <w:sz w:val="24"/>
          <w:szCs w:val="24"/>
        </w:rPr>
        <w:t xml:space="preserve">is </w:t>
      </w:r>
      <w:r w:rsidR="00394639">
        <w:rPr>
          <w:rFonts w:ascii="Arial" w:hAnsi="Arial" w:cs="Arial"/>
          <w:bCs/>
          <w:sz w:val="24"/>
          <w:szCs w:val="24"/>
        </w:rPr>
        <w:t>constructed</w:t>
      </w:r>
      <w:r w:rsidR="00B93EB2">
        <w:rPr>
          <w:rFonts w:ascii="Arial" w:hAnsi="Arial" w:cs="Arial"/>
          <w:bCs/>
          <w:sz w:val="24"/>
          <w:szCs w:val="24"/>
        </w:rPr>
        <w:t>, where will the water go? She also agrees with what everyone else has said.</w:t>
      </w:r>
      <w:r w:rsidR="00E112AE">
        <w:rPr>
          <w:rFonts w:ascii="Arial" w:hAnsi="Arial" w:cs="Arial"/>
          <w:bCs/>
          <w:sz w:val="24"/>
          <w:szCs w:val="24"/>
        </w:rPr>
        <w:t xml:space="preserve"> </w:t>
      </w:r>
      <w:r w:rsidR="00A80F56" w:rsidRPr="006F4B6B">
        <w:rPr>
          <w:rFonts w:ascii="Arial" w:hAnsi="Arial" w:cs="Arial"/>
          <w:b/>
          <w:sz w:val="24"/>
          <w:szCs w:val="24"/>
        </w:rPr>
        <w:br/>
      </w:r>
      <w:r w:rsidR="00A80F56" w:rsidRPr="00432E27">
        <w:rPr>
          <w:rFonts w:ascii="Arial" w:hAnsi="Arial" w:cs="Arial"/>
          <w:bCs/>
          <w:sz w:val="24"/>
          <w:szCs w:val="24"/>
          <w:u w:val="single"/>
        </w:rPr>
        <w:t>#8</w:t>
      </w:r>
      <w:r w:rsidR="00B31F1E" w:rsidRPr="00432E27">
        <w:rPr>
          <w:rFonts w:ascii="Arial" w:hAnsi="Arial" w:cs="Arial"/>
          <w:bCs/>
          <w:sz w:val="24"/>
          <w:szCs w:val="24"/>
          <w:u w:val="single"/>
        </w:rPr>
        <w:t xml:space="preserve"> </w:t>
      </w:r>
      <w:r w:rsidR="00A80F56" w:rsidRPr="00432E27">
        <w:rPr>
          <w:rFonts w:ascii="Arial" w:hAnsi="Arial" w:cs="Arial"/>
          <w:bCs/>
          <w:sz w:val="24"/>
          <w:szCs w:val="24"/>
          <w:u w:val="single"/>
        </w:rPr>
        <w:t xml:space="preserve"> Fred Wallace, 237 South Main Street.</w:t>
      </w:r>
      <w:r w:rsidR="003571B5">
        <w:rPr>
          <w:rFonts w:ascii="Arial" w:hAnsi="Arial" w:cs="Arial"/>
          <w:b/>
          <w:sz w:val="24"/>
          <w:szCs w:val="24"/>
        </w:rPr>
        <w:t xml:space="preserve"> </w:t>
      </w:r>
      <w:r w:rsidR="003571B5">
        <w:rPr>
          <w:rFonts w:ascii="Arial" w:hAnsi="Arial" w:cs="Arial"/>
          <w:bCs/>
          <w:sz w:val="24"/>
          <w:szCs w:val="24"/>
        </w:rPr>
        <w:t>Mr. Wallace</w:t>
      </w:r>
      <w:r w:rsidR="004133C0">
        <w:rPr>
          <w:rFonts w:ascii="Arial" w:hAnsi="Arial" w:cs="Arial"/>
          <w:bCs/>
          <w:sz w:val="24"/>
          <w:szCs w:val="24"/>
        </w:rPr>
        <w:t xml:space="preserve"> has lived in his house for 28 years and</w:t>
      </w:r>
      <w:r w:rsidR="003571B5">
        <w:rPr>
          <w:rFonts w:ascii="Arial" w:hAnsi="Arial" w:cs="Arial"/>
          <w:bCs/>
          <w:sz w:val="24"/>
          <w:szCs w:val="24"/>
        </w:rPr>
        <w:t xml:space="preserve"> works for DOT</w:t>
      </w:r>
      <w:r w:rsidR="00DF7097">
        <w:rPr>
          <w:rFonts w:ascii="Arial" w:hAnsi="Arial" w:cs="Arial"/>
          <w:bCs/>
          <w:sz w:val="24"/>
          <w:szCs w:val="24"/>
        </w:rPr>
        <w:t>. He</w:t>
      </w:r>
      <w:r w:rsidR="003571B5">
        <w:rPr>
          <w:rFonts w:ascii="Arial" w:hAnsi="Arial" w:cs="Arial"/>
          <w:bCs/>
          <w:sz w:val="24"/>
          <w:szCs w:val="24"/>
        </w:rPr>
        <w:t xml:space="preserve"> is </w:t>
      </w:r>
      <w:r w:rsidR="005E1C64">
        <w:rPr>
          <w:rFonts w:ascii="Arial" w:hAnsi="Arial" w:cs="Arial"/>
          <w:bCs/>
          <w:sz w:val="24"/>
          <w:szCs w:val="24"/>
        </w:rPr>
        <w:t>very concerned</w:t>
      </w:r>
      <w:r w:rsidR="00DC1CCF">
        <w:rPr>
          <w:rFonts w:ascii="Arial" w:hAnsi="Arial" w:cs="Arial"/>
          <w:bCs/>
          <w:sz w:val="24"/>
          <w:szCs w:val="24"/>
        </w:rPr>
        <w:tab/>
      </w:r>
      <w:r w:rsidR="005E1C64">
        <w:rPr>
          <w:rFonts w:ascii="Arial" w:hAnsi="Arial" w:cs="Arial"/>
          <w:bCs/>
          <w:sz w:val="24"/>
          <w:szCs w:val="24"/>
        </w:rPr>
        <w:t xml:space="preserve"> about the curves on South Main Street </w:t>
      </w:r>
      <w:r w:rsidR="00DC1CCF">
        <w:rPr>
          <w:rFonts w:ascii="Arial" w:hAnsi="Arial" w:cs="Arial"/>
          <w:bCs/>
          <w:sz w:val="24"/>
          <w:szCs w:val="24"/>
        </w:rPr>
        <w:t xml:space="preserve">which hinder line of sight </w:t>
      </w:r>
      <w:r w:rsidR="005E1C64">
        <w:rPr>
          <w:rFonts w:ascii="Arial" w:hAnsi="Arial" w:cs="Arial"/>
          <w:bCs/>
          <w:sz w:val="24"/>
          <w:szCs w:val="24"/>
        </w:rPr>
        <w:t>in both directions</w:t>
      </w:r>
      <w:r w:rsidR="00DF7097">
        <w:rPr>
          <w:rFonts w:ascii="Arial" w:hAnsi="Arial" w:cs="Arial"/>
          <w:bCs/>
          <w:sz w:val="24"/>
          <w:szCs w:val="24"/>
        </w:rPr>
        <w:t xml:space="preserve"> in this area</w:t>
      </w:r>
      <w:r w:rsidR="005E1C64">
        <w:rPr>
          <w:rFonts w:ascii="Arial" w:hAnsi="Arial" w:cs="Arial"/>
          <w:bCs/>
          <w:sz w:val="24"/>
          <w:szCs w:val="24"/>
        </w:rPr>
        <w:t>. His house has been hit twice in traffic accidents. The speed limit is not maintained</w:t>
      </w:r>
      <w:r w:rsidR="00BD335F">
        <w:rPr>
          <w:rFonts w:ascii="Arial" w:hAnsi="Arial" w:cs="Arial"/>
          <w:bCs/>
          <w:sz w:val="24"/>
          <w:szCs w:val="24"/>
        </w:rPr>
        <w:t>.</w:t>
      </w:r>
      <w:r w:rsidR="00E752B5">
        <w:rPr>
          <w:rFonts w:ascii="Arial" w:hAnsi="Arial" w:cs="Arial"/>
          <w:bCs/>
          <w:sz w:val="24"/>
          <w:szCs w:val="24"/>
        </w:rPr>
        <w:t xml:space="preserve"> In addition, a three</w:t>
      </w:r>
      <w:r w:rsidR="00E752B5" w:rsidRPr="00432E27">
        <w:rPr>
          <w:rFonts w:ascii="Arial" w:hAnsi="Arial" w:cs="Arial"/>
          <w:bCs/>
          <w:i/>
          <w:iCs/>
          <w:sz w:val="24"/>
          <w:szCs w:val="24"/>
        </w:rPr>
        <w:t>-</w:t>
      </w:r>
      <w:r w:rsidR="00E752B5">
        <w:rPr>
          <w:rFonts w:ascii="Arial" w:hAnsi="Arial" w:cs="Arial"/>
          <w:bCs/>
          <w:sz w:val="24"/>
          <w:szCs w:val="24"/>
        </w:rPr>
        <w:t>story 32 unit building is just too big for this neighborhood</w:t>
      </w:r>
      <w:r w:rsidR="006764E0">
        <w:rPr>
          <w:rFonts w:ascii="Arial" w:hAnsi="Arial" w:cs="Arial"/>
          <w:bCs/>
          <w:sz w:val="24"/>
          <w:szCs w:val="24"/>
        </w:rPr>
        <w:t>- maybe two stories?</w:t>
      </w:r>
      <w:r w:rsidR="00036865" w:rsidRPr="006F4B6B">
        <w:rPr>
          <w:rFonts w:ascii="Arial" w:hAnsi="Arial" w:cs="Arial"/>
          <w:b/>
          <w:sz w:val="24"/>
          <w:szCs w:val="24"/>
        </w:rPr>
        <w:br/>
      </w:r>
      <w:r w:rsidR="00036865" w:rsidRPr="00432E27">
        <w:rPr>
          <w:rFonts w:ascii="Arial" w:hAnsi="Arial" w:cs="Arial"/>
          <w:bCs/>
          <w:i/>
          <w:iCs/>
          <w:sz w:val="24"/>
          <w:szCs w:val="24"/>
          <w:u w:val="single"/>
        </w:rPr>
        <w:t xml:space="preserve">#9 </w:t>
      </w:r>
      <w:r w:rsidR="00B31F1E" w:rsidRPr="00432E27">
        <w:rPr>
          <w:rFonts w:ascii="Arial" w:hAnsi="Arial" w:cs="Arial"/>
          <w:bCs/>
          <w:i/>
          <w:iCs/>
          <w:sz w:val="24"/>
          <w:szCs w:val="24"/>
          <w:u w:val="single"/>
        </w:rPr>
        <w:t xml:space="preserve"> </w:t>
      </w:r>
      <w:r w:rsidR="00036865" w:rsidRPr="00432E27">
        <w:rPr>
          <w:rFonts w:ascii="Arial" w:hAnsi="Arial" w:cs="Arial"/>
          <w:bCs/>
          <w:i/>
          <w:iCs/>
          <w:sz w:val="24"/>
          <w:szCs w:val="24"/>
          <w:u w:val="single"/>
        </w:rPr>
        <w:t>Gene Connolly, 1 Grant Road.</w:t>
      </w:r>
      <w:r w:rsidR="00E752B5" w:rsidRPr="00432E27">
        <w:rPr>
          <w:rFonts w:ascii="Arial" w:hAnsi="Arial" w:cs="Arial"/>
          <w:b/>
          <w:sz w:val="24"/>
          <w:szCs w:val="24"/>
          <w:u w:val="single"/>
        </w:rPr>
        <w:t xml:space="preserve"> </w:t>
      </w:r>
      <w:r w:rsidR="00520FFD">
        <w:rPr>
          <w:rFonts w:ascii="Arial" w:hAnsi="Arial" w:cs="Arial"/>
          <w:bCs/>
          <w:sz w:val="24"/>
          <w:szCs w:val="24"/>
        </w:rPr>
        <w:t>Wants to reiterate the concerns of previous speakers – traffic</w:t>
      </w:r>
      <w:r w:rsidR="00743C2C">
        <w:rPr>
          <w:rFonts w:ascii="Arial" w:hAnsi="Arial" w:cs="Arial"/>
          <w:bCs/>
          <w:sz w:val="24"/>
          <w:szCs w:val="24"/>
        </w:rPr>
        <w:t xml:space="preserve"> and </w:t>
      </w:r>
      <w:r w:rsidR="00230E0D">
        <w:rPr>
          <w:rFonts w:ascii="Arial" w:hAnsi="Arial" w:cs="Arial"/>
          <w:bCs/>
          <w:sz w:val="24"/>
          <w:szCs w:val="24"/>
        </w:rPr>
        <w:t>a</w:t>
      </w:r>
      <w:r w:rsidR="00520FFD">
        <w:rPr>
          <w:rFonts w:ascii="Arial" w:hAnsi="Arial" w:cs="Arial"/>
          <w:bCs/>
          <w:sz w:val="24"/>
          <w:szCs w:val="24"/>
        </w:rPr>
        <w:t>esthetic</w:t>
      </w:r>
      <w:r w:rsidR="00743C2C">
        <w:rPr>
          <w:rFonts w:ascii="Arial" w:hAnsi="Arial" w:cs="Arial"/>
          <w:bCs/>
          <w:sz w:val="24"/>
          <w:szCs w:val="24"/>
        </w:rPr>
        <w:t>s</w:t>
      </w:r>
      <w:r w:rsidR="009E1A62">
        <w:rPr>
          <w:rFonts w:ascii="Arial" w:hAnsi="Arial" w:cs="Arial"/>
          <w:bCs/>
          <w:sz w:val="24"/>
          <w:szCs w:val="24"/>
        </w:rPr>
        <w:t>.</w:t>
      </w:r>
      <w:r w:rsidR="00520FFD">
        <w:rPr>
          <w:rFonts w:ascii="Arial" w:hAnsi="Arial" w:cs="Arial"/>
          <w:bCs/>
          <w:sz w:val="24"/>
          <w:szCs w:val="24"/>
        </w:rPr>
        <w:t xml:space="preserve"> </w:t>
      </w:r>
      <w:r w:rsidR="00DC1CCF">
        <w:rPr>
          <w:rFonts w:ascii="Arial" w:hAnsi="Arial" w:cs="Arial"/>
          <w:bCs/>
          <w:sz w:val="24"/>
          <w:szCs w:val="24"/>
        </w:rPr>
        <w:t>With t</w:t>
      </w:r>
      <w:r w:rsidR="00520FFD">
        <w:rPr>
          <w:rFonts w:ascii="Arial" w:hAnsi="Arial" w:cs="Arial"/>
          <w:bCs/>
          <w:sz w:val="24"/>
          <w:szCs w:val="24"/>
        </w:rPr>
        <w:t>he curve</w:t>
      </w:r>
      <w:r w:rsidR="00DC1CCF">
        <w:rPr>
          <w:rFonts w:ascii="Arial" w:hAnsi="Arial" w:cs="Arial"/>
          <w:bCs/>
          <w:sz w:val="24"/>
          <w:szCs w:val="24"/>
        </w:rPr>
        <w:t>s</w:t>
      </w:r>
      <w:r w:rsidR="00520FFD">
        <w:rPr>
          <w:rFonts w:ascii="Arial" w:hAnsi="Arial" w:cs="Arial"/>
          <w:bCs/>
          <w:sz w:val="24"/>
          <w:szCs w:val="24"/>
        </w:rPr>
        <w:t xml:space="preserve"> </w:t>
      </w:r>
      <w:r w:rsidR="00DC1CCF">
        <w:rPr>
          <w:rFonts w:ascii="Arial" w:hAnsi="Arial" w:cs="Arial"/>
          <w:bCs/>
          <w:sz w:val="24"/>
          <w:szCs w:val="24"/>
        </w:rPr>
        <w:t>on South Main Street, it</w:t>
      </w:r>
      <w:r w:rsidR="00520FFD">
        <w:rPr>
          <w:rFonts w:ascii="Arial" w:hAnsi="Arial" w:cs="Arial"/>
          <w:bCs/>
          <w:sz w:val="24"/>
          <w:szCs w:val="24"/>
        </w:rPr>
        <w:t xml:space="preserve"> is </w:t>
      </w:r>
      <w:r w:rsidR="00C95CC7">
        <w:rPr>
          <w:rFonts w:ascii="Arial" w:hAnsi="Arial" w:cs="Arial"/>
          <w:bCs/>
          <w:sz w:val="24"/>
          <w:szCs w:val="24"/>
        </w:rPr>
        <w:t xml:space="preserve">difficult to traverse. He </w:t>
      </w:r>
      <w:r w:rsidR="00520FFD">
        <w:rPr>
          <w:rFonts w:ascii="Arial" w:hAnsi="Arial" w:cs="Arial"/>
          <w:bCs/>
          <w:sz w:val="24"/>
          <w:szCs w:val="24"/>
        </w:rPr>
        <w:t xml:space="preserve">can hear </w:t>
      </w:r>
      <w:r w:rsidR="00C95CC7">
        <w:rPr>
          <w:rFonts w:ascii="Arial" w:hAnsi="Arial" w:cs="Arial"/>
          <w:bCs/>
          <w:sz w:val="24"/>
          <w:szCs w:val="24"/>
        </w:rPr>
        <w:t xml:space="preserve">speeding </w:t>
      </w:r>
      <w:r w:rsidR="00520FFD">
        <w:rPr>
          <w:rFonts w:ascii="Arial" w:hAnsi="Arial" w:cs="Arial"/>
          <w:bCs/>
          <w:sz w:val="24"/>
          <w:szCs w:val="24"/>
        </w:rPr>
        <w:t>traffic</w:t>
      </w:r>
      <w:r w:rsidR="00EA55F7">
        <w:rPr>
          <w:rFonts w:ascii="Arial" w:hAnsi="Arial" w:cs="Arial"/>
          <w:bCs/>
          <w:sz w:val="24"/>
          <w:szCs w:val="24"/>
        </w:rPr>
        <w:t xml:space="preserve"> whizzing by all night long.</w:t>
      </w:r>
      <w:r w:rsidR="009A3C4D">
        <w:rPr>
          <w:rFonts w:ascii="Arial" w:hAnsi="Arial" w:cs="Arial"/>
          <w:bCs/>
          <w:sz w:val="24"/>
          <w:szCs w:val="24"/>
        </w:rPr>
        <w:t xml:space="preserve"> </w:t>
      </w:r>
      <w:r w:rsidR="00036865" w:rsidRPr="006F4B6B">
        <w:rPr>
          <w:rFonts w:ascii="Arial" w:hAnsi="Arial" w:cs="Arial"/>
          <w:b/>
          <w:sz w:val="24"/>
          <w:szCs w:val="24"/>
        </w:rPr>
        <w:br/>
      </w:r>
      <w:r w:rsidR="00036865" w:rsidRPr="00DC1CCF">
        <w:rPr>
          <w:rFonts w:ascii="Arial" w:hAnsi="Arial" w:cs="Arial"/>
          <w:bCs/>
          <w:sz w:val="24"/>
          <w:szCs w:val="24"/>
          <w:u w:val="single"/>
        </w:rPr>
        <w:t xml:space="preserve">#10  Lauren McGinley, 32 </w:t>
      </w:r>
      <w:proofErr w:type="spellStart"/>
      <w:r w:rsidR="00036865" w:rsidRPr="00DC1CCF">
        <w:rPr>
          <w:rFonts w:ascii="Arial" w:hAnsi="Arial" w:cs="Arial"/>
          <w:bCs/>
          <w:sz w:val="24"/>
          <w:szCs w:val="24"/>
          <w:u w:val="single"/>
        </w:rPr>
        <w:t>Maplecrest</w:t>
      </w:r>
      <w:proofErr w:type="spellEnd"/>
      <w:r w:rsidR="00036865" w:rsidRPr="00DC1CCF">
        <w:rPr>
          <w:rFonts w:ascii="Arial" w:hAnsi="Arial" w:cs="Arial"/>
          <w:bCs/>
          <w:sz w:val="24"/>
          <w:szCs w:val="24"/>
          <w:u w:val="single"/>
        </w:rPr>
        <w:t xml:space="preserve"> Street.</w:t>
      </w:r>
      <w:r w:rsidR="00DC1CCF">
        <w:rPr>
          <w:rFonts w:ascii="Arial" w:hAnsi="Arial" w:cs="Arial"/>
          <w:bCs/>
          <w:sz w:val="24"/>
          <w:szCs w:val="24"/>
        </w:rPr>
        <w:t xml:space="preserve">  </w:t>
      </w:r>
      <w:r w:rsidR="00185963">
        <w:rPr>
          <w:rFonts w:ascii="Arial" w:hAnsi="Arial" w:cs="Arial"/>
          <w:bCs/>
          <w:sz w:val="24"/>
          <w:szCs w:val="24"/>
        </w:rPr>
        <w:t xml:space="preserve">Ms. McGinley has worries about possible flooding. She has spent 10 years </w:t>
      </w:r>
      <w:r w:rsidR="00230E0D">
        <w:rPr>
          <w:rFonts w:ascii="Arial" w:hAnsi="Arial" w:cs="Arial"/>
          <w:bCs/>
          <w:sz w:val="24"/>
          <w:szCs w:val="24"/>
        </w:rPr>
        <w:t xml:space="preserve">working to decrease </w:t>
      </w:r>
      <w:r w:rsidR="00185963">
        <w:rPr>
          <w:rFonts w:ascii="Arial" w:hAnsi="Arial" w:cs="Arial"/>
          <w:bCs/>
          <w:sz w:val="24"/>
          <w:szCs w:val="24"/>
        </w:rPr>
        <w:t>flooding from the wetlands on</w:t>
      </w:r>
      <w:r w:rsidR="00230E0D">
        <w:rPr>
          <w:rFonts w:ascii="Arial" w:hAnsi="Arial" w:cs="Arial"/>
          <w:bCs/>
          <w:sz w:val="24"/>
          <w:szCs w:val="24"/>
        </w:rPr>
        <w:t xml:space="preserve">to her </w:t>
      </w:r>
      <w:r w:rsidR="00185963">
        <w:rPr>
          <w:rFonts w:ascii="Arial" w:hAnsi="Arial" w:cs="Arial"/>
          <w:bCs/>
          <w:sz w:val="24"/>
          <w:szCs w:val="24"/>
        </w:rPr>
        <w:t>property. Her sump pump also goes off about every 30 minutes e</w:t>
      </w:r>
      <w:r w:rsidR="00326BC7">
        <w:rPr>
          <w:rFonts w:ascii="Arial" w:hAnsi="Arial" w:cs="Arial"/>
          <w:bCs/>
          <w:sz w:val="24"/>
          <w:szCs w:val="24"/>
        </w:rPr>
        <w:t>ven</w:t>
      </w:r>
      <w:r w:rsidR="00185963">
        <w:rPr>
          <w:rFonts w:ascii="Arial" w:hAnsi="Arial" w:cs="Arial"/>
          <w:bCs/>
          <w:sz w:val="24"/>
          <w:szCs w:val="24"/>
        </w:rPr>
        <w:t xml:space="preserve"> after the</w:t>
      </w:r>
      <w:r w:rsidR="00326BC7">
        <w:rPr>
          <w:rFonts w:ascii="Arial" w:hAnsi="Arial" w:cs="Arial"/>
          <w:bCs/>
          <w:sz w:val="24"/>
          <w:szCs w:val="24"/>
        </w:rPr>
        <w:t>ir</w:t>
      </w:r>
      <w:r w:rsidR="00185963">
        <w:rPr>
          <w:rFonts w:ascii="Arial" w:hAnsi="Arial" w:cs="Arial"/>
          <w:bCs/>
          <w:sz w:val="24"/>
          <w:szCs w:val="24"/>
        </w:rPr>
        <w:t xml:space="preserve"> remediation effort</w:t>
      </w:r>
      <w:r w:rsidR="00230E0D">
        <w:rPr>
          <w:rFonts w:ascii="Arial" w:hAnsi="Arial" w:cs="Arial"/>
          <w:bCs/>
          <w:sz w:val="24"/>
          <w:szCs w:val="24"/>
        </w:rPr>
        <w:t>s</w:t>
      </w:r>
      <w:r w:rsidR="00185963">
        <w:rPr>
          <w:rFonts w:ascii="Arial" w:hAnsi="Arial" w:cs="Arial"/>
          <w:bCs/>
          <w:sz w:val="24"/>
          <w:szCs w:val="24"/>
        </w:rPr>
        <w:t xml:space="preserve">. She is worried about effects on the wildlife </w:t>
      </w:r>
      <w:r w:rsidR="00230E0D">
        <w:rPr>
          <w:rFonts w:ascii="Arial" w:hAnsi="Arial" w:cs="Arial"/>
          <w:bCs/>
          <w:sz w:val="24"/>
          <w:szCs w:val="24"/>
        </w:rPr>
        <w:t>flow</w:t>
      </w:r>
      <w:r w:rsidR="00185963">
        <w:rPr>
          <w:rFonts w:ascii="Arial" w:hAnsi="Arial" w:cs="Arial"/>
          <w:bCs/>
          <w:sz w:val="24"/>
          <w:szCs w:val="24"/>
        </w:rPr>
        <w:t xml:space="preserve"> in the area. Right now there is a family of deer</w:t>
      </w:r>
      <w:r w:rsidR="002312CB">
        <w:rPr>
          <w:rFonts w:ascii="Arial" w:hAnsi="Arial" w:cs="Arial"/>
          <w:bCs/>
          <w:sz w:val="24"/>
          <w:szCs w:val="24"/>
        </w:rPr>
        <w:t xml:space="preserve"> just about every day</w:t>
      </w:r>
      <w:r w:rsidR="00185963">
        <w:rPr>
          <w:rFonts w:ascii="Arial" w:hAnsi="Arial" w:cs="Arial"/>
          <w:bCs/>
          <w:sz w:val="24"/>
          <w:szCs w:val="24"/>
        </w:rPr>
        <w:t xml:space="preserve"> and just last night there were three foxes traveling past</w:t>
      </w:r>
      <w:r w:rsidR="002312CB">
        <w:rPr>
          <w:rFonts w:ascii="Arial" w:hAnsi="Arial" w:cs="Arial"/>
          <w:bCs/>
          <w:sz w:val="24"/>
          <w:szCs w:val="24"/>
        </w:rPr>
        <w:t>. How will this project affect the natural flow of wildlife</w:t>
      </w:r>
      <w:r w:rsidR="00230E0D">
        <w:rPr>
          <w:rFonts w:ascii="Arial" w:hAnsi="Arial" w:cs="Arial"/>
          <w:bCs/>
          <w:sz w:val="24"/>
          <w:szCs w:val="24"/>
        </w:rPr>
        <w:t>?</w:t>
      </w:r>
      <w:r w:rsidR="002312CB">
        <w:rPr>
          <w:rFonts w:ascii="Arial" w:hAnsi="Arial" w:cs="Arial"/>
          <w:bCs/>
          <w:sz w:val="24"/>
          <w:szCs w:val="24"/>
        </w:rPr>
        <w:t xml:space="preserve"> She also has safety concerns and in particular the flashing crosswalks vs. the non-flashing crosswalks in Town. She believes drivers may not pay attention to non-flashing crosswalks as they get used to the flashing systems. She also agrees that this project does not match the aesthetics of the</w:t>
      </w:r>
      <w:r w:rsidR="00326BC7">
        <w:rPr>
          <w:rFonts w:ascii="Arial" w:hAnsi="Arial" w:cs="Arial"/>
          <w:bCs/>
          <w:sz w:val="24"/>
          <w:szCs w:val="24"/>
        </w:rPr>
        <w:t xml:space="preserve"> community in this area</w:t>
      </w:r>
      <w:r w:rsidR="00DC1CCF">
        <w:rPr>
          <w:rFonts w:ascii="Arial" w:hAnsi="Arial" w:cs="Arial"/>
          <w:bCs/>
          <w:sz w:val="24"/>
          <w:szCs w:val="24"/>
        </w:rPr>
        <w:t xml:space="preserve">. </w:t>
      </w:r>
      <w:r w:rsidR="00A05502">
        <w:rPr>
          <w:rFonts w:ascii="Arial" w:hAnsi="Arial" w:cs="Arial"/>
          <w:bCs/>
          <w:sz w:val="24"/>
          <w:szCs w:val="24"/>
        </w:rPr>
        <w:t xml:space="preserve">She has </w:t>
      </w:r>
      <w:r w:rsidR="001D20E4">
        <w:rPr>
          <w:rFonts w:ascii="Arial" w:hAnsi="Arial" w:cs="Arial"/>
          <w:bCs/>
          <w:sz w:val="24"/>
          <w:szCs w:val="24"/>
        </w:rPr>
        <w:t>many of the</w:t>
      </w:r>
      <w:r w:rsidR="00A05502">
        <w:rPr>
          <w:rFonts w:ascii="Arial" w:hAnsi="Arial" w:cs="Arial"/>
          <w:bCs/>
          <w:sz w:val="24"/>
          <w:szCs w:val="24"/>
        </w:rPr>
        <w:t xml:space="preserve"> same concerns as her neighbors</w:t>
      </w:r>
      <w:r w:rsidR="007307E9">
        <w:rPr>
          <w:rFonts w:ascii="Arial" w:hAnsi="Arial" w:cs="Arial"/>
          <w:bCs/>
          <w:sz w:val="24"/>
          <w:szCs w:val="24"/>
        </w:rPr>
        <w:t>.</w:t>
      </w:r>
      <w:r w:rsidR="00A711E9">
        <w:rPr>
          <w:rFonts w:ascii="Arial" w:hAnsi="Arial" w:cs="Arial"/>
          <w:bCs/>
          <w:sz w:val="24"/>
          <w:szCs w:val="24"/>
        </w:rPr>
        <w:t xml:space="preserve"> Ms. Halliday’s front picture window looks out at the wildlife in the field especially the family of deer</w:t>
      </w:r>
      <w:r w:rsidR="00B02587">
        <w:rPr>
          <w:rFonts w:ascii="Arial" w:hAnsi="Arial" w:cs="Arial"/>
          <w:bCs/>
          <w:sz w:val="24"/>
          <w:szCs w:val="24"/>
        </w:rPr>
        <w:t xml:space="preserve"> being raised</w:t>
      </w:r>
      <w:r w:rsidR="001D20E4">
        <w:rPr>
          <w:rFonts w:ascii="Arial" w:hAnsi="Arial" w:cs="Arial"/>
          <w:bCs/>
          <w:sz w:val="24"/>
          <w:szCs w:val="24"/>
        </w:rPr>
        <w:t xml:space="preserve"> in the area. </w:t>
      </w:r>
      <w:r w:rsidR="00D07E69">
        <w:rPr>
          <w:rFonts w:ascii="Arial" w:hAnsi="Arial" w:cs="Arial"/>
          <w:bCs/>
          <w:sz w:val="24"/>
          <w:szCs w:val="24"/>
        </w:rPr>
        <w:t>She is not oppose</w:t>
      </w:r>
      <w:r w:rsidR="005139C2">
        <w:rPr>
          <w:rFonts w:ascii="Arial" w:hAnsi="Arial" w:cs="Arial"/>
          <w:bCs/>
          <w:sz w:val="24"/>
          <w:szCs w:val="24"/>
        </w:rPr>
        <w:t>d</w:t>
      </w:r>
      <w:r w:rsidR="00D07E69">
        <w:rPr>
          <w:rFonts w:ascii="Arial" w:hAnsi="Arial" w:cs="Arial"/>
          <w:bCs/>
          <w:sz w:val="24"/>
          <w:szCs w:val="24"/>
        </w:rPr>
        <w:t xml:space="preserve"> to elderly and/or affordable housing, but she would like</w:t>
      </w:r>
      <w:r w:rsidR="00E45F8A">
        <w:rPr>
          <w:rFonts w:ascii="Arial" w:hAnsi="Arial" w:cs="Arial"/>
          <w:bCs/>
          <w:sz w:val="24"/>
          <w:szCs w:val="24"/>
        </w:rPr>
        <w:t xml:space="preserve"> </w:t>
      </w:r>
      <w:r w:rsidR="001D20E4">
        <w:rPr>
          <w:rFonts w:ascii="Arial" w:hAnsi="Arial" w:cs="Arial"/>
          <w:bCs/>
          <w:sz w:val="24"/>
          <w:szCs w:val="24"/>
        </w:rPr>
        <w:t xml:space="preserve">to see </w:t>
      </w:r>
      <w:r w:rsidR="00E45F8A">
        <w:rPr>
          <w:rFonts w:ascii="Arial" w:hAnsi="Arial" w:cs="Arial"/>
          <w:bCs/>
          <w:sz w:val="24"/>
          <w:szCs w:val="24"/>
        </w:rPr>
        <w:t xml:space="preserve">more care in further discussions about </w:t>
      </w:r>
      <w:r w:rsidR="001B7365">
        <w:rPr>
          <w:rFonts w:ascii="Arial" w:hAnsi="Arial" w:cs="Arial"/>
          <w:bCs/>
          <w:sz w:val="24"/>
          <w:szCs w:val="24"/>
        </w:rPr>
        <w:t>this plan</w:t>
      </w:r>
      <w:r w:rsidR="009520C3">
        <w:rPr>
          <w:rFonts w:ascii="Arial" w:hAnsi="Arial" w:cs="Arial"/>
          <w:bCs/>
          <w:sz w:val="24"/>
          <w:szCs w:val="24"/>
        </w:rPr>
        <w:t xml:space="preserve"> and</w:t>
      </w:r>
      <w:r w:rsidR="001D20E4">
        <w:rPr>
          <w:rFonts w:ascii="Arial" w:hAnsi="Arial" w:cs="Arial"/>
          <w:bCs/>
          <w:sz w:val="24"/>
          <w:szCs w:val="24"/>
        </w:rPr>
        <w:t xml:space="preserve"> </w:t>
      </w:r>
      <w:r w:rsidR="001B7365">
        <w:rPr>
          <w:rFonts w:ascii="Arial" w:hAnsi="Arial" w:cs="Arial"/>
          <w:bCs/>
          <w:sz w:val="24"/>
          <w:szCs w:val="24"/>
        </w:rPr>
        <w:t xml:space="preserve">if </w:t>
      </w:r>
      <w:r w:rsidR="001D20E4">
        <w:rPr>
          <w:rFonts w:ascii="Arial" w:hAnsi="Arial" w:cs="Arial"/>
          <w:bCs/>
          <w:sz w:val="24"/>
          <w:szCs w:val="24"/>
        </w:rPr>
        <w:t xml:space="preserve">the proposed </w:t>
      </w:r>
      <w:r w:rsidR="00E45F8A">
        <w:rPr>
          <w:rFonts w:ascii="Arial" w:hAnsi="Arial" w:cs="Arial"/>
          <w:bCs/>
          <w:sz w:val="24"/>
          <w:szCs w:val="24"/>
        </w:rPr>
        <w:t>scale of such a development o</w:t>
      </w:r>
      <w:r w:rsidR="001B7365">
        <w:rPr>
          <w:rFonts w:ascii="Arial" w:hAnsi="Arial" w:cs="Arial"/>
          <w:bCs/>
          <w:sz w:val="24"/>
          <w:szCs w:val="24"/>
        </w:rPr>
        <w:t xml:space="preserve">n </w:t>
      </w:r>
      <w:r w:rsidR="00E45F8A">
        <w:rPr>
          <w:rFonts w:ascii="Arial" w:hAnsi="Arial" w:cs="Arial"/>
          <w:bCs/>
          <w:sz w:val="24"/>
          <w:szCs w:val="24"/>
        </w:rPr>
        <w:t>this land</w:t>
      </w:r>
      <w:r w:rsidR="001D20E4">
        <w:rPr>
          <w:rFonts w:ascii="Arial" w:hAnsi="Arial" w:cs="Arial"/>
          <w:bCs/>
          <w:sz w:val="24"/>
          <w:szCs w:val="24"/>
        </w:rPr>
        <w:t xml:space="preserve"> is appropriate</w:t>
      </w:r>
      <w:r w:rsidR="00E45F8A">
        <w:rPr>
          <w:rFonts w:ascii="Arial" w:hAnsi="Arial" w:cs="Arial"/>
          <w:bCs/>
          <w:sz w:val="24"/>
          <w:szCs w:val="24"/>
        </w:rPr>
        <w:t xml:space="preserve">. </w:t>
      </w:r>
      <w:r w:rsidR="001D20E4">
        <w:rPr>
          <w:rFonts w:ascii="Arial" w:hAnsi="Arial" w:cs="Arial"/>
          <w:bCs/>
          <w:sz w:val="24"/>
          <w:szCs w:val="24"/>
        </w:rPr>
        <w:t xml:space="preserve"> She</w:t>
      </w:r>
      <w:r w:rsidR="00A05502">
        <w:rPr>
          <w:rFonts w:ascii="Arial" w:hAnsi="Arial" w:cs="Arial"/>
          <w:bCs/>
          <w:sz w:val="24"/>
          <w:szCs w:val="24"/>
        </w:rPr>
        <w:t xml:space="preserve"> wanted to add that “just because we can</w:t>
      </w:r>
      <w:r w:rsidR="002407B7">
        <w:rPr>
          <w:rFonts w:ascii="Arial" w:hAnsi="Arial" w:cs="Arial"/>
          <w:bCs/>
          <w:sz w:val="24"/>
          <w:szCs w:val="24"/>
        </w:rPr>
        <w:t>,</w:t>
      </w:r>
      <w:r w:rsidR="00A05502">
        <w:rPr>
          <w:rFonts w:ascii="Arial" w:hAnsi="Arial" w:cs="Arial"/>
          <w:bCs/>
          <w:sz w:val="24"/>
          <w:szCs w:val="24"/>
        </w:rPr>
        <w:t xml:space="preserve"> doesn’t mean we should”.</w:t>
      </w:r>
      <w:r w:rsidR="00C60AD3" w:rsidRPr="006F4B6B">
        <w:rPr>
          <w:rFonts w:ascii="Arial" w:hAnsi="Arial" w:cs="Arial"/>
          <w:b/>
          <w:sz w:val="24"/>
          <w:szCs w:val="24"/>
        </w:rPr>
        <w:br/>
      </w:r>
      <w:r w:rsidR="00C60AD3" w:rsidRPr="00DC1CCF">
        <w:rPr>
          <w:rFonts w:ascii="Arial" w:hAnsi="Arial" w:cs="Arial"/>
          <w:bCs/>
          <w:sz w:val="24"/>
          <w:szCs w:val="24"/>
          <w:u w:val="single"/>
        </w:rPr>
        <w:t>#12  Fred Wallace, 237 South Main Street</w:t>
      </w:r>
      <w:r w:rsidR="00C60AD3" w:rsidRPr="006F4B6B">
        <w:rPr>
          <w:rFonts w:ascii="Arial" w:hAnsi="Arial" w:cs="Arial"/>
          <w:b/>
          <w:sz w:val="24"/>
          <w:szCs w:val="24"/>
        </w:rPr>
        <w:t xml:space="preserve"> </w:t>
      </w:r>
      <w:r w:rsidR="002423F1" w:rsidRPr="006F4B6B">
        <w:rPr>
          <w:rFonts w:ascii="Arial" w:hAnsi="Arial" w:cs="Arial"/>
          <w:bCs/>
          <w:sz w:val="24"/>
          <w:szCs w:val="24"/>
        </w:rPr>
        <w:t>(second comment).</w:t>
      </w:r>
      <w:r w:rsidR="002407B7">
        <w:rPr>
          <w:rFonts w:ascii="Arial" w:hAnsi="Arial" w:cs="Arial"/>
          <w:bCs/>
          <w:sz w:val="24"/>
          <w:szCs w:val="24"/>
        </w:rPr>
        <w:t xml:space="preserve"> </w:t>
      </w:r>
      <w:r w:rsidR="00404307">
        <w:rPr>
          <w:rFonts w:ascii="Arial" w:hAnsi="Arial" w:cs="Arial"/>
          <w:bCs/>
          <w:sz w:val="24"/>
          <w:szCs w:val="24"/>
        </w:rPr>
        <w:t xml:space="preserve">He will contact </w:t>
      </w:r>
      <w:r w:rsidR="00404307" w:rsidRPr="001B7365">
        <w:rPr>
          <w:rFonts w:ascii="Arial" w:hAnsi="Arial" w:cs="Arial"/>
          <w:b/>
          <w:sz w:val="24"/>
          <w:szCs w:val="24"/>
        </w:rPr>
        <w:t>Bart</w:t>
      </w:r>
      <w:r w:rsidR="00404307">
        <w:rPr>
          <w:rFonts w:ascii="Arial" w:hAnsi="Arial" w:cs="Arial"/>
          <w:bCs/>
          <w:sz w:val="24"/>
          <w:szCs w:val="24"/>
        </w:rPr>
        <w:t xml:space="preserve"> with another of his concerns.</w:t>
      </w:r>
      <w:r w:rsidR="00BD0E8F">
        <w:rPr>
          <w:rFonts w:ascii="Arial" w:hAnsi="Arial" w:cs="Arial"/>
          <w:bCs/>
          <w:sz w:val="24"/>
          <w:szCs w:val="24"/>
        </w:rPr>
        <w:t xml:space="preserve"> </w:t>
      </w:r>
      <w:r w:rsidR="00BD0E8F">
        <w:rPr>
          <w:rFonts w:ascii="Arial" w:hAnsi="Arial" w:cs="Arial"/>
          <w:bCs/>
          <w:sz w:val="24"/>
          <w:szCs w:val="24"/>
        </w:rPr>
        <w:br/>
      </w:r>
      <w:r w:rsidR="00BD0E8F" w:rsidRPr="00DC1CCF">
        <w:rPr>
          <w:rFonts w:ascii="Arial" w:hAnsi="Arial" w:cs="Arial"/>
          <w:bCs/>
          <w:sz w:val="24"/>
          <w:szCs w:val="24"/>
          <w:u w:val="single"/>
        </w:rPr>
        <w:t>#</w:t>
      </w:r>
      <w:r w:rsidR="00927675" w:rsidRPr="00DC1CCF">
        <w:rPr>
          <w:rFonts w:ascii="Arial" w:hAnsi="Arial" w:cs="Arial"/>
          <w:bCs/>
          <w:sz w:val="24"/>
          <w:szCs w:val="24"/>
          <w:u w:val="single"/>
        </w:rPr>
        <w:t>1</w:t>
      </w:r>
      <w:r w:rsidR="00BD0E8F" w:rsidRPr="00DC1CCF">
        <w:rPr>
          <w:rFonts w:ascii="Arial" w:hAnsi="Arial" w:cs="Arial"/>
          <w:bCs/>
          <w:sz w:val="24"/>
          <w:szCs w:val="24"/>
          <w:u w:val="single"/>
        </w:rPr>
        <w:t xml:space="preserve">3  Steve </w:t>
      </w:r>
      <w:proofErr w:type="spellStart"/>
      <w:r w:rsidR="00BD0E8F" w:rsidRPr="00DC1CCF">
        <w:rPr>
          <w:rFonts w:ascii="Arial" w:hAnsi="Arial" w:cs="Arial"/>
          <w:bCs/>
          <w:sz w:val="24"/>
          <w:szCs w:val="24"/>
          <w:u w:val="single"/>
        </w:rPr>
        <w:t>Suraci</w:t>
      </w:r>
      <w:proofErr w:type="spellEnd"/>
      <w:r w:rsidR="00BD0E8F" w:rsidRPr="00DC1CCF">
        <w:rPr>
          <w:rFonts w:ascii="Arial" w:hAnsi="Arial" w:cs="Arial"/>
          <w:bCs/>
          <w:sz w:val="24"/>
          <w:szCs w:val="24"/>
          <w:u w:val="single"/>
        </w:rPr>
        <w:t>, 240 South Main Street</w:t>
      </w:r>
      <w:r w:rsidR="00927675">
        <w:rPr>
          <w:rFonts w:ascii="Arial" w:hAnsi="Arial" w:cs="Arial"/>
          <w:b/>
          <w:sz w:val="24"/>
          <w:szCs w:val="24"/>
        </w:rPr>
        <w:t xml:space="preserve"> </w:t>
      </w:r>
      <w:r w:rsidR="00927675" w:rsidRPr="006F4B6B">
        <w:rPr>
          <w:rFonts w:ascii="Arial" w:hAnsi="Arial" w:cs="Arial"/>
          <w:bCs/>
          <w:sz w:val="24"/>
          <w:szCs w:val="24"/>
        </w:rPr>
        <w:t>(second comment).</w:t>
      </w:r>
      <w:r w:rsidR="00404307">
        <w:rPr>
          <w:rFonts w:ascii="Arial" w:hAnsi="Arial" w:cs="Arial"/>
          <w:bCs/>
          <w:sz w:val="24"/>
          <w:szCs w:val="24"/>
        </w:rPr>
        <w:t xml:space="preserve"> </w:t>
      </w:r>
      <w:r w:rsidR="00463D10">
        <w:rPr>
          <w:rFonts w:ascii="Arial" w:hAnsi="Arial" w:cs="Arial"/>
          <w:bCs/>
          <w:sz w:val="24"/>
          <w:szCs w:val="24"/>
        </w:rPr>
        <w:t>He wanted to add that this was not the first time many of the people attending had seen this plan. Mr. Lemieu</w:t>
      </w:r>
      <w:r w:rsidR="00623C02">
        <w:rPr>
          <w:rFonts w:ascii="Arial" w:hAnsi="Arial" w:cs="Arial"/>
          <w:bCs/>
          <w:sz w:val="24"/>
          <w:szCs w:val="24"/>
        </w:rPr>
        <w:t xml:space="preserve">x asked several abutters to review the plans in his office. Mr. </w:t>
      </w:r>
      <w:proofErr w:type="spellStart"/>
      <w:r w:rsidR="00623C02">
        <w:rPr>
          <w:rFonts w:ascii="Arial" w:hAnsi="Arial" w:cs="Arial"/>
          <w:bCs/>
          <w:sz w:val="24"/>
          <w:szCs w:val="24"/>
        </w:rPr>
        <w:t>Suraci</w:t>
      </w:r>
      <w:proofErr w:type="spellEnd"/>
      <w:r w:rsidR="00623C02">
        <w:rPr>
          <w:rFonts w:ascii="Arial" w:hAnsi="Arial" w:cs="Arial"/>
          <w:bCs/>
          <w:sz w:val="24"/>
          <w:szCs w:val="24"/>
        </w:rPr>
        <w:t xml:space="preserve"> wanted to mention that the facility located just up the road </w:t>
      </w:r>
      <w:r w:rsidR="00E76702">
        <w:rPr>
          <w:rFonts w:ascii="Arial" w:hAnsi="Arial" w:cs="Arial"/>
          <w:bCs/>
          <w:sz w:val="24"/>
          <w:szCs w:val="24"/>
        </w:rPr>
        <w:t xml:space="preserve">at 290 </w:t>
      </w:r>
      <w:proofErr w:type="spellStart"/>
      <w:r w:rsidR="00623C02">
        <w:rPr>
          <w:rFonts w:ascii="Arial" w:hAnsi="Arial" w:cs="Arial"/>
          <w:bCs/>
          <w:sz w:val="24"/>
          <w:szCs w:val="24"/>
        </w:rPr>
        <w:t>Wadleigh</w:t>
      </w:r>
      <w:proofErr w:type="spellEnd"/>
      <w:r w:rsidR="00623C02">
        <w:rPr>
          <w:rFonts w:ascii="Arial" w:hAnsi="Arial" w:cs="Arial"/>
          <w:bCs/>
          <w:sz w:val="24"/>
          <w:szCs w:val="24"/>
        </w:rPr>
        <w:t xml:space="preserve"> Falls is not even visible from the road </w:t>
      </w:r>
      <w:r w:rsidR="00587828">
        <w:rPr>
          <w:rFonts w:ascii="Arial" w:hAnsi="Arial" w:cs="Arial"/>
          <w:bCs/>
          <w:sz w:val="24"/>
          <w:szCs w:val="24"/>
        </w:rPr>
        <w:t>especially in the summer. Even in the winter, he can only see a little bit of roof</w:t>
      </w:r>
      <w:r w:rsidR="002B3744">
        <w:rPr>
          <w:rFonts w:ascii="Arial" w:hAnsi="Arial" w:cs="Arial"/>
          <w:bCs/>
          <w:sz w:val="24"/>
          <w:szCs w:val="24"/>
        </w:rPr>
        <w:t xml:space="preserve"> line. It seems that there is a large parcel of land to work with </w:t>
      </w:r>
      <w:r w:rsidR="00F82A1B">
        <w:rPr>
          <w:rFonts w:ascii="Arial" w:hAnsi="Arial" w:cs="Arial"/>
          <w:bCs/>
          <w:sz w:val="24"/>
          <w:szCs w:val="24"/>
        </w:rPr>
        <w:t xml:space="preserve">for this project </w:t>
      </w:r>
      <w:r w:rsidR="002B3744">
        <w:rPr>
          <w:rFonts w:ascii="Arial" w:hAnsi="Arial" w:cs="Arial"/>
          <w:bCs/>
          <w:sz w:val="24"/>
          <w:szCs w:val="24"/>
        </w:rPr>
        <w:t>and trying to move the building back sounds like it might be possible.  Building in an open field</w:t>
      </w:r>
      <w:r w:rsidR="001413B7">
        <w:rPr>
          <w:rFonts w:ascii="Arial" w:hAnsi="Arial" w:cs="Arial"/>
          <w:bCs/>
          <w:sz w:val="24"/>
          <w:szCs w:val="24"/>
        </w:rPr>
        <w:t xml:space="preserve"> will guarantee that the buffer will not be fully grown in his lifetime. </w:t>
      </w:r>
      <w:r w:rsidR="00623C02">
        <w:rPr>
          <w:rFonts w:ascii="Arial" w:hAnsi="Arial" w:cs="Arial"/>
          <w:bCs/>
          <w:sz w:val="24"/>
          <w:szCs w:val="24"/>
        </w:rPr>
        <w:t xml:space="preserve"> </w:t>
      </w:r>
      <w:r w:rsidR="00463D10">
        <w:rPr>
          <w:rFonts w:ascii="Arial" w:hAnsi="Arial" w:cs="Arial"/>
          <w:b/>
          <w:sz w:val="24"/>
          <w:szCs w:val="24"/>
        </w:rPr>
        <w:br/>
      </w:r>
      <w:r w:rsidR="004D0BC3" w:rsidRPr="00DC1CCF">
        <w:rPr>
          <w:rFonts w:ascii="Arial" w:hAnsi="Arial" w:cs="Arial"/>
          <w:bCs/>
          <w:sz w:val="24"/>
          <w:szCs w:val="24"/>
          <w:u w:val="single"/>
        </w:rPr>
        <w:t>#14  Derek Conrad, 245 South Main Street</w:t>
      </w:r>
      <w:r w:rsidR="009F0094">
        <w:rPr>
          <w:rFonts w:ascii="Arial" w:hAnsi="Arial" w:cs="Arial"/>
          <w:b/>
          <w:sz w:val="24"/>
          <w:szCs w:val="24"/>
        </w:rPr>
        <w:t xml:space="preserve"> </w:t>
      </w:r>
      <w:r w:rsidR="009F0094" w:rsidRPr="006F4B6B">
        <w:rPr>
          <w:rFonts w:ascii="Arial" w:hAnsi="Arial" w:cs="Arial"/>
          <w:bCs/>
          <w:sz w:val="24"/>
          <w:szCs w:val="24"/>
        </w:rPr>
        <w:t>(second comment).</w:t>
      </w:r>
      <w:r w:rsidR="00946C94">
        <w:rPr>
          <w:rFonts w:ascii="Arial" w:hAnsi="Arial" w:cs="Arial"/>
          <w:bCs/>
          <w:sz w:val="24"/>
          <w:szCs w:val="24"/>
        </w:rPr>
        <w:t xml:space="preserve"> He just wanted to comment on the great show from direct and indirect abutters this evening. He believes that the Newmarket community </w:t>
      </w:r>
      <w:r w:rsidR="00DC645A">
        <w:rPr>
          <w:rFonts w:ascii="Arial" w:hAnsi="Arial" w:cs="Arial"/>
          <w:bCs/>
          <w:sz w:val="24"/>
          <w:szCs w:val="24"/>
        </w:rPr>
        <w:t>wants to b</w:t>
      </w:r>
      <w:r w:rsidR="00EE0B36">
        <w:rPr>
          <w:rFonts w:ascii="Arial" w:hAnsi="Arial" w:cs="Arial"/>
          <w:bCs/>
          <w:sz w:val="24"/>
          <w:szCs w:val="24"/>
        </w:rPr>
        <w:t xml:space="preserve">e heard and engaged in development projects. </w:t>
      </w:r>
      <w:r w:rsidR="002A42E9">
        <w:rPr>
          <w:rFonts w:ascii="Arial" w:hAnsi="Arial" w:cs="Arial"/>
          <w:bCs/>
          <w:sz w:val="24"/>
          <w:szCs w:val="24"/>
        </w:rPr>
        <w:br/>
      </w:r>
      <w:r w:rsidR="002A42E9">
        <w:rPr>
          <w:rFonts w:ascii="Arial" w:hAnsi="Arial" w:cs="Arial"/>
          <w:bCs/>
          <w:sz w:val="24"/>
          <w:szCs w:val="24"/>
        </w:rPr>
        <w:br/>
      </w:r>
      <w:r w:rsidR="002A42E9">
        <w:rPr>
          <w:rFonts w:ascii="Arial" w:hAnsi="Arial" w:cs="Arial"/>
          <w:bCs/>
          <w:sz w:val="24"/>
          <w:szCs w:val="24"/>
        </w:rPr>
        <w:lastRenderedPageBreak/>
        <w:t>The Chair wanted to let everyone know that this is just the first step in what may be</w:t>
      </w:r>
      <w:r w:rsidR="00921E9C">
        <w:rPr>
          <w:rFonts w:ascii="Arial" w:hAnsi="Arial" w:cs="Arial"/>
          <w:bCs/>
          <w:sz w:val="24"/>
          <w:szCs w:val="24"/>
        </w:rPr>
        <w:t xml:space="preserve"> a long process</w:t>
      </w:r>
      <w:r w:rsidR="00670694">
        <w:rPr>
          <w:rFonts w:ascii="Arial" w:hAnsi="Arial" w:cs="Arial"/>
          <w:bCs/>
          <w:sz w:val="24"/>
          <w:szCs w:val="24"/>
        </w:rPr>
        <w:t xml:space="preserve">. </w:t>
      </w:r>
      <w:r w:rsidR="00C36CEA">
        <w:rPr>
          <w:rFonts w:ascii="Arial" w:hAnsi="Arial" w:cs="Arial"/>
          <w:bCs/>
          <w:sz w:val="24"/>
          <w:szCs w:val="24"/>
        </w:rPr>
        <w:t>This</w:t>
      </w:r>
      <w:r w:rsidR="00B02F37">
        <w:rPr>
          <w:rFonts w:ascii="Arial" w:hAnsi="Arial" w:cs="Arial"/>
          <w:bCs/>
          <w:sz w:val="24"/>
          <w:szCs w:val="24"/>
        </w:rPr>
        <w:t xml:space="preserve"> was a requested</w:t>
      </w:r>
      <w:r w:rsidR="00281BB1">
        <w:rPr>
          <w:rFonts w:ascii="Arial" w:hAnsi="Arial" w:cs="Arial"/>
          <w:bCs/>
          <w:sz w:val="24"/>
          <w:szCs w:val="24"/>
        </w:rPr>
        <w:t>, non-binding</w:t>
      </w:r>
      <w:r w:rsidR="00B02F37">
        <w:rPr>
          <w:rFonts w:ascii="Arial" w:hAnsi="Arial" w:cs="Arial"/>
          <w:bCs/>
          <w:sz w:val="24"/>
          <w:szCs w:val="24"/>
        </w:rPr>
        <w:t xml:space="preserve"> design review </w:t>
      </w:r>
      <w:r w:rsidR="00832164">
        <w:rPr>
          <w:rFonts w:ascii="Arial" w:hAnsi="Arial" w:cs="Arial"/>
          <w:bCs/>
          <w:sz w:val="24"/>
          <w:szCs w:val="24"/>
        </w:rPr>
        <w:t>by</w:t>
      </w:r>
      <w:r w:rsidR="00B02F37">
        <w:rPr>
          <w:rFonts w:ascii="Arial" w:hAnsi="Arial" w:cs="Arial"/>
          <w:bCs/>
          <w:sz w:val="24"/>
          <w:szCs w:val="24"/>
        </w:rPr>
        <w:t xml:space="preserve"> Mr. Lemieux to present </w:t>
      </w:r>
      <w:r w:rsidR="00832164">
        <w:rPr>
          <w:rFonts w:ascii="Arial" w:hAnsi="Arial" w:cs="Arial"/>
          <w:bCs/>
          <w:sz w:val="24"/>
          <w:szCs w:val="24"/>
        </w:rPr>
        <w:t xml:space="preserve">the plan </w:t>
      </w:r>
      <w:r w:rsidR="00B02F37">
        <w:rPr>
          <w:rFonts w:ascii="Arial" w:hAnsi="Arial" w:cs="Arial"/>
          <w:bCs/>
          <w:sz w:val="24"/>
          <w:szCs w:val="24"/>
        </w:rPr>
        <w:t>to the PB for questions</w:t>
      </w:r>
      <w:r w:rsidR="0081457F">
        <w:rPr>
          <w:rFonts w:ascii="Arial" w:hAnsi="Arial" w:cs="Arial"/>
          <w:bCs/>
          <w:sz w:val="24"/>
          <w:szCs w:val="24"/>
        </w:rPr>
        <w:t>/feedback</w:t>
      </w:r>
      <w:r w:rsidR="00B02F37">
        <w:rPr>
          <w:rFonts w:ascii="Arial" w:hAnsi="Arial" w:cs="Arial"/>
          <w:bCs/>
          <w:sz w:val="24"/>
          <w:szCs w:val="24"/>
        </w:rPr>
        <w:t xml:space="preserve"> and </w:t>
      </w:r>
      <w:r w:rsidR="0081457F">
        <w:rPr>
          <w:rFonts w:ascii="Arial" w:hAnsi="Arial" w:cs="Arial"/>
          <w:bCs/>
          <w:sz w:val="24"/>
          <w:szCs w:val="24"/>
        </w:rPr>
        <w:t xml:space="preserve">to </w:t>
      </w:r>
      <w:r w:rsidR="00B02F37">
        <w:rPr>
          <w:rFonts w:ascii="Arial" w:hAnsi="Arial" w:cs="Arial"/>
          <w:bCs/>
          <w:sz w:val="24"/>
          <w:szCs w:val="24"/>
        </w:rPr>
        <w:t xml:space="preserve">the hear from the public. </w:t>
      </w:r>
      <w:r w:rsidR="00F90ACD">
        <w:rPr>
          <w:rFonts w:ascii="Arial" w:hAnsi="Arial" w:cs="Arial"/>
          <w:bCs/>
          <w:sz w:val="24"/>
          <w:szCs w:val="24"/>
        </w:rPr>
        <w:t>I</w:t>
      </w:r>
      <w:r w:rsidR="003D3107">
        <w:rPr>
          <w:rFonts w:ascii="Arial" w:hAnsi="Arial" w:cs="Arial"/>
          <w:bCs/>
          <w:sz w:val="24"/>
          <w:szCs w:val="24"/>
        </w:rPr>
        <w:t>f</w:t>
      </w:r>
      <w:r w:rsidR="00F90ACD">
        <w:rPr>
          <w:rFonts w:ascii="Arial" w:hAnsi="Arial" w:cs="Arial"/>
          <w:bCs/>
          <w:sz w:val="24"/>
          <w:szCs w:val="24"/>
        </w:rPr>
        <w:t xml:space="preserve"> they decide to come forward </w:t>
      </w:r>
      <w:r w:rsidR="00281BB1">
        <w:rPr>
          <w:rFonts w:ascii="Arial" w:hAnsi="Arial" w:cs="Arial"/>
          <w:bCs/>
          <w:sz w:val="24"/>
          <w:szCs w:val="24"/>
        </w:rPr>
        <w:t xml:space="preserve">with a </w:t>
      </w:r>
      <w:r w:rsidR="00F90ACD">
        <w:rPr>
          <w:rFonts w:ascii="Arial" w:hAnsi="Arial" w:cs="Arial"/>
          <w:bCs/>
          <w:sz w:val="24"/>
          <w:szCs w:val="24"/>
        </w:rPr>
        <w:t>plan</w:t>
      </w:r>
      <w:r w:rsidR="00281BB1">
        <w:rPr>
          <w:rFonts w:ascii="Arial" w:hAnsi="Arial" w:cs="Arial"/>
          <w:bCs/>
          <w:sz w:val="24"/>
          <w:szCs w:val="24"/>
        </w:rPr>
        <w:t>,</w:t>
      </w:r>
      <w:r w:rsidR="00F90ACD">
        <w:rPr>
          <w:rFonts w:ascii="Arial" w:hAnsi="Arial" w:cs="Arial"/>
          <w:bCs/>
          <w:sz w:val="24"/>
          <w:szCs w:val="24"/>
        </w:rPr>
        <w:t xml:space="preserve"> they must meet a set of criteria</w:t>
      </w:r>
      <w:r w:rsidR="00F65BA9">
        <w:rPr>
          <w:rFonts w:ascii="Arial" w:hAnsi="Arial" w:cs="Arial"/>
          <w:bCs/>
          <w:sz w:val="24"/>
          <w:szCs w:val="24"/>
        </w:rPr>
        <w:t xml:space="preserve"> in our regulations</w:t>
      </w:r>
      <w:r w:rsidR="00281BB1">
        <w:rPr>
          <w:rFonts w:ascii="Arial" w:hAnsi="Arial" w:cs="Arial"/>
          <w:bCs/>
          <w:sz w:val="24"/>
          <w:szCs w:val="24"/>
        </w:rPr>
        <w:t xml:space="preserve"> which are given rigorous review by the Board.</w:t>
      </w:r>
      <w:r w:rsidR="00F65BA9">
        <w:rPr>
          <w:rFonts w:ascii="Arial" w:hAnsi="Arial" w:cs="Arial"/>
          <w:bCs/>
          <w:sz w:val="24"/>
          <w:szCs w:val="24"/>
        </w:rPr>
        <w:t xml:space="preserve"> </w:t>
      </w:r>
      <w:r w:rsidR="00C77EBD">
        <w:rPr>
          <w:rFonts w:ascii="Arial" w:hAnsi="Arial" w:cs="Arial"/>
          <w:bCs/>
          <w:sz w:val="24"/>
          <w:szCs w:val="24"/>
        </w:rPr>
        <w:t>The Chair and the members</w:t>
      </w:r>
      <w:r w:rsidR="00630B39">
        <w:rPr>
          <w:rFonts w:ascii="Arial" w:hAnsi="Arial" w:cs="Arial"/>
          <w:bCs/>
          <w:sz w:val="24"/>
          <w:szCs w:val="24"/>
        </w:rPr>
        <w:t xml:space="preserve"> thanked the audience for their </w:t>
      </w:r>
      <w:r w:rsidR="00627ABD">
        <w:rPr>
          <w:rFonts w:ascii="Arial" w:hAnsi="Arial" w:cs="Arial"/>
          <w:bCs/>
          <w:sz w:val="24"/>
          <w:szCs w:val="24"/>
        </w:rPr>
        <w:t xml:space="preserve">thoughtful </w:t>
      </w:r>
      <w:r w:rsidR="00630B39">
        <w:rPr>
          <w:rFonts w:ascii="Arial" w:hAnsi="Arial" w:cs="Arial"/>
          <w:bCs/>
          <w:sz w:val="24"/>
          <w:szCs w:val="24"/>
        </w:rPr>
        <w:t>comments</w:t>
      </w:r>
      <w:r w:rsidR="00627ABD">
        <w:rPr>
          <w:rFonts w:ascii="Arial" w:hAnsi="Arial" w:cs="Arial"/>
          <w:bCs/>
          <w:sz w:val="24"/>
          <w:szCs w:val="24"/>
        </w:rPr>
        <w:t xml:space="preserve"> and concerns.</w:t>
      </w:r>
      <w:r w:rsidR="006C6094">
        <w:rPr>
          <w:rFonts w:ascii="Arial" w:hAnsi="Arial" w:cs="Arial"/>
          <w:bCs/>
          <w:sz w:val="24"/>
          <w:szCs w:val="24"/>
        </w:rPr>
        <w:t xml:space="preserve"> </w:t>
      </w:r>
      <w:r w:rsidR="00CC0ADB">
        <w:rPr>
          <w:rFonts w:ascii="Arial" w:hAnsi="Arial" w:cs="Arial"/>
          <w:bCs/>
          <w:sz w:val="24"/>
          <w:szCs w:val="24"/>
        </w:rPr>
        <w:t xml:space="preserve">The Chair would like to encourage </w:t>
      </w:r>
      <w:r w:rsidR="00A568EA">
        <w:rPr>
          <w:rFonts w:ascii="Arial" w:hAnsi="Arial" w:cs="Arial"/>
          <w:bCs/>
          <w:sz w:val="24"/>
          <w:szCs w:val="24"/>
        </w:rPr>
        <w:t xml:space="preserve">community participation in the Planning Board process and hopes that </w:t>
      </w:r>
      <w:r w:rsidR="00CC0ADB">
        <w:rPr>
          <w:rFonts w:ascii="Arial" w:hAnsi="Arial" w:cs="Arial"/>
          <w:bCs/>
          <w:sz w:val="24"/>
          <w:szCs w:val="24"/>
        </w:rPr>
        <w:t xml:space="preserve">everyone </w:t>
      </w:r>
      <w:r w:rsidR="00A568EA">
        <w:rPr>
          <w:rFonts w:ascii="Arial" w:hAnsi="Arial" w:cs="Arial"/>
          <w:bCs/>
          <w:sz w:val="24"/>
          <w:szCs w:val="24"/>
        </w:rPr>
        <w:t>will</w:t>
      </w:r>
      <w:r w:rsidR="00CC0ADB">
        <w:rPr>
          <w:rFonts w:ascii="Arial" w:hAnsi="Arial" w:cs="Arial"/>
          <w:bCs/>
          <w:sz w:val="24"/>
          <w:szCs w:val="24"/>
        </w:rPr>
        <w:t xml:space="preserve"> comeback</w:t>
      </w:r>
      <w:r w:rsidR="00FC61A3">
        <w:rPr>
          <w:rFonts w:ascii="Arial" w:hAnsi="Arial" w:cs="Arial"/>
          <w:bCs/>
          <w:sz w:val="24"/>
          <w:szCs w:val="24"/>
        </w:rPr>
        <w:t xml:space="preserve"> as we go forward.</w:t>
      </w:r>
      <w:r w:rsidR="00463D10">
        <w:rPr>
          <w:rFonts w:ascii="Arial" w:hAnsi="Arial" w:cs="Arial"/>
          <w:b/>
          <w:sz w:val="24"/>
          <w:szCs w:val="24"/>
        </w:rPr>
        <w:br/>
      </w:r>
      <w:r w:rsidR="004655AB" w:rsidRPr="006F4B6B">
        <w:rPr>
          <w:rFonts w:ascii="Arial" w:hAnsi="Arial" w:cs="Arial"/>
          <w:bCs/>
          <w:sz w:val="24"/>
          <w:szCs w:val="24"/>
        </w:rPr>
        <w:br/>
      </w:r>
      <w:r w:rsidR="005E2DBB" w:rsidRPr="006F4B6B">
        <w:rPr>
          <w:rFonts w:ascii="Arial" w:hAnsi="Arial" w:cs="Arial"/>
          <w:bCs/>
          <w:sz w:val="24"/>
          <w:szCs w:val="24"/>
          <w:bdr w:val="single" w:sz="4" w:space="0" w:color="auto"/>
        </w:rPr>
        <w:t>The Chair closed public comment at 8:41 PM</w:t>
      </w:r>
      <w:r w:rsidR="005E2DBB" w:rsidRPr="006F4B6B">
        <w:rPr>
          <w:rFonts w:ascii="Arial" w:hAnsi="Arial" w:cs="Arial"/>
          <w:bCs/>
          <w:bdr w:val="single" w:sz="4" w:space="0" w:color="auto"/>
        </w:rPr>
        <w:t xml:space="preserve">.                      </w:t>
      </w:r>
      <w:r w:rsidR="005E2DBB" w:rsidRPr="006F4B6B">
        <w:rPr>
          <w:rFonts w:ascii="Arial" w:hAnsi="Arial" w:cs="Arial"/>
          <w:bCs/>
          <w:color w:val="FF0000"/>
          <w:bdr w:val="single" w:sz="4" w:space="0" w:color="auto"/>
        </w:rPr>
        <w:t>[time on DCAT</w:t>
      </w:r>
      <w:r w:rsidR="006C6094">
        <w:rPr>
          <w:rFonts w:ascii="Arial" w:hAnsi="Arial" w:cs="Arial"/>
          <w:bCs/>
          <w:color w:val="FF0000"/>
          <w:bdr w:val="single" w:sz="4" w:space="0" w:color="auto"/>
        </w:rPr>
        <w:t xml:space="preserve">1:43:13  </w:t>
      </w:r>
      <w:r w:rsidR="005E2DBB" w:rsidRPr="006F4B6B">
        <w:rPr>
          <w:rFonts w:ascii="Arial" w:hAnsi="Arial" w:cs="Arial"/>
          <w:bCs/>
          <w:color w:val="FF0000"/>
          <w:bdr w:val="single" w:sz="4" w:space="0" w:color="auto"/>
        </w:rPr>
        <w:t xml:space="preserve"> </w:t>
      </w:r>
      <w:r w:rsidR="006C6094">
        <w:rPr>
          <w:rFonts w:ascii="Arial" w:hAnsi="Arial" w:cs="Arial"/>
          <w:bCs/>
          <w:color w:val="FF0000"/>
          <w:bdr w:val="single" w:sz="4" w:space="0" w:color="auto"/>
        </w:rPr>
        <w:t xml:space="preserve"> </w:t>
      </w:r>
      <w:r w:rsidR="005E2DBB" w:rsidRPr="006F4B6B">
        <w:rPr>
          <w:rFonts w:ascii="Arial" w:hAnsi="Arial" w:cs="Arial"/>
          <w:bCs/>
          <w:sz w:val="24"/>
          <w:szCs w:val="24"/>
        </w:rPr>
        <w:br/>
      </w:r>
      <w:r w:rsidR="004655AB" w:rsidRPr="006F4B6B">
        <w:rPr>
          <w:rFonts w:ascii="Arial" w:hAnsi="Arial" w:cs="Arial"/>
          <w:bCs/>
          <w:sz w:val="24"/>
          <w:szCs w:val="24"/>
        </w:rPr>
        <w:br/>
      </w:r>
      <w:r w:rsidR="006D28F4" w:rsidRPr="006D28F4">
        <w:rPr>
          <w:rFonts w:ascii="Arial" w:hAnsi="Arial" w:cs="Arial"/>
          <w:bCs/>
          <w:sz w:val="24"/>
          <w:szCs w:val="24"/>
        </w:rPr>
        <w:t>Attorney Bruton</w:t>
      </w:r>
      <w:r w:rsidR="006D28F4">
        <w:rPr>
          <w:rFonts w:ascii="Arial" w:hAnsi="Arial" w:cs="Arial"/>
          <w:bCs/>
          <w:sz w:val="24"/>
          <w:szCs w:val="24"/>
        </w:rPr>
        <w:t xml:space="preserve"> </w:t>
      </w:r>
      <w:r w:rsidR="00402BB2">
        <w:rPr>
          <w:rFonts w:ascii="Arial" w:hAnsi="Arial" w:cs="Arial"/>
          <w:bCs/>
          <w:sz w:val="24"/>
          <w:szCs w:val="24"/>
        </w:rPr>
        <w:t>thanked</w:t>
      </w:r>
      <w:r w:rsidR="00AC28AD">
        <w:rPr>
          <w:rFonts w:ascii="Arial" w:hAnsi="Arial" w:cs="Arial"/>
          <w:bCs/>
          <w:sz w:val="24"/>
          <w:szCs w:val="24"/>
        </w:rPr>
        <w:t xml:space="preserve"> the Board and all of the speakers</w:t>
      </w:r>
      <w:r w:rsidR="003C1898">
        <w:rPr>
          <w:rFonts w:ascii="Arial" w:hAnsi="Arial" w:cs="Arial"/>
          <w:bCs/>
          <w:sz w:val="24"/>
          <w:szCs w:val="24"/>
        </w:rPr>
        <w:t>/abutters</w:t>
      </w:r>
      <w:r w:rsidR="00AC28AD">
        <w:rPr>
          <w:rFonts w:ascii="Arial" w:hAnsi="Arial" w:cs="Arial"/>
          <w:bCs/>
          <w:sz w:val="24"/>
          <w:szCs w:val="24"/>
        </w:rPr>
        <w:t xml:space="preserve"> this evening. </w:t>
      </w:r>
      <w:r w:rsidR="00C355C5">
        <w:rPr>
          <w:rFonts w:ascii="Arial" w:hAnsi="Arial" w:cs="Arial"/>
          <w:bCs/>
          <w:sz w:val="24"/>
          <w:szCs w:val="24"/>
        </w:rPr>
        <w:t xml:space="preserve">He </w:t>
      </w:r>
      <w:r w:rsidR="009E68EE">
        <w:rPr>
          <w:rFonts w:ascii="Arial" w:hAnsi="Arial" w:cs="Arial"/>
          <w:bCs/>
          <w:sz w:val="24"/>
          <w:szCs w:val="24"/>
        </w:rPr>
        <w:t xml:space="preserve">and the team </w:t>
      </w:r>
      <w:r w:rsidR="00C355C5">
        <w:rPr>
          <w:rFonts w:ascii="Arial" w:hAnsi="Arial" w:cs="Arial"/>
          <w:bCs/>
          <w:sz w:val="24"/>
          <w:szCs w:val="24"/>
        </w:rPr>
        <w:t>hope to be able to address the questions/concer</w:t>
      </w:r>
      <w:r w:rsidR="003C1898">
        <w:rPr>
          <w:rFonts w:ascii="Arial" w:hAnsi="Arial" w:cs="Arial"/>
          <w:bCs/>
          <w:sz w:val="24"/>
          <w:szCs w:val="24"/>
        </w:rPr>
        <w:t>ns</w:t>
      </w:r>
      <w:r w:rsidR="009E68EE">
        <w:rPr>
          <w:rFonts w:ascii="Arial" w:hAnsi="Arial" w:cs="Arial"/>
          <w:bCs/>
          <w:sz w:val="24"/>
          <w:szCs w:val="24"/>
        </w:rPr>
        <w:t xml:space="preserve"> as they move forward in this process.</w:t>
      </w:r>
      <w:r w:rsidR="00402BB2">
        <w:rPr>
          <w:rFonts w:ascii="Arial" w:hAnsi="Arial" w:cs="Arial"/>
          <w:bCs/>
          <w:sz w:val="24"/>
          <w:szCs w:val="24"/>
        </w:rPr>
        <w:br/>
      </w:r>
      <w:r w:rsidR="00A716B1">
        <w:rPr>
          <w:rFonts w:ascii="Arial" w:hAnsi="Arial" w:cs="Arial"/>
          <w:b/>
          <w:sz w:val="24"/>
          <w:szCs w:val="24"/>
        </w:rPr>
        <w:br/>
        <w:t>Jeff Goldknopf</w:t>
      </w:r>
      <w:r w:rsidR="008755EC">
        <w:rPr>
          <w:rFonts w:ascii="Arial" w:hAnsi="Arial" w:cs="Arial"/>
          <w:bCs/>
          <w:sz w:val="24"/>
          <w:szCs w:val="24"/>
        </w:rPr>
        <w:t xml:space="preserve"> took his seat </w:t>
      </w:r>
      <w:r w:rsidR="00D3520D">
        <w:rPr>
          <w:rFonts w:ascii="Arial" w:hAnsi="Arial" w:cs="Arial"/>
          <w:bCs/>
          <w:sz w:val="24"/>
          <w:szCs w:val="24"/>
        </w:rPr>
        <w:t xml:space="preserve">with the Board </w:t>
      </w:r>
      <w:r w:rsidR="008755EC">
        <w:rPr>
          <w:rFonts w:ascii="Arial" w:hAnsi="Arial" w:cs="Arial"/>
          <w:bCs/>
          <w:sz w:val="24"/>
          <w:szCs w:val="24"/>
        </w:rPr>
        <w:t>after recusal</w:t>
      </w:r>
      <w:r w:rsidR="008146F2">
        <w:rPr>
          <w:rFonts w:ascii="Arial" w:hAnsi="Arial" w:cs="Arial"/>
          <w:bCs/>
          <w:sz w:val="24"/>
          <w:szCs w:val="24"/>
        </w:rPr>
        <w:t xml:space="preserve"> for the previous two items.</w:t>
      </w:r>
      <w:r w:rsidR="008755EC">
        <w:rPr>
          <w:rFonts w:ascii="Arial" w:hAnsi="Arial" w:cs="Arial"/>
          <w:bCs/>
          <w:sz w:val="24"/>
          <w:szCs w:val="24"/>
        </w:rPr>
        <w:t xml:space="preserve"> </w:t>
      </w:r>
      <w:r w:rsidR="0045000A" w:rsidRPr="006F4B6B">
        <w:rPr>
          <w:rFonts w:ascii="Arial" w:hAnsi="Arial" w:cs="Arial"/>
          <w:b/>
          <w:sz w:val="24"/>
          <w:szCs w:val="24"/>
        </w:rPr>
        <w:br/>
      </w:r>
      <w:r w:rsidR="00B73B20" w:rsidRPr="006F4B6B">
        <w:rPr>
          <w:rFonts w:ascii="Arial" w:hAnsi="Arial" w:cs="Arial"/>
          <w:b/>
          <w:bCs/>
          <w:sz w:val="24"/>
          <w:szCs w:val="24"/>
        </w:rPr>
        <w:t>*************************************************************************************************</w:t>
      </w:r>
      <w:r w:rsidR="00B73B20" w:rsidRPr="006F4B6B">
        <w:rPr>
          <w:rFonts w:ascii="Arial" w:hAnsi="Arial" w:cs="Arial"/>
          <w:b/>
          <w:bCs/>
          <w:sz w:val="24"/>
          <w:szCs w:val="24"/>
        </w:rPr>
        <w:br/>
      </w:r>
      <w:r w:rsidRPr="006F4B6B">
        <w:rPr>
          <w:rFonts w:ascii="Arial" w:hAnsi="Arial" w:cs="Arial"/>
          <w:b/>
          <w:bCs/>
          <w:kern w:val="0"/>
          <w:sz w:val="24"/>
          <w:szCs w:val="24"/>
          <w:u w:val="single"/>
        </w:rPr>
        <w:t xml:space="preserve">5. </w:t>
      </w:r>
      <w:r w:rsidR="00B73B20" w:rsidRPr="006F4B6B">
        <w:rPr>
          <w:rFonts w:ascii="Arial" w:hAnsi="Arial" w:cs="Arial"/>
          <w:b/>
          <w:bCs/>
          <w:kern w:val="0"/>
          <w:sz w:val="24"/>
          <w:szCs w:val="24"/>
          <w:u w:val="single"/>
        </w:rPr>
        <w:tab/>
      </w:r>
      <w:r w:rsidR="00B73B20" w:rsidRPr="006F4B6B">
        <w:rPr>
          <w:rFonts w:ascii="Arial" w:hAnsi="Arial" w:cs="Arial"/>
          <w:b/>
          <w:bCs/>
          <w:kern w:val="0"/>
          <w:sz w:val="24"/>
          <w:szCs w:val="24"/>
          <w:u w:val="single"/>
        </w:rPr>
        <w:tab/>
      </w:r>
      <w:r w:rsidRPr="006F4B6B">
        <w:rPr>
          <w:rFonts w:ascii="Arial" w:hAnsi="Arial" w:cs="Arial"/>
          <w:b/>
          <w:bCs/>
          <w:kern w:val="0"/>
          <w:sz w:val="24"/>
          <w:szCs w:val="24"/>
          <w:u w:val="single"/>
        </w:rPr>
        <w:t>New/Old Business</w:t>
      </w:r>
      <w:r w:rsidR="008146F2">
        <w:rPr>
          <w:rFonts w:ascii="Arial" w:hAnsi="Arial" w:cs="Arial"/>
          <w:b/>
          <w:bCs/>
          <w:kern w:val="0"/>
          <w:sz w:val="24"/>
          <w:szCs w:val="24"/>
        </w:rPr>
        <w:t xml:space="preserve">                            </w:t>
      </w:r>
      <w:r w:rsidR="008146F2" w:rsidRPr="006F4B6B">
        <w:rPr>
          <w:rFonts w:ascii="Arial" w:hAnsi="Arial" w:cs="Arial"/>
          <w:bCs/>
          <w:color w:val="FF0000"/>
        </w:rPr>
        <w:t>[time on DCAT</w:t>
      </w:r>
      <w:r w:rsidR="008146F2">
        <w:rPr>
          <w:rFonts w:ascii="Arial" w:hAnsi="Arial" w:cs="Arial"/>
          <w:bCs/>
          <w:color w:val="FF0000"/>
        </w:rPr>
        <w:t xml:space="preserve"> 1:45:49</w:t>
      </w:r>
      <w:r w:rsidR="008146F2" w:rsidRPr="006F4B6B">
        <w:rPr>
          <w:rFonts w:ascii="Arial" w:hAnsi="Arial" w:cs="Arial"/>
          <w:bCs/>
          <w:color w:val="FF0000"/>
        </w:rPr>
        <w:t>]</w:t>
      </w:r>
    </w:p>
    <w:p w14:paraId="058A0E35" w14:textId="27DB21BD" w:rsidR="00703557" w:rsidRPr="008146F2" w:rsidRDefault="00703557" w:rsidP="008146F2">
      <w:pPr>
        <w:tabs>
          <w:tab w:val="left" w:pos="1800"/>
        </w:tabs>
        <w:autoSpaceDE w:val="0"/>
        <w:autoSpaceDN w:val="0"/>
        <w:adjustRightInd w:val="0"/>
        <w:spacing w:after="0" w:line="240" w:lineRule="auto"/>
        <w:rPr>
          <w:rFonts w:ascii="Arial" w:hAnsi="Arial" w:cs="Arial"/>
          <w:bCs/>
          <w:sz w:val="24"/>
          <w:szCs w:val="24"/>
        </w:rPr>
      </w:pPr>
      <w:r w:rsidRPr="006F4B6B">
        <w:rPr>
          <w:rFonts w:ascii="Arial" w:hAnsi="Arial" w:cs="Arial"/>
          <w:kern w:val="0"/>
          <w:sz w:val="24"/>
          <w:szCs w:val="24"/>
        </w:rPr>
        <w:t>a</w:t>
      </w:r>
      <w:r w:rsidRPr="006F4B6B">
        <w:rPr>
          <w:rFonts w:ascii="Arial" w:hAnsi="Arial" w:cs="Arial"/>
          <w:b/>
          <w:bCs/>
          <w:kern w:val="0"/>
          <w:sz w:val="24"/>
          <w:szCs w:val="24"/>
        </w:rPr>
        <w:t xml:space="preserve">. </w:t>
      </w:r>
      <w:r w:rsidRPr="006F4B6B">
        <w:rPr>
          <w:rFonts w:ascii="Arial" w:hAnsi="Arial" w:cs="Arial"/>
          <w:b/>
          <w:bCs/>
          <w:color w:val="0070C0"/>
          <w:kern w:val="0"/>
          <w:sz w:val="24"/>
          <w:szCs w:val="24"/>
        </w:rPr>
        <w:t>Discussion - Pursuant to §24-1 Zoning ordinance amendment procedures, of the</w:t>
      </w:r>
      <w:r w:rsidR="00B73B20" w:rsidRPr="006F4B6B">
        <w:rPr>
          <w:rFonts w:ascii="Arial" w:hAnsi="Arial" w:cs="Arial"/>
          <w:b/>
          <w:bCs/>
          <w:color w:val="0070C0"/>
          <w:kern w:val="0"/>
          <w:sz w:val="24"/>
          <w:szCs w:val="24"/>
        </w:rPr>
        <w:t xml:space="preserve"> </w:t>
      </w:r>
      <w:r w:rsidRPr="006F4B6B">
        <w:rPr>
          <w:rFonts w:ascii="Arial" w:hAnsi="Arial" w:cs="Arial"/>
          <w:b/>
          <w:bCs/>
          <w:color w:val="0070C0"/>
          <w:kern w:val="0"/>
          <w:sz w:val="24"/>
          <w:szCs w:val="24"/>
        </w:rPr>
        <w:t>Municipal Code of the Town of Newmarket, New Hampshire, the Planning Board</w:t>
      </w:r>
      <w:r w:rsidR="00B73B20" w:rsidRPr="006F4B6B">
        <w:rPr>
          <w:rFonts w:ascii="Arial" w:hAnsi="Arial" w:cs="Arial"/>
          <w:b/>
          <w:bCs/>
          <w:color w:val="0070C0"/>
          <w:kern w:val="0"/>
          <w:sz w:val="24"/>
          <w:szCs w:val="24"/>
        </w:rPr>
        <w:t xml:space="preserve"> </w:t>
      </w:r>
      <w:r w:rsidRPr="006F4B6B">
        <w:rPr>
          <w:rFonts w:ascii="Arial" w:hAnsi="Arial" w:cs="Arial"/>
          <w:b/>
          <w:bCs/>
          <w:color w:val="0070C0"/>
          <w:kern w:val="0"/>
          <w:sz w:val="24"/>
          <w:szCs w:val="24"/>
        </w:rPr>
        <w:t>shall review draft language proposed by the Newmarket Town Council</w:t>
      </w:r>
    </w:p>
    <w:p w14:paraId="1C4FC213" w14:textId="77777777" w:rsidR="00703557" w:rsidRPr="006F4B6B" w:rsidRDefault="00703557" w:rsidP="00703557">
      <w:pPr>
        <w:autoSpaceDE w:val="0"/>
        <w:autoSpaceDN w:val="0"/>
        <w:adjustRightInd w:val="0"/>
        <w:spacing w:after="0" w:line="240" w:lineRule="auto"/>
        <w:rPr>
          <w:rFonts w:ascii="Arial" w:hAnsi="Arial" w:cs="Arial"/>
          <w:b/>
          <w:bCs/>
          <w:color w:val="0070C0"/>
          <w:kern w:val="0"/>
          <w:sz w:val="24"/>
          <w:szCs w:val="24"/>
        </w:rPr>
      </w:pPr>
      <w:r w:rsidRPr="006F4B6B">
        <w:rPr>
          <w:rFonts w:ascii="Arial" w:hAnsi="Arial" w:cs="Arial"/>
          <w:b/>
          <w:bCs/>
          <w:color w:val="0070C0"/>
          <w:kern w:val="0"/>
          <w:sz w:val="24"/>
          <w:szCs w:val="24"/>
        </w:rPr>
        <w:t>to. amend §32-161 Historic overlay district of the Municipal Town Code of</w:t>
      </w:r>
    </w:p>
    <w:p w14:paraId="3AD51CEF" w14:textId="77777777" w:rsidR="00703557" w:rsidRPr="006F4B6B" w:rsidRDefault="00703557" w:rsidP="00703557">
      <w:pPr>
        <w:autoSpaceDE w:val="0"/>
        <w:autoSpaceDN w:val="0"/>
        <w:adjustRightInd w:val="0"/>
        <w:spacing w:after="0" w:line="240" w:lineRule="auto"/>
        <w:rPr>
          <w:rFonts w:ascii="Arial" w:hAnsi="Arial" w:cs="Arial"/>
          <w:b/>
          <w:bCs/>
          <w:color w:val="0070C0"/>
          <w:kern w:val="0"/>
          <w:sz w:val="24"/>
          <w:szCs w:val="24"/>
        </w:rPr>
      </w:pPr>
      <w:r w:rsidRPr="006F4B6B">
        <w:rPr>
          <w:rFonts w:ascii="Arial" w:hAnsi="Arial" w:cs="Arial"/>
          <w:b/>
          <w:bCs/>
          <w:color w:val="0070C0"/>
          <w:kern w:val="0"/>
          <w:sz w:val="24"/>
          <w:szCs w:val="24"/>
        </w:rPr>
        <w:t>Newmarket, New Hampshire, that seeks to add architectural design</w:t>
      </w:r>
    </w:p>
    <w:p w14:paraId="1CC3C1FC" w14:textId="77777777" w:rsidR="00703557" w:rsidRPr="006F4B6B" w:rsidRDefault="00703557" w:rsidP="00703557">
      <w:pPr>
        <w:autoSpaceDE w:val="0"/>
        <w:autoSpaceDN w:val="0"/>
        <w:adjustRightInd w:val="0"/>
        <w:spacing w:after="0" w:line="240" w:lineRule="auto"/>
        <w:rPr>
          <w:rFonts w:ascii="Arial" w:hAnsi="Arial" w:cs="Arial"/>
          <w:b/>
          <w:bCs/>
          <w:color w:val="0070C0"/>
          <w:kern w:val="0"/>
          <w:sz w:val="24"/>
          <w:szCs w:val="24"/>
        </w:rPr>
      </w:pPr>
      <w:r w:rsidRPr="006F4B6B">
        <w:rPr>
          <w:rFonts w:ascii="Arial" w:hAnsi="Arial" w:cs="Arial"/>
          <w:b/>
          <w:bCs/>
          <w:color w:val="0070C0"/>
          <w:kern w:val="0"/>
          <w:sz w:val="24"/>
          <w:szCs w:val="24"/>
        </w:rPr>
        <w:t>requirements within the historic overlay district, or take any other action relative</w:t>
      </w:r>
    </w:p>
    <w:p w14:paraId="1CF5AD20" w14:textId="77777777" w:rsidR="00703557" w:rsidRPr="006F4B6B" w:rsidRDefault="00703557" w:rsidP="00703557">
      <w:pPr>
        <w:autoSpaceDE w:val="0"/>
        <w:autoSpaceDN w:val="0"/>
        <w:adjustRightInd w:val="0"/>
        <w:spacing w:after="0" w:line="240" w:lineRule="auto"/>
        <w:rPr>
          <w:rFonts w:ascii="Arial" w:hAnsi="Arial" w:cs="Arial"/>
          <w:color w:val="0070C0"/>
          <w:kern w:val="0"/>
          <w:sz w:val="24"/>
          <w:szCs w:val="24"/>
        </w:rPr>
      </w:pPr>
      <w:r w:rsidRPr="006F4B6B">
        <w:rPr>
          <w:rFonts w:ascii="Arial" w:hAnsi="Arial" w:cs="Arial"/>
          <w:b/>
          <w:bCs/>
          <w:color w:val="0070C0"/>
          <w:kern w:val="0"/>
          <w:sz w:val="24"/>
          <w:szCs w:val="24"/>
        </w:rPr>
        <w:t>thereto</w:t>
      </w:r>
      <w:r w:rsidR="00B73B20" w:rsidRPr="006F4B6B">
        <w:rPr>
          <w:rFonts w:ascii="Arial" w:hAnsi="Arial" w:cs="Arial"/>
          <w:b/>
          <w:bCs/>
          <w:color w:val="0070C0"/>
          <w:kern w:val="0"/>
          <w:sz w:val="24"/>
          <w:szCs w:val="24"/>
        </w:rPr>
        <w:t>.</w:t>
      </w:r>
    </w:p>
    <w:p w14:paraId="0DC33305" w14:textId="4E804C69" w:rsidR="00CE4D79" w:rsidRPr="006F4B6B" w:rsidRDefault="00C46CE0" w:rsidP="00CE4D79">
      <w:pPr>
        <w:autoSpaceDE w:val="0"/>
        <w:autoSpaceDN w:val="0"/>
        <w:adjustRightInd w:val="0"/>
        <w:spacing w:after="0" w:line="240" w:lineRule="auto"/>
        <w:rPr>
          <w:rFonts w:ascii="Arial" w:hAnsi="Arial" w:cs="Arial"/>
          <w:b/>
          <w:bCs/>
          <w:kern w:val="0"/>
          <w:sz w:val="24"/>
          <w:szCs w:val="24"/>
        </w:rPr>
      </w:pPr>
      <w:r w:rsidRPr="00C53C3A">
        <w:rPr>
          <w:rFonts w:ascii="Arial" w:hAnsi="Arial" w:cs="Arial"/>
          <w:b/>
          <w:bCs/>
          <w:kern w:val="0"/>
          <w:sz w:val="24"/>
          <w:szCs w:val="24"/>
        </w:rPr>
        <w:t>Bart</w:t>
      </w:r>
      <w:r>
        <w:rPr>
          <w:rFonts w:ascii="Arial" w:hAnsi="Arial" w:cs="Arial"/>
          <w:kern w:val="0"/>
          <w:sz w:val="24"/>
          <w:szCs w:val="24"/>
        </w:rPr>
        <w:t xml:space="preserve"> is still working on the historic overlay district </w:t>
      </w:r>
      <w:r w:rsidR="008146F2">
        <w:rPr>
          <w:rFonts w:ascii="Arial" w:hAnsi="Arial" w:cs="Arial"/>
          <w:kern w:val="0"/>
          <w:sz w:val="24"/>
          <w:szCs w:val="24"/>
        </w:rPr>
        <w:t xml:space="preserve">by looking at the site plan review process. He will have the product ready for </w:t>
      </w:r>
      <w:r w:rsidR="00C53C3A">
        <w:rPr>
          <w:rFonts w:ascii="Arial" w:hAnsi="Arial" w:cs="Arial"/>
          <w:kern w:val="0"/>
          <w:sz w:val="24"/>
          <w:szCs w:val="24"/>
        </w:rPr>
        <w:t>discuss</w:t>
      </w:r>
      <w:r w:rsidR="008146F2">
        <w:rPr>
          <w:rFonts w:ascii="Arial" w:hAnsi="Arial" w:cs="Arial"/>
          <w:kern w:val="0"/>
          <w:sz w:val="24"/>
          <w:szCs w:val="24"/>
        </w:rPr>
        <w:t>ion at</w:t>
      </w:r>
      <w:r w:rsidR="00C53C3A">
        <w:rPr>
          <w:rFonts w:ascii="Arial" w:hAnsi="Arial" w:cs="Arial"/>
          <w:kern w:val="0"/>
          <w:sz w:val="24"/>
          <w:szCs w:val="24"/>
        </w:rPr>
        <w:t xml:space="preserve"> </w:t>
      </w:r>
      <w:r w:rsidR="008146F2">
        <w:rPr>
          <w:rFonts w:ascii="Arial" w:hAnsi="Arial" w:cs="Arial"/>
          <w:kern w:val="0"/>
          <w:sz w:val="24"/>
          <w:szCs w:val="24"/>
        </w:rPr>
        <w:t>the May</w:t>
      </w:r>
      <w:r w:rsidR="00C53C3A">
        <w:rPr>
          <w:rFonts w:ascii="Arial" w:hAnsi="Arial" w:cs="Arial"/>
          <w:kern w:val="0"/>
          <w:sz w:val="24"/>
          <w:szCs w:val="24"/>
        </w:rPr>
        <w:t xml:space="preserve"> meeting.</w:t>
      </w:r>
      <w:r w:rsidR="00237618">
        <w:rPr>
          <w:rFonts w:ascii="Arial" w:hAnsi="Arial" w:cs="Arial"/>
          <w:b/>
          <w:bCs/>
          <w:kern w:val="0"/>
          <w:sz w:val="24"/>
          <w:szCs w:val="24"/>
        </w:rPr>
        <w:br/>
      </w:r>
      <w:r w:rsidR="00A25E6A">
        <w:rPr>
          <w:rFonts w:ascii="Arial" w:hAnsi="Arial" w:cs="Arial"/>
          <w:b/>
          <w:bCs/>
          <w:kern w:val="0"/>
          <w:sz w:val="24"/>
          <w:szCs w:val="24"/>
        </w:rPr>
        <w:br/>
      </w:r>
      <w:r w:rsidR="00666531">
        <w:rPr>
          <w:rFonts w:ascii="Arial" w:hAnsi="Arial" w:cs="Arial"/>
          <w:kern w:val="0"/>
          <w:sz w:val="24"/>
          <w:szCs w:val="24"/>
        </w:rPr>
        <w:t>b.</w:t>
      </w:r>
      <w:r w:rsidR="00942FC4">
        <w:rPr>
          <w:rFonts w:ascii="Arial" w:hAnsi="Arial" w:cs="Arial"/>
          <w:kern w:val="0"/>
          <w:sz w:val="24"/>
          <w:szCs w:val="24"/>
        </w:rPr>
        <w:t xml:space="preserve"> T</w:t>
      </w:r>
      <w:r w:rsidR="00237618">
        <w:rPr>
          <w:rFonts w:ascii="Arial" w:hAnsi="Arial" w:cs="Arial"/>
          <w:kern w:val="0"/>
          <w:sz w:val="24"/>
          <w:szCs w:val="24"/>
        </w:rPr>
        <w:t xml:space="preserve">he </w:t>
      </w:r>
      <w:r w:rsidR="008146F2">
        <w:rPr>
          <w:rFonts w:ascii="Arial" w:hAnsi="Arial" w:cs="Arial"/>
          <w:kern w:val="0"/>
          <w:sz w:val="24"/>
          <w:szCs w:val="24"/>
        </w:rPr>
        <w:t xml:space="preserve">Chair is concerned </w:t>
      </w:r>
      <w:r w:rsidR="002B0388">
        <w:rPr>
          <w:rFonts w:ascii="Arial" w:hAnsi="Arial" w:cs="Arial"/>
          <w:kern w:val="0"/>
          <w:sz w:val="24"/>
          <w:szCs w:val="24"/>
        </w:rPr>
        <w:t>about</w:t>
      </w:r>
      <w:r w:rsidR="008146F2">
        <w:rPr>
          <w:rFonts w:ascii="Arial" w:hAnsi="Arial" w:cs="Arial"/>
          <w:kern w:val="0"/>
          <w:sz w:val="24"/>
          <w:szCs w:val="24"/>
        </w:rPr>
        <w:t xml:space="preserve"> how </w:t>
      </w:r>
      <w:r w:rsidR="00281BB1">
        <w:rPr>
          <w:rFonts w:ascii="Arial" w:hAnsi="Arial" w:cs="Arial"/>
          <w:kern w:val="0"/>
          <w:sz w:val="24"/>
          <w:szCs w:val="24"/>
        </w:rPr>
        <w:t>lengthy</w:t>
      </w:r>
      <w:r w:rsidR="008146F2">
        <w:rPr>
          <w:rFonts w:ascii="Arial" w:hAnsi="Arial" w:cs="Arial"/>
          <w:kern w:val="0"/>
          <w:sz w:val="24"/>
          <w:szCs w:val="24"/>
        </w:rPr>
        <w:t xml:space="preserve"> the agenda packets are getting. </w:t>
      </w:r>
      <w:r w:rsidR="00CE4D79">
        <w:rPr>
          <w:rFonts w:ascii="Arial" w:hAnsi="Arial" w:cs="Arial"/>
          <w:kern w:val="0"/>
          <w:sz w:val="24"/>
          <w:szCs w:val="24"/>
        </w:rPr>
        <w:t xml:space="preserve">The Board discussed ways </w:t>
      </w:r>
      <w:r w:rsidR="002B0388">
        <w:rPr>
          <w:rFonts w:ascii="Arial" w:hAnsi="Arial" w:cs="Arial"/>
          <w:kern w:val="0"/>
          <w:sz w:val="24"/>
          <w:szCs w:val="24"/>
        </w:rPr>
        <w:t xml:space="preserve">to </w:t>
      </w:r>
      <w:r w:rsidR="00281BB1">
        <w:rPr>
          <w:rFonts w:ascii="Arial" w:hAnsi="Arial" w:cs="Arial"/>
          <w:kern w:val="0"/>
          <w:sz w:val="24"/>
          <w:szCs w:val="24"/>
        </w:rPr>
        <w:t>solve this issue</w:t>
      </w:r>
      <w:r w:rsidR="00CE4D79">
        <w:rPr>
          <w:rFonts w:ascii="Arial" w:hAnsi="Arial" w:cs="Arial"/>
          <w:kern w:val="0"/>
          <w:sz w:val="24"/>
          <w:szCs w:val="24"/>
        </w:rPr>
        <w:t>. They</w:t>
      </w:r>
      <w:r w:rsidR="008146F2">
        <w:rPr>
          <w:rFonts w:ascii="Arial" w:hAnsi="Arial" w:cs="Arial"/>
          <w:kern w:val="0"/>
          <w:sz w:val="24"/>
          <w:szCs w:val="24"/>
        </w:rPr>
        <w:t xml:space="preserve"> asked </w:t>
      </w:r>
      <w:r w:rsidR="00237618">
        <w:rPr>
          <w:rFonts w:ascii="Arial" w:hAnsi="Arial" w:cs="Arial"/>
          <w:b/>
          <w:bCs/>
          <w:kern w:val="0"/>
          <w:sz w:val="24"/>
          <w:szCs w:val="24"/>
        </w:rPr>
        <w:t xml:space="preserve">Bart </w:t>
      </w:r>
      <w:r w:rsidR="00237618">
        <w:rPr>
          <w:rFonts w:ascii="Arial" w:hAnsi="Arial" w:cs="Arial"/>
          <w:kern w:val="0"/>
          <w:sz w:val="24"/>
          <w:szCs w:val="24"/>
        </w:rPr>
        <w:t xml:space="preserve">if he could </w:t>
      </w:r>
      <w:r w:rsidR="008146F2">
        <w:rPr>
          <w:rFonts w:ascii="Arial" w:hAnsi="Arial" w:cs="Arial"/>
          <w:kern w:val="0"/>
          <w:sz w:val="24"/>
          <w:szCs w:val="24"/>
        </w:rPr>
        <w:t xml:space="preserve">index </w:t>
      </w:r>
      <w:r w:rsidR="00237618">
        <w:rPr>
          <w:rFonts w:ascii="Arial" w:hAnsi="Arial" w:cs="Arial"/>
          <w:kern w:val="0"/>
          <w:sz w:val="24"/>
          <w:szCs w:val="24"/>
        </w:rPr>
        <w:t xml:space="preserve">the </w:t>
      </w:r>
      <w:r w:rsidR="00D410BA">
        <w:rPr>
          <w:rFonts w:ascii="Arial" w:hAnsi="Arial" w:cs="Arial"/>
          <w:kern w:val="0"/>
          <w:sz w:val="24"/>
          <w:szCs w:val="24"/>
        </w:rPr>
        <w:t xml:space="preserve">meeting folder for easier viewing. </w:t>
      </w:r>
      <w:r w:rsidR="00C2158B">
        <w:rPr>
          <w:rFonts w:ascii="Arial" w:hAnsi="Arial" w:cs="Arial"/>
          <w:b/>
          <w:bCs/>
          <w:kern w:val="0"/>
          <w:sz w:val="24"/>
          <w:szCs w:val="24"/>
        </w:rPr>
        <w:t xml:space="preserve">Bart </w:t>
      </w:r>
      <w:r w:rsidR="00C2158B">
        <w:rPr>
          <w:rFonts w:ascii="Arial" w:hAnsi="Arial" w:cs="Arial"/>
          <w:kern w:val="0"/>
          <w:sz w:val="24"/>
          <w:szCs w:val="24"/>
        </w:rPr>
        <w:t xml:space="preserve">agreed to </w:t>
      </w:r>
      <w:r w:rsidR="001B1395">
        <w:rPr>
          <w:rFonts w:ascii="Arial" w:hAnsi="Arial" w:cs="Arial"/>
          <w:kern w:val="0"/>
          <w:sz w:val="24"/>
          <w:szCs w:val="24"/>
        </w:rPr>
        <w:t>do that</w:t>
      </w:r>
      <w:r w:rsidR="00CE4D79">
        <w:rPr>
          <w:rFonts w:ascii="Arial" w:hAnsi="Arial" w:cs="Arial"/>
          <w:kern w:val="0"/>
          <w:sz w:val="24"/>
          <w:szCs w:val="24"/>
        </w:rPr>
        <w:t xml:space="preserve"> and </w:t>
      </w:r>
      <w:r w:rsidR="00281BB1">
        <w:rPr>
          <w:rFonts w:ascii="Arial" w:hAnsi="Arial" w:cs="Arial"/>
          <w:kern w:val="0"/>
          <w:sz w:val="24"/>
          <w:szCs w:val="24"/>
        </w:rPr>
        <w:t xml:space="preserve">he </w:t>
      </w:r>
      <w:r w:rsidR="002B0388">
        <w:rPr>
          <w:rFonts w:ascii="Arial" w:hAnsi="Arial" w:cs="Arial"/>
          <w:kern w:val="0"/>
          <w:sz w:val="24"/>
          <w:szCs w:val="24"/>
        </w:rPr>
        <w:t>was asked to</w:t>
      </w:r>
      <w:r w:rsidR="00281BB1">
        <w:rPr>
          <w:rFonts w:ascii="Arial" w:hAnsi="Arial" w:cs="Arial"/>
          <w:kern w:val="0"/>
          <w:sz w:val="24"/>
          <w:szCs w:val="24"/>
        </w:rPr>
        <w:t xml:space="preserve"> </w:t>
      </w:r>
      <w:r w:rsidR="00CE4D79">
        <w:rPr>
          <w:rFonts w:ascii="Arial" w:hAnsi="Arial" w:cs="Arial"/>
          <w:kern w:val="0"/>
          <w:sz w:val="24"/>
          <w:szCs w:val="24"/>
        </w:rPr>
        <w:t xml:space="preserve">continue to provide his </w:t>
      </w:r>
      <w:r w:rsidR="00281BB1">
        <w:rPr>
          <w:rFonts w:ascii="Arial" w:hAnsi="Arial" w:cs="Arial"/>
          <w:kern w:val="0"/>
          <w:sz w:val="24"/>
          <w:szCs w:val="24"/>
        </w:rPr>
        <w:t xml:space="preserve">most excellent </w:t>
      </w:r>
      <w:r w:rsidR="00CE4D79">
        <w:rPr>
          <w:rFonts w:ascii="Arial" w:hAnsi="Arial" w:cs="Arial"/>
          <w:kern w:val="0"/>
          <w:sz w:val="24"/>
          <w:szCs w:val="24"/>
        </w:rPr>
        <w:t>Planner’s Report</w:t>
      </w:r>
      <w:r w:rsidR="00281BB1">
        <w:rPr>
          <w:rFonts w:ascii="Arial" w:hAnsi="Arial" w:cs="Arial"/>
          <w:kern w:val="0"/>
          <w:sz w:val="24"/>
          <w:szCs w:val="24"/>
        </w:rPr>
        <w:t>s</w:t>
      </w:r>
      <w:r w:rsidR="002B0388">
        <w:rPr>
          <w:rFonts w:ascii="Arial" w:hAnsi="Arial" w:cs="Arial"/>
          <w:kern w:val="0"/>
          <w:sz w:val="24"/>
          <w:szCs w:val="24"/>
        </w:rPr>
        <w:t>!</w:t>
      </w:r>
      <w:r w:rsidR="008D1335">
        <w:rPr>
          <w:rFonts w:ascii="Arial" w:hAnsi="Arial" w:cs="Arial"/>
          <w:kern w:val="0"/>
          <w:sz w:val="24"/>
          <w:szCs w:val="24"/>
        </w:rPr>
        <w:br/>
      </w:r>
      <w:r w:rsidR="00CE4D79">
        <w:rPr>
          <w:rFonts w:ascii="Arial" w:hAnsi="Arial" w:cs="Arial"/>
          <w:kern w:val="0"/>
          <w:sz w:val="24"/>
          <w:szCs w:val="24"/>
        </w:rPr>
        <w:br/>
        <w:t>c. The Chair brought up the two State bills (HB</w:t>
      </w:r>
      <w:r w:rsidR="008D1335">
        <w:rPr>
          <w:rFonts w:ascii="Arial" w:hAnsi="Arial" w:cs="Arial"/>
          <w:kern w:val="0"/>
          <w:sz w:val="24"/>
          <w:szCs w:val="24"/>
        </w:rPr>
        <w:t xml:space="preserve"> </w:t>
      </w:r>
      <w:r w:rsidR="00CE4D79">
        <w:rPr>
          <w:rFonts w:ascii="Arial" w:hAnsi="Arial" w:cs="Arial"/>
          <w:kern w:val="0"/>
          <w:sz w:val="24"/>
          <w:szCs w:val="24"/>
        </w:rPr>
        <w:t xml:space="preserve">655 &amp; HB 2) under consideration right now that would </w:t>
      </w:r>
      <w:r w:rsidR="00CE4D79" w:rsidRPr="00CE4D79">
        <w:rPr>
          <w:rFonts w:ascii="Arial" w:hAnsi="Arial" w:cs="Arial"/>
          <w:sz w:val="24"/>
          <w:szCs w:val="24"/>
        </w:rPr>
        <w:t xml:space="preserve">do away with the need to be a </w:t>
      </w:r>
      <w:r w:rsidR="00CE4D79" w:rsidRPr="00281BB1">
        <w:rPr>
          <w:rFonts w:ascii="Arial" w:hAnsi="Arial" w:cs="Arial"/>
          <w:sz w:val="24"/>
          <w:szCs w:val="24"/>
        </w:rPr>
        <w:t xml:space="preserve">certified </w:t>
      </w:r>
      <w:r w:rsidR="00CE4D79" w:rsidRPr="00CE4D79">
        <w:rPr>
          <w:rFonts w:ascii="Arial" w:hAnsi="Arial" w:cs="Arial"/>
          <w:sz w:val="24"/>
          <w:szCs w:val="24"/>
        </w:rPr>
        <w:t>wetland scientist, certified soil scientist, and</w:t>
      </w:r>
      <w:r w:rsidR="002B0388">
        <w:rPr>
          <w:rFonts w:ascii="Arial" w:hAnsi="Arial" w:cs="Arial"/>
          <w:sz w:val="24"/>
          <w:szCs w:val="24"/>
        </w:rPr>
        <w:t>/or</w:t>
      </w:r>
      <w:r w:rsidR="00CE4D79" w:rsidRPr="00CE4D79">
        <w:rPr>
          <w:rFonts w:ascii="Arial" w:hAnsi="Arial" w:cs="Arial"/>
          <w:sz w:val="24"/>
          <w:szCs w:val="24"/>
        </w:rPr>
        <w:t xml:space="preserve"> certified forester. They are also considering the need for licensed Landscape Architects.</w:t>
      </w:r>
      <w:r w:rsidR="00281BB1">
        <w:rPr>
          <w:rFonts w:ascii="Arial" w:hAnsi="Arial" w:cs="Arial"/>
          <w:sz w:val="24"/>
          <w:szCs w:val="24"/>
        </w:rPr>
        <w:t xml:space="preserve"> The members discussed this proposal.</w:t>
      </w:r>
      <w:r w:rsidR="00CE4D79">
        <w:rPr>
          <w:rFonts w:ascii="Arial" w:hAnsi="Arial" w:cs="Arial"/>
          <w:sz w:val="24"/>
          <w:szCs w:val="24"/>
        </w:rPr>
        <w:br/>
      </w:r>
      <w:r w:rsidR="00CE4D79" w:rsidRPr="006F4B6B">
        <w:rPr>
          <w:rFonts w:ascii="Arial" w:hAnsi="Arial" w:cs="Arial"/>
          <w:kern w:val="0"/>
          <w:sz w:val="24"/>
          <w:szCs w:val="24"/>
        </w:rPr>
        <w:tab/>
      </w:r>
      <w:r w:rsidR="00CE4D79" w:rsidRPr="006F4B6B">
        <w:rPr>
          <w:rFonts w:ascii="Arial" w:hAnsi="Arial" w:cs="Arial"/>
          <w:kern w:val="0"/>
          <w:sz w:val="24"/>
          <w:szCs w:val="24"/>
        </w:rPr>
        <w:tab/>
      </w:r>
      <w:r w:rsidR="00CE4D79" w:rsidRPr="006F4B6B">
        <w:rPr>
          <w:rFonts w:ascii="Arial" w:hAnsi="Arial" w:cs="Arial"/>
          <w:kern w:val="0"/>
          <w:sz w:val="24"/>
          <w:szCs w:val="24"/>
        </w:rPr>
        <w:tab/>
      </w:r>
      <w:r w:rsidR="00CE4D79" w:rsidRPr="006F4B6B">
        <w:rPr>
          <w:rFonts w:ascii="Arial" w:hAnsi="Arial" w:cs="Arial"/>
          <w:kern w:val="0"/>
          <w:sz w:val="24"/>
          <w:szCs w:val="24"/>
        </w:rPr>
        <w:tab/>
      </w:r>
      <w:r w:rsidR="00CE4D79" w:rsidRPr="006F4B6B">
        <w:rPr>
          <w:rFonts w:ascii="Arial" w:hAnsi="Arial" w:cs="Arial"/>
          <w:kern w:val="0"/>
          <w:sz w:val="24"/>
          <w:szCs w:val="24"/>
        </w:rPr>
        <w:tab/>
        <w:t xml:space="preserve">   </w:t>
      </w:r>
      <w:r w:rsidR="00CE4D79" w:rsidRPr="006F4B6B">
        <w:rPr>
          <w:rFonts w:ascii="Arial" w:hAnsi="Arial" w:cs="Arial"/>
          <w:b/>
          <w:bCs/>
          <w:kern w:val="0"/>
          <w:sz w:val="24"/>
          <w:szCs w:val="24"/>
          <w:u w:val="single"/>
        </w:rPr>
        <w:t>Action</w:t>
      </w:r>
    </w:p>
    <w:p w14:paraId="2750769A" w14:textId="32059CEE" w:rsidR="00E33EAA" w:rsidRDefault="00CE4D79" w:rsidP="00AF2DF9">
      <w:pPr>
        <w:autoSpaceDE w:val="0"/>
        <w:autoSpaceDN w:val="0"/>
        <w:adjustRightInd w:val="0"/>
        <w:spacing w:after="0" w:line="240" w:lineRule="auto"/>
        <w:rPr>
          <w:rFonts w:ascii="Arial" w:hAnsi="Arial" w:cs="Arial"/>
          <w:b/>
          <w:bCs/>
          <w:sz w:val="24"/>
          <w:szCs w:val="24"/>
        </w:rPr>
      </w:pPr>
      <w:r w:rsidRPr="006F4B6B">
        <w:rPr>
          <w:rFonts w:ascii="Arial" w:hAnsi="Arial" w:cs="Arial"/>
          <w:b/>
          <w:bCs/>
          <w:kern w:val="0"/>
          <w:sz w:val="24"/>
          <w:szCs w:val="24"/>
        </w:rPr>
        <w:br/>
      </w:r>
      <w:r w:rsidRPr="006F4B6B">
        <w:rPr>
          <w:rFonts w:ascii="Arial" w:hAnsi="Arial" w:cs="Arial"/>
          <w:b/>
          <w:sz w:val="24"/>
          <w:szCs w:val="24"/>
          <w:u w:val="single"/>
        </w:rPr>
        <w:t>Motion</w:t>
      </w:r>
      <w:r w:rsidRPr="006F4B6B">
        <w:rPr>
          <w:rFonts w:ascii="Arial" w:hAnsi="Arial" w:cs="Arial"/>
          <w:b/>
          <w:sz w:val="24"/>
          <w:szCs w:val="24"/>
        </w:rPr>
        <w:t xml:space="preserve">:           </w:t>
      </w:r>
      <w:r w:rsidR="00E33EAA">
        <w:rPr>
          <w:rFonts w:ascii="Arial" w:hAnsi="Arial" w:cs="Arial"/>
          <w:b/>
          <w:sz w:val="24"/>
          <w:szCs w:val="24"/>
        </w:rPr>
        <w:t>Jeff Goldknopf</w:t>
      </w:r>
      <w:r w:rsidRPr="006F4B6B">
        <w:rPr>
          <w:rFonts w:ascii="Arial" w:hAnsi="Arial" w:cs="Arial"/>
          <w:b/>
          <w:sz w:val="24"/>
          <w:szCs w:val="24"/>
        </w:rPr>
        <w:t xml:space="preserve"> </w:t>
      </w:r>
      <w:r w:rsidRPr="006F4B6B">
        <w:rPr>
          <w:rFonts w:ascii="Arial" w:hAnsi="Arial" w:cs="Arial"/>
          <w:sz w:val="24"/>
          <w:szCs w:val="24"/>
        </w:rPr>
        <w:t xml:space="preserve">moved </w:t>
      </w:r>
      <w:r w:rsidR="00E33EAA">
        <w:rPr>
          <w:rFonts w:ascii="Arial" w:hAnsi="Arial" w:cs="Arial"/>
          <w:sz w:val="24"/>
          <w:szCs w:val="24"/>
        </w:rPr>
        <w:t>to authorize Bart McDonough, Director of Planning and Community Development, to write a letter to our State Representative regarding our strong concerns regarding certain provisions in HB 2 and HB 655 on behalf of the Planning Board for the Town of Newmarket.</w:t>
      </w:r>
      <w:r w:rsidRPr="006F4B6B">
        <w:rPr>
          <w:rFonts w:ascii="Arial" w:hAnsi="Arial" w:cs="Arial"/>
          <w:b/>
          <w:sz w:val="24"/>
          <w:szCs w:val="24"/>
        </w:rPr>
        <w:br/>
      </w:r>
      <w:r w:rsidRPr="006F4B6B">
        <w:rPr>
          <w:rFonts w:ascii="Arial" w:hAnsi="Arial" w:cs="Arial"/>
          <w:b/>
          <w:sz w:val="24"/>
          <w:szCs w:val="24"/>
          <w:u w:val="single"/>
        </w:rPr>
        <w:t>Second:</w:t>
      </w:r>
      <w:r w:rsidRPr="006F4B6B">
        <w:rPr>
          <w:rFonts w:ascii="Arial" w:hAnsi="Arial" w:cs="Arial"/>
          <w:b/>
          <w:sz w:val="24"/>
          <w:szCs w:val="24"/>
        </w:rPr>
        <w:t xml:space="preserve">         </w:t>
      </w:r>
      <w:r w:rsidRPr="006F4B6B">
        <w:rPr>
          <w:rFonts w:ascii="Arial" w:hAnsi="Arial" w:cs="Arial"/>
          <w:b/>
          <w:bCs/>
          <w:sz w:val="24"/>
          <w:szCs w:val="24"/>
        </w:rPr>
        <w:t xml:space="preserve"> </w:t>
      </w:r>
      <w:r w:rsidR="00E33EAA">
        <w:rPr>
          <w:rFonts w:ascii="Arial" w:hAnsi="Arial" w:cs="Arial"/>
          <w:b/>
          <w:bCs/>
          <w:sz w:val="24"/>
          <w:szCs w:val="24"/>
        </w:rPr>
        <w:t>Patrick Reynolds</w:t>
      </w:r>
      <w:r w:rsidRPr="006F4B6B">
        <w:rPr>
          <w:rFonts w:ascii="Arial" w:hAnsi="Arial" w:cs="Arial"/>
          <w:b/>
          <w:sz w:val="24"/>
          <w:szCs w:val="24"/>
        </w:rPr>
        <w:br/>
      </w:r>
      <w:r w:rsidRPr="006F4B6B">
        <w:rPr>
          <w:rFonts w:ascii="Arial" w:hAnsi="Arial" w:cs="Arial"/>
          <w:b/>
          <w:sz w:val="24"/>
          <w:szCs w:val="24"/>
          <w:u w:val="single"/>
        </w:rPr>
        <w:t>Discussion:</w:t>
      </w:r>
      <w:r w:rsidRPr="006F4B6B">
        <w:rPr>
          <w:rFonts w:ascii="Arial" w:hAnsi="Arial" w:cs="Arial"/>
          <w:b/>
          <w:sz w:val="24"/>
          <w:szCs w:val="24"/>
        </w:rPr>
        <w:t xml:space="preserve">    </w:t>
      </w:r>
      <w:r w:rsidRPr="006F4B6B">
        <w:rPr>
          <w:rFonts w:ascii="Arial" w:hAnsi="Arial" w:cs="Arial"/>
          <w:sz w:val="24"/>
          <w:szCs w:val="24"/>
        </w:rPr>
        <w:t>none</w:t>
      </w:r>
      <w:r w:rsidRPr="006F4B6B">
        <w:rPr>
          <w:rFonts w:ascii="Arial" w:hAnsi="Arial" w:cs="Arial"/>
          <w:b/>
          <w:sz w:val="24"/>
          <w:szCs w:val="24"/>
          <w:u w:val="single"/>
        </w:rPr>
        <w:br/>
      </w:r>
      <w:r w:rsidRPr="006F4B6B">
        <w:rPr>
          <w:rFonts w:ascii="Arial" w:hAnsi="Arial" w:cs="Arial"/>
          <w:b/>
          <w:sz w:val="24"/>
          <w:szCs w:val="24"/>
          <w:u w:val="single"/>
        </w:rPr>
        <w:lastRenderedPageBreak/>
        <w:t>Vote</w:t>
      </w:r>
      <w:r w:rsidRPr="006F4B6B">
        <w:rPr>
          <w:rFonts w:ascii="Arial" w:hAnsi="Arial" w:cs="Arial"/>
          <w:b/>
          <w:sz w:val="24"/>
          <w:szCs w:val="24"/>
        </w:rPr>
        <w:t xml:space="preserve">:               Approved Unanimously </w:t>
      </w:r>
      <w:r>
        <w:rPr>
          <w:rFonts w:ascii="Arial" w:hAnsi="Arial" w:cs="Arial"/>
          <w:b/>
          <w:sz w:val="24"/>
          <w:szCs w:val="24"/>
        </w:rPr>
        <w:t>7-0-0</w:t>
      </w:r>
      <w:r w:rsidR="00AF2DF9">
        <w:rPr>
          <w:rFonts w:ascii="Arial" w:hAnsi="Arial" w:cs="Arial"/>
          <w:b/>
          <w:sz w:val="24"/>
          <w:szCs w:val="24"/>
        </w:rPr>
        <w:br/>
      </w:r>
      <w:r w:rsidR="00AF2DF9">
        <w:rPr>
          <w:rFonts w:ascii="Arial" w:hAnsi="Arial" w:cs="Arial"/>
          <w:b/>
          <w:sz w:val="24"/>
          <w:szCs w:val="24"/>
        </w:rPr>
        <w:br/>
        <w:t xml:space="preserve">Bart </w:t>
      </w:r>
      <w:r w:rsidR="00AF2DF9" w:rsidRPr="00AF2DF9">
        <w:rPr>
          <w:rFonts w:ascii="Arial" w:hAnsi="Arial" w:cs="Arial"/>
          <w:bCs/>
          <w:sz w:val="24"/>
          <w:szCs w:val="24"/>
        </w:rPr>
        <w:t xml:space="preserve">will send the letter </w:t>
      </w:r>
      <w:r w:rsidR="002B0388">
        <w:rPr>
          <w:rFonts w:ascii="Arial" w:hAnsi="Arial" w:cs="Arial"/>
          <w:bCs/>
          <w:sz w:val="24"/>
          <w:szCs w:val="24"/>
        </w:rPr>
        <w:t xml:space="preserve">not only </w:t>
      </w:r>
      <w:r w:rsidR="00AF2DF9" w:rsidRPr="00AF2DF9">
        <w:rPr>
          <w:rFonts w:ascii="Arial" w:hAnsi="Arial" w:cs="Arial"/>
          <w:bCs/>
          <w:sz w:val="24"/>
          <w:szCs w:val="24"/>
        </w:rPr>
        <w:t>to the House,</w:t>
      </w:r>
      <w:r w:rsidR="002B0388">
        <w:rPr>
          <w:rFonts w:ascii="Arial" w:hAnsi="Arial" w:cs="Arial"/>
          <w:bCs/>
          <w:sz w:val="24"/>
          <w:szCs w:val="24"/>
        </w:rPr>
        <w:t xml:space="preserve"> but to</w:t>
      </w:r>
      <w:r w:rsidR="00AF2DF9" w:rsidRPr="00AF2DF9">
        <w:rPr>
          <w:rFonts w:ascii="Arial" w:hAnsi="Arial" w:cs="Arial"/>
          <w:bCs/>
          <w:sz w:val="24"/>
          <w:szCs w:val="24"/>
        </w:rPr>
        <w:t xml:space="preserve"> the Senate</w:t>
      </w:r>
      <w:r w:rsidR="002B0388">
        <w:rPr>
          <w:rFonts w:ascii="Arial" w:hAnsi="Arial" w:cs="Arial"/>
          <w:bCs/>
          <w:sz w:val="24"/>
          <w:szCs w:val="24"/>
        </w:rPr>
        <w:t xml:space="preserve"> </w:t>
      </w:r>
      <w:r w:rsidR="00AF2DF9" w:rsidRPr="00AF2DF9">
        <w:rPr>
          <w:rFonts w:ascii="Arial" w:hAnsi="Arial" w:cs="Arial"/>
          <w:bCs/>
          <w:sz w:val="24"/>
          <w:szCs w:val="24"/>
        </w:rPr>
        <w:t>and the Governor.</w:t>
      </w:r>
      <w:r w:rsidRPr="00AF2DF9">
        <w:rPr>
          <w:sz w:val="24"/>
          <w:szCs w:val="24"/>
        </w:rPr>
        <w:br/>
      </w:r>
      <w:r>
        <w:rPr>
          <w:sz w:val="24"/>
          <w:szCs w:val="24"/>
        </w:rPr>
        <w:t xml:space="preserve"> </w:t>
      </w:r>
    </w:p>
    <w:p w14:paraId="17FF7088" w14:textId="187CD14A" w:rsidR="00B73B20" w:rsidRPr="006F4B6B" w:rsidRDefault="005B4C9C" w:rsidP="00CE4D79">
      <w:pPr>
        <w:autoSpaceDE w:val="0"/>
        <w:autoSpaceDN w:val="0"/>
        <w:adjustRightInd w:val="0"/>
        <w:spacing w:after="0" w:line="240" w:lineRule="auto"/>
        <w:rPr>
          <w:rFonts w:ascii="Arial" w:hAnsi="Arial" w:cs="Arial"/>
          <w:b/>
          <w:bCs/>
          <w:kern w:val="0"/>
          <w:sz w:val="24"/>
          <w:szCs w:val="24"/>
        </w:rPr>
      </w:pPr>
      <w:r w:rsidRPr="006F4B6B">
        <w:rPr>
          <w:rFonts w:ascii="Arial" w:hAnsi="Arial" w:cs="Arial"/>
          <w:b/>
          <w:bCs/>
          <w:sz w:val="24"/>
          <w:szCs w:val="24"/>
        </w:rPr>
        <w:t>**************************************************************************************************</w:t>
      </w:r>
      <w:r w:rsidR="00AF2DF9">
        <w:rPr>
          <w:rFonts w:ascii="Arial" w:hAnsi="Arial" w:cs="Arial"/>
          <w:b/>
          <w:bCs/>
          <w:sz w:val="24"/>
          <w:szCs w:val="24"/>
        </w:rPr>
        <w:br/>
      </w:r>
      <w:r w:rsidR="00AF2DF9" w:rsidRPr="00AF2DF9">
        <w:rPr>
          <w:rFonts w:ascii="Arial" w:hAnsi="Arial" w:cs="Arial"/>
          <w:b/>
          <w:bCs/>
          <w:sz w:val="24"/>
          <w:szCs w:val="24"/>
          <w:u w:val="single"/>
        </w:rPr>
        <w:t xml:space="preserve">6. </w:t>
      </w:r>
      <w:r w:rsidR="00AF2DF9" w:rsidRPr="00AF2DF9">
        <w:rPr>
          <w:rFonts w:ascii="Arial" w:hAnsi="Arial" w:cs="Arial"/>
          <w:b/>
          <w:bCs/>
          <w:sz w:val="24"/>
          <w:szCs w:val="24"/>
          <w:u w:val="single"/>
        </w:rPr>
        <w:tab/>
      </w:r>
      <w:r w:rsidR="00AF2DF9" w:rsidRPr="00AF2DF9">
        <w:rPr>
          <w:rFonts w:ascii="Arial" w:hAnsi="Arial" w:cs="Arial"/>
          <w:b/>
          <w:bCs/>
          <w:sz w:val="24"/>
          <w:szCs w:val="24"/>
          <w:u w:val="single"/>
        </w:rPr>
        <w:tab/>
        <w:t xml:space="preserve"> </w:t>
      </w:r>
      <w:r w:rsidR="00AF2DF9">
        <w:rPr>
          <w:rFonts w:ascii="Arial" w:hAnsi="Arial" w:cs="Arial"/>
          <w:b/>
          <w:bCs/>
          <w:sz w:val="24"/>
          <w:szCs w:val="24"/>
          <w:u w:val="single"/>
        </w:rPr>
        <w:t xml:space="preserve">Committee </w:t>
      </w:r>
      <w:r w:rsidR="00AF2DF9" w:rsidRPr="00AF2DF9">
        <w:rPr>
          <w:rFonts w:ascii="Arial" w:hAnsi="Arial" w:cs="Arial"/>
          <w:b/>
          <w:bCs/>
          <w:sz w:val="24"/>
          <w:szCs w:val="24"/>
          <w:u w:val="single"/>
        </w:rPr>
        <w:t>Reports</w:t>
      </w:r>
      <w:r w:rsidR="00AF2DF9">
        <w:rPr>
          <w:rFonts w:ascii="Arial" w:hAnsi="Arial" w:cs="Arial"/>
          <w:b/>
          <w:bCs/>
          <w:sz w:val="24"/>
          <w:szCs w:val="24"/>
        </w:rPr>
        <w:br/>
      </w:r>
      <w:r w:rsidR="00AF2DF9" w:rsidRPr="000473E8">
        <w:rPr>
          <w:rFonts w:ascii="Arial" w:hAnsi="Arial" w:cs="Arial"/>
          <w:i/>
          <w:iCs/>
          <w:kern w:val="0"/>
          <w:sz w:val="24"/>
          <w:szCs w:val="24"/>
          <w:u w:val="single"/>
        </w:rPr>
        <w:t>Energy and Environment Advisory Committee</w:t>
      </w:r>
      <w:r w:rsidR="00AF2DF9">
        <w:rPr>
          <w:rFonts w:ascii="Arial" w:hAnsi="Arial" w:cs="Arial"/>
          <w:i/>
          <w:iCs/>
          <w:kern w:val="0"/>
          <w:sz w:val="24"/>
          <w:szCs w:val="24"/>
          <w:u w:val="single"/>
        </w:rPr>
        <w:t>:</w:t>
      </w:r>
      <w:r w:rsidR="00AF2DF9">
        <w:rPr>
          <w:rFonts w:ascii="Arial" w:hAnsi="Arial" w:cs="Arial"/>
          <w:kern w:val="0"/>
          <w:sz w:val="24"/>
          <w:szCs w:val="24"/>
        </w:rPr>
        <w:t xml:space="preserve">  </w:t>
      </w:r>
      <w:r w:rsidR="00AF2DF9">
        <w:rPr>
          <w:rFonts w:ascii="Arial" w:hAnsi="Arial" w:cs="Arial"/>
          <w:b/>
          <w:bCs/>
          <w:kern w:val="0"/>
          <w:sz w:val="24"/>
          <w:szCs w:val="24"/>
        </w:rPr>
        <w:t xml:space="preserve">Patrick </w:t>
      </w:r>
      <w:r w:rsidR="00AF2DF9" w:rsidRPr="00AF2DF9">
        <w:rPr>
          <w:rFonts w:ascii="Arial" w:hAnsi="Arial" w:cs="Arial"/>
          <w:kern w:val="0"/>
          <w:sz w:val="24"/>
          <w:szCs w:val="24"/>
        </w:rPr>
        <w:t>reported the EEAC</w:t>
      </w:r>
      <w:r w:rsidR="00AF2DF9">
        <w:rPr>
          <w:rFonts w:ascii="Arial" w:hAnsi="Arial" w:cs="Arial"/>
          <w:kern w:val="0"/>
          <w:sz w:val="24"/>
          <w:szCs w:val="24"/>
        </w:rPr>
        <w:t xml:space="preserve"> </w:t>
      </w:r>
      <w:r w:rsidR="002B0388">
        <w:rPr>
          <w:rFonts w:ascii="Arial" w:hAnsi="Arial" w:cs="Arial"/>
          <w:kern w:val="0"/>
          <w:sz w:val="24"/>
          <w:szCs w:val="24"/>
        </w:rPr>
        <w:t xml:space="preserve">will hold their </w:t>
      </w:r>
      <w:r w:rsidR="00AF2DF9">
        <w:rPr>
          <w:rFonts w:ascii="Arial" w:hAnsi="Arial" w:cs="Arial"/>
          <w:kern w:val="0"/>
          <w:sz w:val="24"/>
          <w:szCs w:val="24"/>
        </w:rPr>
        <w:t xml:space="preserve">first hearing on the Community Power Aggregate Plan next week. The second hearing will be held in May and then it will be presented to the Town Council for </w:t>
      </w:r>
      <w:r w:rsidR="002B0388">
        <w:rPr>
          <w:rFonts w:ascii="Arial" w:hAnsi="Arial" w:cs="Arial"/>
          <w:kern w:val="0"/>
          <w:sz w:val="24"/>
          <w:szCs w:val="24"/>
        </w:rPr>
        <w:t>their consideration.</w:t>
      </w:r>
      <w:r w:rsidR="00AF2DF9">
        <w:rPr>
          <w:rFonts w:ascii="Arial" w:hAnsi="Arial" w:cs="Arial"/>
          <w:kern w:val="0"/>
          <w:sz w:val="24"/>
          <w:szCs w:val="24"/>
        </w:rPr>
        <w:t xml:space="preserve"> They are also near completion of the </w:t>
      </w:r>
      <w:r w:rsidR="00CF264E">
        <w:rPr>
          <w:rFonts w:ascii="Arial" w:hAnsi="Arial" w:cs="Arial"/>
          <w:kern w:val="0"/>
          <w:sz w:val="24"/>
          <w:szCs w:val="24"/>
        </w:rPr>
        <w:t xml:space="preserve">Draft </w:t>
      </w:r>
      <w:r w:rsidR="00AF2DF9">
        <w:rPr>
          <w:rFonts w:ascii="Arial" w:hAnsi="Arial" w:cs="Arial"/>
          <w:kern w:val="0"/>
          <w:sz w:val="24"/>
          <w:szCs w:val="24"/>
        </w:rPr>
        <w:t>Energy Plan Chapter for the Master Plan and hope to get that submitted to the Planning Board shortly.</w:t>
      </w:r>
      <w:r w:rsidR="00AF2DF9">
        <w:rPr>
          <w:rFonts w:ascii="Arial" w:hAnsi="Arial" w:cs="Arial"/>
          <w:b/>
          <w:bCs/>
          <w:sz w:val="24"/>
          <w:szCs w:val="24"/>
        </w:rPr>
        <w:br/>
      </w:r>
      <w:r w:rsidR="00AF2DF9" w:rsidRPr="00AF2DF9">
        <w:rPr>
          <w:rFonts w:ascii="Arial" w:hAnsi="Arial" w:cs="Arial"/>
          <w:i/>
          <w:iCs/>
          <w:sz w:val="24"/>
          <w:szCs w:val="24"/>
          <w:u w:val="single"/>
        </w:rPr>
        <w:t>Conservation Commission</w:t>
      </w:r>
      <w:r w:rsidR="00AF2DF9">
        <w:rPr>
          <w:rFonts w:ascii="Arial" w:hAnsi="Arial" w:cs="Arial"/>
          <w:i/>
          <w:iCs/>
          <w:sz w:val="24"/>
          <w:szCs w:val="24"/>
          <w:u w:val="single"/>
        </w:rPr>
        <w:t>:</w:t>
      </w:r>
      <w:r w:rsidR="00AF2DF9">
        <w:rPr>
          <w:rFonts w:ascii="Arial" w:hAnsi="Arial" w:cs="Arial"/>
          <w:sz w:val="24"/>
          <w:szCs w:val="24"/>
        </w:rPr>
        <w:t xml:space="preserve"> </w:t>
      </w:r>
      <w:r w:rsidR="00AF2DF9">
        <w:rPr>
          <w:rFonts w:ascii="Arial" w:hAnsi="Arial" w:cs="Arial"/>
          <w:kern w:val="0"/>
          <w:sz w:val="24"/>
          <w:szCs w:val="24"/>
        </w:rPr>
        <w:t xml:space="preserve"> </w:t>
      </w:r>
      <w:r w:rsidR="00AF2DF9" w:rsidRPr="00AF2DF9">
        <w:rPr>
          <w:rFonts w:ascii="Arial" w:hAnsi="Arial" w:cs="Arial"/>
          <w:b/>
          <w:bCs/>
          <w:kern w:val="0"/>
          <w:sz w:val="24"/>
          <w:szCs w:val="24"/>
        </w:rPr>
        <w:t>Jeff</w:t>
      </w:r>
      <w:r w:rsidR="00AF2DF9">
        <w:rPr>
          <w:rFonts w:ascii="Arial" w:hAnsi="Arial" w:cs="Arial"/>
          <w:b/>
          <w:bCs/>
          <w:kern w:val="0"/>
          <w:sz w:val="24"/>
          <w:szCs w:val="24"/>
        </w:rPr>
        <w:t xml:space="preserve"> </w:t>
      </w:r>
      <w:r w:rsidR="00AF2DF9" w:rsidRPr="00AF2DF9">
        <w:rPr>
          <w:rFonts w:ascii="Arial" w:hAnsi="Arial" w:cs="Arial"/>
          <w:kern w:val="0"/>
          <w:sz w:val="24"/>
          <w:szCs w:val="24"/>
        </w:rPr>
        <w:t>reported on the guest speaker from the recent ConCom meeting</w:t>
      </w:r>
      <w:r w:rsidR="00AF2DF9" w:rsidRPr="00CF264E">
        <w:rPr>
          <w:rFonts w:ascii="Arial" w:hAnsi="Arial" w:cs="Arial"/>
          <w:kern w:val="0"/>
          <w:sz w:val="24"/>
          <w:szCs w:val="24"/>
        </w:rPr>
        <w:t xml:space="preserve">. </w:t>
      </w:r>
      <w:r w:rsidR="00CF264E" w:rsidRPr="00CF264E">
        <w:rPr>
          <w:rFonts w:ascii="Arial" w:hAnsi="Arial" w:cs="Arial"/>
          <w:sz w:val="24"/>
          <w:szCs w:val="24"/>
        </w:rPr>
        <w:t xml:space="preserve">Dr. Stephen Jones, UNH “Tracking Sources of </w:t>
      </w:r>
      <w:r w:rsidR="00CF264E" w:rsidRPr="002B0388">
        <w:rPr>
          <w:rFonts w:ascii="Arial" w:hAnsi="Arial" w:cs="Arial"/>
          <w:sz w:val="24"/>
          <w:szCs w:val="24"/>
        </w:rPr>
        <w:t>Fecal</w:t>
      </w:r>
      <w:r w:rsidR="00CF264E" w:rsidRPr="00CF264E">
        <w:rPr>
          <w:rFonts w:ascii="Arial" w:hAnsi="Arial" w:cs="Arial"/>
          <w:sz w:val="24"/>
          <w:szCs w:val="24"/>
        </w:rPr>
        <w:t xml:space="preserve"> Contamination in the Lamprey River Watershed: 2021-2023”</w:t>
      </w:r>
      <w:r w:rsidR="00CF264E">
        <w:rPr>
          <w:rFonts w:ascii="Arial" w:hAnsi="Arial" w:cs="Arial"/>
          <w:kern w:val="0"/>
          <w:sz w:val="24"/>
          <w:szCs w:val="24"/>
        </w:rPr>
        <w:t xml:space="preserve">. The most alarming issue was the contamination found at the culvert of Moonlight Brook. The tracking of sources is being funded by LRAC. The final report may be found at: </w:t>
      </w:r>
      <w:r w:rsidR="00CF264E" w:rsidRPr="003D524A">
        <w:rPr>
          <w:rFonts w:ascii="Arial" w:hAnsi="Arial" w:cs="Arial"/>
          <w:sz w:val="24"/>
          <w:szCs w:val="24"/>
        </w:rPr>
        <w:t xml:space="preserve"> </w:t>
      </w:r>
      <w:hyperlink r:id="rId9" w:history="1">
        <w:r w:rsidR="00CF264E" w:rsidRPr="003D524A">
          <w:rPr>
            <w:rStyle w:val="Hyperlink"/>
            <w:rFonts w:ascii="Arial" w:hAnsi="Arial" w:cs="Arial"/>
            <w:sz w:val="24"/>
            <w:szCs w:val="24"/>
          </w:rPr>
          <w:t>2022_bacterial_tracking_FINAL_report.pdf (lampreyriver.org)</w:t>
        </w:r>
      </w:hyperlink>
      <w:r w:rsidR="00CF264E">
        <w:rPr>
          <w:rStyle w:val="Hyperlink"/>
          <w:rFonts w:ascii="Arial" w:hAnsi="Arial" w:cs="Arial"/>
          <w:color w:val="auto"/>
          <w:sz w:val="24"/>
          <w:szCs w:val="24"/>
          <w:u w:val="none"/>
        </w:rPr>
        <w:t xml:space="preserve"> . </w:t>
      </w:r>
      <w:r w:rsidR="002B0388">
        <w:rPr>
          <w:rStyle w:val="Hyperlink"/>
          <w:rFonts w:ascii="Arial" w:hAnsi="Arial" w:cs="Arial"/>
          <w:color w:val="auto"/>
          <w:sz w:val="24"/>
          <w:szCs w:val="24"/>
          <w:u w:val="none"/>
        </w:rPr>
        <w:t>Dr. Jones</w:t>
      </w:r>
      <w:r w:rsidR="00CF264E">
        <w:rPr>
          <w:rStyle w:val="Hyperlink"/>
          <w:rFonts w:ascii="Arial" w:hAnsi="Arial" w:cs="Arial"/>
          <w:color w:val="auto"/>
          <w:sz w:val="24"/>
          <w:szCs w:val="24"/>
          <w:u w:val="none"/>
        </w:rPr>
        <w:t xml:space="preserve"> is hoping to expand the source tracking back up Moonlight Brook this season</w:t>
      </w:r>
      <w:r w:rsidR="002B0388">
        <w:rPr>
          <w:rStyle w:val="Hyperlink"/>
          <w:rFonts w:ascii="Arial" w:hAnsi="Arial" w:cs="Arial"/>
          <w:color w:val="auto"/>
          <w:sz w:val="24"/>
          <w:szCs w:val="24"/>
          <w:u w:val="none"/>
        </w:rPr>
        <w:t xml:space="preserve"> and members from the ConCom have agreed to show him the way.</w:t>
      </w:r>
      <w:r w:rsidR="00CF264E">
        <w:rPr>
          <w:rStyle w:val="Hyperlink"/>
          <w:rFonts w:ascii="Arial" w:hAnsi="Arial" w:cs="Arial"/>
          <w:color w:val="auto"/>
          <w:sz w:val="24"/>
          <w:szCs w:val="24"/>
          <w:u w:val="none"/>
        </w:rPr>
        <w:br/>
      </w:r>
      <w:r w:rsidR="00CF264E">
        <w:rPr>
          <w:rFonts w:ascii="Arial" w:hAnsi="Arial" w:cs="Arial"/>
          <w:i/>
          <w:iCs/>
          <w:sz w:val="24"/>
          <w:szCs w:val="24"/>
          <w:u w:val="single"/>
        </w:rPr>
        <w:t>Town Council:</w:t>
      </w:r>
      <w:r w:rsidR="00CF264E">
        <w:rPr>
          <w:rFonts w:ascii="Arial" w:hAnsi="Arial" w:cs="Arial"/>
          <w:b/>
          <w:bCs/>
          <w:i/>
          <w:iCs/>
          <w:sz w:val="24"/>
          <w:szCs w:val="24"/>
        </w:rPr>
        <w:t xml:space="preserve">  </w:t>
      </w:r>
      <w:r w:rsidR="00CF264E">
        <w:rPr>
          <w:rFonts w:ascii="Arial" w:hAnsi="Arial" w:cs="Arial"/>
          <w:b/>
          <w:bCs/>
          <w:sz w:val="24"/>
          <w:szCs w:val="24"/>
        </w:rPr>
        <w:t xml:space="preserve">Scott </w:t>
      </w:r>
      <w:r w:rsidR="00CF264E">
        <w:rPr>
          <w:rFonts w:ascii="Arial" w:hAnsi="Arial" w:cs="Arial"/>
          <w:sz w:val="24"/>
          <w:szCs w:val="24"/>
        </w:rPr>
        <w:t xml:space="preserve">reported that the ADU plan </w:t>
      </w:r>
      <w:r w:rsidR="002B0388">
        <w:rPr>
          <w:rFonts w:ascii="Arial" w:hAnsi="Arial" w:cs="Arial"/>
          <w:sz w:val="24"/>
          <w:szCs w:val="24"/>
        </w:rPr>
        <w:t xml:space="preserve">passed </w:t>
      </w:r>
      <w:r w:rsidR="00CF264E">
        <w:rPr>
          <w:rFonts w:ascii="Arial" w:hAnsi="Arial" w:cs="Arial"/>
          <w:sz w:val="24"/>
          <w:szCs w:val="24"/>
        </w:rPr>
        <w:t>unanimously. The Town Annual Report is being dedicated to</w:t>
      </w:r>
      <w:r w:rsidR="002B0388">
        <w:rPr>
          <w:rFonts w:ascii="Arial" w:hAnsi="Arial" w:cs="Arial"/>
          <w:sz w:val="24"/>
          <w:szCs w:val="24"/>
        </w:rPr>
        <w:t xml:space="preserve"> Mike Provost, a well-deserving town resident</w:t>
      </w:r>
      <w:r w:rsidR="00CF264E">
        <w:rPr>
          <w:rFonts w:ascii="Arial" w:hAnsi="Arial" w:cs="Arial"/>
          <w:sz w:val="24"/>
          <w:szCs w:val="24"/>
        </w:rPr>
        <w:t xml:space="preserve">. The TC </w:t>
      </w:r>
      <w:r w:rsidR="003E171A">
        <w:rPr>
          <w:rFonts w:ascii="Arial" w:hAnsi="Arial" w:cs="Arial"/>
          <w:sz w:val="24"/>
          <w:szCs w:val="24"/>
        </w:rPr>
        <w:t>increased</w:t>
      </w:r>
      <w:r w:rsidR="00CF264E">
        <w:rPr>
          <w:rFonts w:ascii="Arial" w:hAnsi="Arial" w:cs="Arial"/>
          <w:sz w:val="24"/>
          <w:szCs w:val="24"/>
        </w:rPr>
        <w:t xml:space="preserve"> the veteran property tax credit from $500 to $750</w:t>
      </w:r>
      <w:r w:rsidR="003E171A">
        <w:rPr>
          <w:rFonts w:ascii="Arial" w:hAnsi="Arial" w:cs="Arial"/>
          <w:sz w:val="24"/>
          <w:szCs w:val="24"/>
        </w:rPr>
        <w:t>. After the ballots were counted on election day, two seats remain open on the Town Council. They will be working to fill those vacancies</w:t>
      </w:r>
      <w:r w:rsidR="002B0388">
        <w:rPr>
          <w:rFonts w:ascii="Arial" w:hAnsi="Arial" w:cs="Arial"/>
          <w:sz w:val="24"/>
          <w:szCs w:val="24"/>
        </w:rPr>
        <w:t xml:space="preserve"> as quickly as possible.</w:t>
      </w:r>
      <w:r w:rsidR="00CF264E">
        <w:rPr>
          <w:rFonts w:ascii="Arial" w:hAnsi="Arial" w:cs="Arial"/>
          <w:sz w:val="24"/>
          <w:szCs w:val="24"/>
        </w:rPr>
        <w:br/>
      </w:r>
      <w:r w:rsidR="00CF264E">
        <w:rPr>
          <w:rFonts w:ascii="Arial" w:hAnsi="Arial" w:cs="Arial"/>
          <w:b/>
          <w:bCs/>
          <w:kern w:val="0"/>
          <w:sz w:val="24"/>
          <w:szCs w:val="24"/>
          <w:u w:val="single"/>
        </w:rPr>
        <w:br/>
      </w:r>
      <w:r w:rsidR="00AF2DF9">
        <w:rPr>
          <w:rFonts w:ascii="Arial" w:hAnsi="Arial" w:cs="Arial"/>
          <w:b/>
          <w:bCs/>
          <w:kern w:val="0"/>
          <w:sz w:val="24"/>
          <w:szCs w:val="24"/>
          <w:u w:val="single"/>
        </w:rPr>
        <w:t>7</w:t>
      </w:r>
      <w:r w:rsidR="00703557" w:rsidRPr="006F4B6B">
        <w:rPr>
          <w:rFonts w:ascii="Arial" w:hAnsi="Arial" w:cs="Arial"/>
          <w:b/>
          <w:bCs/>
          <w:kern w:val="0"/>
          <w:sz w:val="24"/>
          <w:szCs w:val="24"/>
          <w:u w:val="single"/>
        </w:rPr>
        <w:t xml:space="preserve">. </w:t>
      </w:r>
      <w:r w:rsidR="00B73B20" w:rsidRPr="006F4B6B">
        <w:rPr>
          <w:rFonts w:ascii="Arial" w:hAnsi="Arial" w:cs="Arial"/>
          <w:b/>
          <w:bCs/>
          <w:kern w:val="0"/>
          <w:sz w:val="24"/>
          <w:szCs w:val="24"/>
          <w:u w:val="single"/>
        </w:rPr>
        <w:tab/>
      </w:r>
      <w:r w:rsidR="00B73B20" w:rsidRPr="006F4B6B">
        <w:rPr>
          <w:rFonts w:ascii="Arial" w:hAnsi="Arial" w:cs="Arial"/>
          <w:b/>
          <w:bCs/>
          <w:kern w:val="0"/>
          <w:sz w:val="24"/>
          <w:szCs w:val="24"/>
          <w:u w:val="single"/>
        </w:rPr>
        <w:tab/>
      </w:r>
      <w:r w:rsidR="00703557" w:rsidRPr="006F4B6B">
        <w:rPr>
          <w:rFonts w:ascii="Arial" w:hAnsi="Arial" w:cs="Arial"/>
          <w:b/>
          <w:bCs/>
          <w:kern w:val="0"/>
          <w:sz w:val="24"/>
          <w:szCs w:val="24"/>
          <w:u w:val="single"/>
        </w:rPr>
        <w:t>Adjournment</w:t>
      </w:r>
      <w:r w:rsidR="00B73B20" w:rsidRPr="006F4B6B">
        <w:rPr>
          <w:rFonts w:ascii="Arial" w:hAnsi="Arial" w:cs="Arial"/>
          <w:b/>
          <w:bCs/>
          <w:kern w:val="0"/>
          <w:sz w:val="24"/>
          <w:szCs w:val="24"/>
        </w:rPr>
        <w:t xml:space="preserve">                                                     </w:t>
      </w:r>
      <w:r w:rsidR="00B73B20" w:rsidRPr="006F4B6B">
        <w:rPr>
          <w:rFonts w:ascii="Arial" w:hAnsi="Arial" w:cs="Arial"/>
          <w:bCs/>
          <w:color w:val="FF0000"/>
        </w:rPr>
        <w:t>[time on DCAT</w:t>
      </w:r>
      <w:r w:rsidR="00281BB1">
        <w:rPr>
          <w:rFonts w:ascii="Arial" w:hAnsi="Arial" w:cs="Arial"/>
          <w:bCs/>
          <w:color w:val="FF0000"/>
        </w:rPr>
        <w:t xml:space="preserve"> 2:16:16</w:t>
      </w:r>
      <w:r w:rsidR="00B73B20" w:rsidRPr="006F4B6B">
        <w:rPr>
          <w:rFonts w:ascii="Arial" w:hAnsi="Arial" w:cs="Arial"/>
          <w:bCs/>
          <w:color w:val="FF0000"/>
        </w:rPr>
        <w:t>]</w:t>
      </w:r>
      <w:r w:rsidR="00B73B20" w:rsidRPr="006F4B6B">
        <w:rPr>
          <w:rFonts w:ascii="Arial" w:hAnsi="Arial" w:cs="Arial"/>
          <w:b/>
          <w:bCs/>
          <w:kern w:val="0"/>
          <w:sz w:val="24"/>
          <w:szCs w:val="24"/>
        </w:rPr>
        <w:br/>
      </w:r>
      <w:r w:rsidR="00B73B20" w:rsidRPr="006F4B6B">
        <w:rPr>
          <w:rFonts w:ascii="Arial" w:hAnsi="Arial" w:cs="Arial"/>
          <w:kern w:val="0"/>
          <w:sz w:val="24"/>
          <w:szCs w:val="24"/>
        </w:rPr>
        <w:tab/>
      </w:r>
      <w:r w:rsidR="00B73B20" w:rsidRPr="006F4B6B">
        <w:rPr>
          <w:rFonts w:ascii="Arial" w:hAnsi="Arial" w:cs="Arial"/>
          <w:kern w:val="0"/>
          <w:sz w:val="24"/>
          <w:szCs w:val="24"/>
        </w:rPr>
        <w:tab/>
      </w:r>
      <w:r w:rsidR="00B73B20" w:rsidRPr="006F4B6B">
        <w:rPr>
          <w:rFonts w:ascii="Arial" w:hAnsi="Arial" w:cs="Arial"/>
          <w:kern w:val="0"/>
          <w:sz w:val="24"/>
          <w:szCs w:val="24"/>
        </w:rPr>
        <w:tab/>
      </w:r>
      <w:r w:rsidR="00B73B20" w:rsidRPr="006F4B6B">
        <w:rPr>
          <w:rFonts w:ascii="Arial" w:hAnsi="Arial" w:cs="Arial"/>
          <w:kern w:val="0"/>
          <w:sz w:val="24"/>
          <w:szCs w:val="24"/>
        </w:rPr>
        <w:tab/>
      </w:r>
      <w:r w:rsidR="00B73B20" w:rsidRPr="006F4B6B">
        <w:rPr>
          <w:rFonts w:ascii="Arial" w:hAnsi="Arial" w:cs="Arial"/>
          <w:kern w:val="0"/>
          <w:sz w:val="24"/>
          <w:szCs w:val="24"/>
        </w:rPr>
        <w:tab/>
        <w:t xml:space="preserve">   </w:t>
      </w:r>
      <w:r w:rsidR="00B73B20" w:rsidRPr="006F4B6B">
        <w:rPr>
          <w:rFonts w:ascii="Arial" w:hAnsi="Arial" w:cs="Arial"/>
          <w:b/>
          <w:bCs/>
          <w:kern w:val="0"/>
          <w:sz w:val="24"/>
          <w:szCs w:val="24"/>
          <w:u w:val="single"/>
        </w:rPr>
        <w:t>Action</w:t>
      </w:r>
    </w:p>
    <w:p w14:paraId="3D8CC4F5" w14:textId="5AF5A883" w:rsidR="00B73B20" w:rsidRPr="006F4B6B" w:rsidRDefault="00B73B20" w:rsidP="00B73B20">
      <w:pPr>
        <w:autoSpaceDE w:val="0"/>
        <w:autoSpaceDN w:val="0"/>
        <w:adjustRightInd w:val="0"/>
        <w:spacing w:after="0" w:line="240" w:lineRule="auto"/>
        <w:rPr>
          <w:rFonts w:ascii="Arial" w:hAnsi="Arial" w:cs="Arial"/>
          <w:i/>
          <w:iCs/>
          <w:kern w:val="0"/>
          <w:sz w:val="24"/>
          <w:szCs w:val="24"/>
        </w:rPr>
      </w:pPr>
      <w:r w:rsidRPr="006F4B6B">
        <w:rPr>
          <w:rFonts w:ascii="Arial" w:hAnsi="Arial" w:cs="Arial"/>
          <w:b/>
          <w:bCs/>
          <w:kern w:val="0"/>
          <w:sz w:val="24"/>
          <w:szCs w:val="24"/>
        </w:rPr>
        <w:br/>
      </w:r>
      <w:r w:rsidRPr="006F4B6B">
        <w:rPr>
          <w:rFonts w:ascii="Arial" w:hAnsi="Arial" w:cs="Arial"/>
          <w:b/>
          <w:sz w:val="24"/>
          <w:szCs w:val="24"/>
          <w:u w:val="single"/>
        </w:rPr>
        <w:t>Motion</w:t>
      </w:r>
      <w:r w:rsidRPr="006F4B6B">
        <w:rPr>
          <w:rFonts w:ascii="Arial" w:hAnsi="Arial" w:cs="Arial"/>
          <w:b/>
          <w:sz w:val="24"/>
          <w:szCs w:val="24"/>
        </w:rPr>
        <w:t>:           Jane</w:t>
      </w:r>
      <w:r w:rsidRPr="006F4B6B">
        <w:rPr>
          <w:rFonts w:ascii="Arial" w:hAnsi="Arial" w:cs="Arial"/>
          <w:bCs/>
          <w:sz w:val="24"/>
          <w:szCs w:val="24"/>
        </w:rPr>
        <w:t xml:space="preserve"> </w:t>
      </w:r>
      <w:r w:rsidRPr="006F4B6B">
        <w:rPr>
          <w:rFonts w:ascii="Arial" w:hAnsi="Arial" w:cs="Arial"/>
          <w:b/>
          <w:sz w:val="24"/>
          <w:szCs w:val="24"/>
        </w:rPr>
        <w:t xml:space="preserve">Ford </w:t>
      </w:r>
      <w:r w:rsidRPr="006F4B6B">
        <w:rPr>
          <w:rFonts w:ascii="Arial" w:hAnsi="Arial" w:cs="Arial"/>
          <w:sz w:val="24"/>
          <w:szCs w:val="24"/>
        </w:rPr>
        <w:t xml:space="preserve">moved to adjourn the meeting at </w:t>
      </w:r>
      <w:r w:rsidR="008470A3">
        <w:rPr>
          <w:rFonts w:ascii="Arial" w:hAnsi="Arial" w:cs="Arial"/>
          <w:sz w:val="24"/>
          <w:szCs w:val="24"/>
        </w:rPr>
        <w:t>9:14</w:t>
      </w:r>
      <w:r w:rsidRPr="006F4B6B">
        <w:rPr>
          <w:rFonts w:ascii="Arial" w:hAnsi="Arial" w:cs="Arial"/>
          <w:sz w:val="24"/>
          <w:szCs w:val="24"/>
        </w:rPr>
        <w:t xml:space="preserve"> PM.</w:t>
      </w:r>
      <w:r w:rsidRPr="006F4B6B">
        <w:rPr>
          <w:rFonts w:ascii="Arial" w:hAnsi="Arial" w:cs="Arial"/>
          <w:b/>
          <w:sz w:val="24"/>
          <w:szCs w:val="24"/>
        </w:rPr>
        <w:br/>
      </w:r>
      <w:r w:rsidRPr="006F4B6B">
        <w:rPr>
          <w:rFonts w:ascii="Arial" w:hAnsi="Arial" w:cs="Arial"/>
          <w:b/>
          <w:sz w:val="24"/>
          <w:szCs w:val="24"/>
          <w:u w:val="single"/>
        </w:rPr>
        <w:t>Second:</w:t>
      </w:r>
      <w:r w:rsidRPr="006F4B6B">
        <w:rPr>
          <w:rFonts w:ascii="Arial" w:hAnsi="Arial" w:cs="Arial"/>
          <w:b/>
          <w:sz w:val="24"/>
          <w:szCs w:val="24"/>
        </w:rPr>
        <w:t xml:space="preserve">         </w:t>
      </w:r>
      <w:r w:rsidRPr="006F4B6B">
        <w:rPr>
          <w:rFonts w:ascii="Arial" w:hAnsi="Arial" w:cs="Arial"/>
          <w:b/>
          <w:bCs/>
          <w:sz w:val="24"/>
          <w:szCs w:val="24"/>
        </w:rPr>
        <w:t xml:space="preserve"> </w:t>
      </w:r>
      <w:r w:rsidR="008470A3">
        <w:rPr>
          <w:rFonts w:ascii="Arial" w:hAnsi="Arial" w:cs="Arial"/>
          <w:b/>
          <w:bCs/>
          <w:sz w:val="24"/>
          <w:szCs w:val="24"/>
        </w:rPr>
        <w:t>Val Shelton</w:t>
      </w:r>
      <w:r w:rsidRPr="006F4B6B">
        <w:rPr>
          <w:rFonts w:ascii="Arial" w:hAnsi="Arial" w:cs="Arial"/>
          <w:b/>
          <w:sz w:val="24"/>
          <w:szCs w:val="24"/>
        </w:rPr>
        <w:br/>
      </w:r>
      <w:r w:rsidRPr="006F4B6B">
        <w:rPr>
          <w:rFonts w:ascii="Arial" w:hAnsi="Arial" w:cs="Arial"/>
          <w:b/>
          <w:sz w:val="24"/>
          <w:szCs w:val="24"/>
          <w:u w:val="single"/>
        </w:rPr>
        <w:t>Discussion:</w:t>
      </w:r>
      <w:r w:rsidRPr="006F4B6B">
        <w:rPr>
          <w:rFonts w:ascii="Arial" w:hAnsi="Arial" w:cs="Arial"/>
          <w:b/>
          <w:sz w:val="24"/>
          <w:szCs w:val="24"/>
        </w:rPr>
        <w:t xml:space="preserve">    </w:t>
      </w:r>
      <w:r w:rsidRPr="006F4B6B">
        <w:rPr>
          <w:rFonts w:ascii="Arial" w:hAnsi="Arial" w:cs="Arial"/>
          <w:sz w:val="24"/>
          <w:szCs w:val="24"/>
        </w:rPr>
        <w:t>none</w:t>
      </w:r>
      <w:r w:rsidRPr="006F4B6B">
        <w:rPr>
          <w:rFonts w:ascii="Arial" w:hAnsi="Arial" w:cs="Arial"/>
          <w:b/>
          <w:sz w:val="24"/>
          <w:szCs w:val="24"/>
          <w:u w:val="single"/>
        </w:rPr>
        <w:br/>
        <w:t>Vote</w:t>
      </w:r>
      <w:r w:rsidRPr="006F4B6B">
        <w:rPr>
          <w:rFonts w:ascii="Arial" w:hAnsi="Arial" w:cs="Arial"/>
          <w:b/>
          <w:sz w:val="24"/>
          <w:szCs w:val="24"/>
        </w:rPr>
        <w:t xml:space="preserve">:               Approved Unanimously </w:t>
      </w:r>
      <w:r w:rsidR="00A716B1">
        <w:rPr>
          <w:rFonts w:ascii="Arial" w:hAnsi="Arial" w:cs="Arial"/>
          <w:b/>
          <w:sz w:val="24"/>
          <w:szCs w:val="24"/>
        </w:rPr>
        <w:t>7-0-0</w:t>
      </w:r>
      <w:r w:rsidRPr="006F4B6B">
        <w:rPr>
          <w:rFonts w:ascii="Arial" w:hAnsi="Arial" w:cs="Arial"/>
          <w:b/>
          <w:sz w:val="24"/>
          <w:szCs w:val="24"/>
        </w:rPr>
        <w:br/>
      </w:r>
      <w:r w:rsidRPr="006F4B6B">
        <w:rPr>
          <w:rFonts w:ascii="Arial" w:hAnsi="Arial" w:cs="Arial"/>
          <w:b/>
          <w:sz w:val="24"/>
          <w:szCs w:val="24"/>
        </w:rPr>
        <w:br/>
      </w:r>
      <w:r w:rsidRPr="006F4B6B">
        <w:rPr>
          <w:rFonts w:ascii="Arial" w:hAnsi="Arial" w:cs="Arial"/>
          <w:sz w:val="24"/>
          <w:szCs w:val="24"/>
          <w:u w:val="single"/>
        </w:rPr>
        <w:t xml:space="preserve"> </w:t>
      </w:r>
      <w:r w:rsidRPr="006F4B6B">
        <w:rPr>
          <w:rFonts w:ascii="Arial" w:hAnsi="Arial" w:cs="Arial"/>
          <w:b/>
          <w:sz w:val="24"/>
          <w:szCs w:val="24"/>
          <w:u w:val="single"/>
        </w:rPr>
        <w:br/>
      </w:r>
      <w:r w:rsidRPr="006F4B6B">
        <w:rPr>
          <w:rFonts w:ascii="Arial" w:hAnsi="Arial" w:cs="Arial"/>
          <w:b/>
          <w:sz w:val="24"/>
          <w:szCs w:val="24"/>
          <w:u w:val="single"/>
        </w:rPr>
        <w:br/>
      </w:r>
      <w:r w:rsidRPr="006F4B6B">
        <w:rPr>
          <w:rFonts w:ascii="Arial" w:hAnsi="Arial" w:cs="Arial"/>
          <w:sz w:val="24"/>
          <w:szCs w:val="24"/>
        </w:rPr>
        <w:t>Respectfully submitted,</w:t>
      </w:r>
    </w:p>
    <w:p w14:paraId="5C6CC3A5" w14:textId="77777777" w:rsidR="00B73B20" w:rsidRPr="006F4B6B" w:rsidRDefault="00B73B20" w:rsidP="00B73B20">
      <w:pPr>
        <w:pStyle w:val="Default"/>
        <w:tabs>
          <w:tab w:val="left" w:pos="180"/>
        </w:tabs>
      </w:pPr>
      <w:r w:rsidRPr="006F4B6B">
        <w:br/>
        <w:t>Sue Frick</w:t>
      </w:r>
    </w:p>
    <w:p w14:paraId="539A6635" w14:textId="43C8D778" w:rsidR="00B73B20" w:rsidRPr="006F4B6B" w:rsidRDefault="00B73B20" w:rsidP="00B73B20">
      <w:pPr>
        <w:tabs>
          <w:tab w:val="left" w:pos="720"/>
          <w:tab w:val="left" w:pos="1440"/>
          <w:tab w:val="left" w:pos="9300"/>
          <w:tab w:val="right" w:pos="9360"/>
        </w:tabs>
        <w:rPr>
          <w:rFonts w:ascii="Arial" w:hAnsi="Arial" w:cs="Arial"/>
          <w:sz w:val="24"/>
          <w:szCs w:val="24"/>
        </w:rPr>
      </w:pPr>
      <w:r w:rsidRPr="006F4B6B">
        <w:rPr>
          <w:rFonts w:ascii="Arial" w:hAnsi="Arial" w:cs="Arial"/>
          <w:sz w:val="24"/>
          <w:szCs w:val="24"/>
        </w:rPr>
        <w:t>Recording Secretary</w:t>
      </w:r>
      <w:r w:rsidRPr="006F4B6B">
        <w:rPr>
          <w:rFonts w:ascii="Arial" w:hAnsi="Arial" w:cs="Arial"/>
          <w:sz w:val="24"/>
          <w:szCs w:val="24"/>
        </w:rPr>
        <w:br/>
      </w:r>
      <w:r w:rsidRPr="006F4B6B">
        <w:rPr>
          <w:rFonts w:ascii="Arial" w:hAnsi="Arial" w:cs="Arial"/>
          <w:sz w:val="24"/>
          <w:szCs w:val="24"/>
        </w:rPr>
        <w:br/>
      </w:r>
      <w:r w:rsidRPr="006F4B6B">
        <w:rPr>
          <w:rFonts w:ascii="Arial" w:hAnsi="Arial" w:cs="Arial"/>
          <w:sz w:val="24"/>
          <w:szCs w:val="24"/>
        </w:rPr>
        <w:br/>
      </w:r>
    </w:p>
    <w:p w14:paraId="654FF437" w14:textId="77777777" w:rsidR="0071580D" w:rsidRPr="006F4B6B" w:rsidRDefault="00B73B20" w:rsidP="00B73B20">
      <w:pPr>
        <w:pBdr>
          <w:top w:val="single" w:sz="4" w:space="1" w:color="auto"/>
          <w:left w:val="single" w:sz="4" w:space="4" w:color="auto"/>
          <w:bottom w:val="single" w:sz="4" w:space="1" w:color="auto"/>
          <w:right w:val="single" w:sz="4" w:space="4" w:color="auto"/>
        </w:pBdr>
        <w:tabs>
          <w:tab w:val="left" w:pos="5130"/>
        </w:tabs>
        <w:rPr>
          <w:rFonts w:ascii="Arial" w:hAnsi="Arial" w:cs="Arial"/>
          <w:b/>
          <w:color w:val="0000FF"/>
          <w:u w:val="single"/>
        </w:rPr>
      </w:pPr>
      <w:r w:rsidRPr="006F4B6B">
        <w:rPr>
          <w:rFonts w:ascii="Arial" w:hAnsi="Arial" w:cs="Arial"/>
          <w:b/>
          <w:color w:val="FF0000"/>
        </w:rPr>
        <w:t>DCAT:</w:t>
      </w:r>
      <w:r w:rsidRPr="006F4B6B">
        <w:rPr>
          <w:rFonts w:ascii="Arial" w:hAnsi="Arial" w:cs="Arial"/>
          <w:b/>
          <w:color w:val="FF0000"/>
        </w:rPr>
        <w:br/>
      </w:r>
      <w:r w:rsidRPr="006F4B6B">
        <w:rPr>
          <w:rStyle w:val="Hyperlink"/>
          <w:rFonts w:ascii="Arial" w:hAnsi="Arial" w:cs="Arial"/>
          <w:b/>
        </w:rPr>
        <w:t>https://videoplayer.telvue.com/player/XSekkdEeRsk0JHQVHAvKJVka7_5VjxKP/videos</w:t>
      </w:r>
    </w:p>
    <w:sectPr w:rsidR="0071580D" w:rsidRPr="006F4B6B" w:rsidSect="00CB4778">
      <w:headerReference w:type="default" r:id="rId10"/>
      <w:footerReference w:type="default" r:id="rId11"/>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712A9" w14:textId="77777777" w:rsidR="00BE7064" w:rsidRDefault="00BE7064" w:rsidP="005B4C9C">
      <w:pPr>
        <w:spacing w:after="0" w:line="240" w:lineRule="auto"/>
      </w:pPr>
      <w:r>
        <w:separator/>
      </w:r>
    </w:p>
  </w:endnote>
  <w:endnote w:type="continuationSeparator" w:id="0">
    <w:p w14:paraId="68659732" w14:textId="77777777" w:rsidR="00BE7064" w:rsidRDefault="00BE7064" w:rsidP="005B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2C6E" w14:textId="77777777" w:rsidR="005B4C9C" w:rsidRDefault="005B4C9C" w:rsidP="005B4C9C">
    <w:pPr>
      <w:pStyle w:val="Footer"/>
      <w:rPr>
        <w:rFonts w:ascii="Arial" w:hAnsi="Arial" w:cs="Arial"/>
        <w:b/>
        <w:bCs/>
        <w:sz w:val="24"/>
      </w:rPr>
    </w:pPr>
    <w:r>
      <w:rPr>
        <w:rFonts w:ascii="Arial" w:hAnsi="Arial" w:cs="Arial"/>
        <w:b/>
        <w:bCs/>
        <w:sz w:val="24"/>
      </w:rPr>
      <w:br/>
    </w:r>
  </w:p>
  <w:p w14:paraId="65D5535F" w14:textId="77777777" w:rsidR="005B4C9C" w:rsidRPr="005B4C9C" w:rsidRDefault="005B4C9C" w:rsidP="005B4C9C">
    <w:pPr>
      <w:pStyle w:val="Footer"/>
      <w:rPr>
        <w:rFonts w:ascii="Arial" w:hAnsi="Arial" w:cs="Arial"/>
        <w:b/>
        <w:bCs/>
      </w:rPr>
    </w:pPr>
    <w:r w:rsidRPr="005B4C9C">
      <w:rPr>
        <w:rFonts w:ascii="Arial" w:hAnsi="Arial" w:cs="Arial"/>
        <w:b/>
        <w:bCs/>
        <w:sz w:val="24"/>
      </w:rPr>
      <w:t>Town Hall, 186 Main Street,</w:t>
    </w:r>
    <w:r w:rsidRPr="005B4C9C">
      <w:rPr>
        <w:rFonts w:ascii="Arial" w:hAnsi="Arial" w:cs="Arial"/>
        <w:b/>
        <w:bCs/>
        <w:spacing w:val="-3"/>
        <w:sz w:val="24"/>
      </w:rPr>
      <w:t xml:space="preserve"> </w:t>
    </w:r>
    <w:r w:rsidRPr="005B4C9C">
      <w:rPr>
        <w:rFonts w:ascii="Arial" w:hAnsi="Arial" w:cs="Arial"/>
        <w:b/>
        <w:bCs/>
        <w:sz w:val="24"/>
      </w:rPr>
      <w:t>Newmarket, NH</w:t>
    </w:r>
    <w:r w:rsidRPr="005B4C9C">
      <w:rPr>
        <w:rFonts w:ascii="Arial" w:hAnsi="Arial" w:cs="Arial"/>
        <w:b/>
        <w:bCs/>
        <w:spacing w:val="-2"/>
        <w:sz w:val="24"/>
      </w:rPr>
      <w:t xml:space="preserve">          3/21/2023               Planning Board</w:t>
    </w:r>
  </w:p>
  <w:p w14:paraId="43EC546E" w14:textId="77777777" w:rsidR="005B4C9C" w:rsidRDefault="005B4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9911D" w14:textId="77777777" w:rsidR="00BE7064" w:rsidRDefault="00BE7064" w:rsidP="005B4C9C">
      <w:pPr>
        <w:spacing w:after="0" w:line="240" w:lineRule="auto"/>
      </w:pPr>
      <w:r>
        <w:separator/>
      </w:r>
    </w:p>
  </w:footnote>
  <w:footnote w:type="continuationSeparator" w:id="0">
    <w:p w14:paraId="35188469" w14:textId="77777777" w:rsidR="00BE7064" w:rsidRDefault="00BE7064" w:rsidP="005B4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220514"/>
      <w:docPartObj>
        <w:docPartGallery w:val="Page Numbers (Top of Page)"/>
        <w:docPartUnique/>
      </w:docPartObj>
    </w:sdtPr>
    <w:sdtEndPr>
      <w:rPr>
        <w:b/>
        <w:bCs/>
        <w:noProof/>
      </w:rPr>
    </w:sdtEndPr>
    <w:sdtContent>
      <w:p w14:paraId="35467523" w14:textId="77777777" w:rsidR="005B4C9C" w:rsidRPr="005B4C9C" w:rsidRDefault="005B4C9C">
        <w:pPr>
          <w:pStyle w:val="Header"/>
          <w:jc w:val="right"/>
          <w:rPr>
            <w:b/>
            <w:bCs/>
          </w:rPr>
        </w:pPr>
        <w:r w:rsidRPr="005B4C9C">
          <w:rPr>
            <w:b/>
            <w:bCs/>
          </w:rPr>
          <w:fldChar w:fldCharType="begin"/>
        </w:r>
        <w:r w:rsidRPr="005B4C9C">
          <w:rPr>
            <w:b/>
            <w:bCs/>
          </w:rPr>
          <w:instrText xml:space="preserve"> PAGE   \* MERGEFORMAT </w:instrText>
        </w:r>
        <w:r w:rsidRPr="005B4C9C">
          <w:rPr>
            <w:b/>
            <w:bCs/>
          </w:rPr>
          <w:fldChar w:fldCharType="separate"/>
        </w:r>
        <w:r w:rsidRPr="005B4C9C">
          <w:rPr>
            <w:b/>
            <w:bCs/>
            <w:noProof/>
          </w:rPr>
          <w:t>2</w:t>
        </w:r>
        <w:r w:rsidRPr="005B4C9C">
          <w:rPr>
            <w:b/>
            <w:bCs/>
            <w:noProof/>
          </w:rPr>
          <w:fldChar w:fldCharType="end"/>
        </w:r>
      </w:p>
    </w:sdtContent>
  </w:sdt>
  <w:p w14:paraId="6B08A278" w14:textId="77777777" w:rsidR="005B4C9C" w:rsidRDefault="005B4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13D41"/>
    <w:multiLevelType w:val="hybridMultilevel"/>
    <w:tmpl w:val="471C8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CB2D35"/>
    <w:multiLevelType w:val="hybridMultilevel"/>
    <w:tmpl w:val="A704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5041048">
    <w:abstractNumId w:val="1"/>
  </w:num>
  <w:num w:numId="2" w16cid:durableId="1643923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57"/>
    <w:rsid w:val="00002ADB"/>
    <w:rsid w:val="000112EA"/>
    <w:rsid w:val="00012472"/>
    <w:rsid w:val="00013231"/>
    <w:rsid w:val="0001350B"/>
    <w:rsid w:val="00013861"/>
    <w:rsid w:val="00015F1F"/>
    <w:rsid w:val="000205BF"/>
    <w:rsid w:val="000267BF"/>
    <w:rsid w:val="00034697"/>
    <w:rsid w:val="00036865"/>
    <w:rsid w:val="00040D7D"/>
    <w:rsid w:val="00044827"/>
    <w:rsid w:val="00046370"/>
    <w:rsid w:val="000479B7"/>
    <w:rsid w:val="00067728"/>
    <w:rsid w:val="00080AA2"/>
    <w:rsid w:val="00082797"/>
    <w:rsid w:val="00091DC8"/>
    <w:rsid w:val="000B2B5E"/>
    <w:rsid w:val="000B333B"/>
    <w:rsid w:val="000B52AB"/>
    <w:rsid w:val="000D4855"/>
    <w:rsid w:val="000D4D1E"/>
    <w:rsid w:val="000F44C2"/>
    <w:rsid w:val="001014EB"/>
    <w:rsid w:val="00104483"/>
    <w:rsid w:val="00104C29"/>
    <w:rsid w:val="001160EB"/>
    <w:rsid w:val="001200B5"/>
    <w:rsid w:val="00127220"/>
    <w:rsid w:val="00133C33"/>
    <w:rsid w:val="00134B0D"/>
    <w:rsid w:val="001413B7"/>
    <w:rsid w:val="00150C8C"/>
    <w:rsid w:val="0015101C"/>
    <w:rsid w:val="00152BA1"/>
    <w:rsid w:val="00160B9C"/>
    <w:rsid w:val="00165D08"/>
    <w:rsid w:val="00185963"/>
    <w:rsid w:val="001878BF"/>
    <w:rsid w:val="00196600"/>
    <w:rsid w:val="001A3357"/>
    <w:rsid w:val="001A4A04"/>
    <w:rsid w:val="001A7CC8"/>
    <w:rsid w:val="001B0B88"/>
    <w:rsid w:val="001B1395"/>
    <w:rsid w:val="001B242D"/>
    <w:rsid w:val="001B61BE"/>
    <w:rsid w:val="001B7365"/>
    <w:rsid w:val="001C1C9B"/>
    <w:rsid w:val="001C34FE"/>
    <w:rsid w:val="001D20E4"/>
    <w:rsid w:val="001E6472"/>
    <w:rsid w:val="001F4107"/>
    <w:rsid w:val="001F470B"/>
    <w:rsid w:val="002043D4"/>
    <w:rsid w:val="00230E0D"/>
    <w:rsid w:val="002312CB"/>
    <w:rsid w:val="00237618"/>
    <w:rsid w:val="002407B7"/>
    <w:rsid w:val="002423F1"/>
    <w:rsid w:val="00253EB1"/>
    <w:rsid w:val="00264F82"/>
    <w:rsid w:val="002653CD"/>
    <w:rsid w:val="00281BB1"/>
    <w:rsid w:val="00287201"/>
    <w:rsid w:val="00293948"/>
    <w:rsid w:val="002A009A"/>
    <w:rsid w:val="002A42E9"/>
    <w:rsid w:val="002B0388"/>
    <w:rsid w:val="002B08A1"/>
    <w:rsid w:val="002B3744"/>
    <w:rsid w:val="002B5C95"/>
    <w:rsid w:val="002C4931"/>
    <w:rsid w:val="002D4CC7"/>
    <w:rsid w:val="002D57B0"/>
    <w:rsid w:val="002E1E3E"/>
    <w:rsid w:val="002E5D44"/>
    <w:rsid w:val="002F5EF3"/>
    <w:rsid w:val="00303637"/>
    <w:rsid w:val="00304A4C"/>
    <w:rsid w:val="00305424"/>
    <w:rsid w:val="00307739"/>
    <w:rsid w:val="00307B18"/>
    <w:rsid w:val="00310EB7"/>
    <w:rsid w:val="00316817"/>
    <w:rsid w:val="0032074B"/>
    <w:rsid w:val="00324A1E"/>
    <w:rsid w:val="00325661"/>
    <w:rsid w:val="00326BC7"/>
    <w:rsid w:val="00330604"/>
    <w:rsid w:val="0033312F"/>
    <w:rsid w:val="00337DBF"/>
    <w:rsid w:val="00344DF8"/>
    <w:rsid w:val="00346B23"/>
    <w:rsid w:val="003549F2"/>
    <w:rsid w:val="003571B5"/>
    <w:rsid w:val="0036256F"/>
    <w:rsid w:val="003727E1"/>
    <w:rsid w:val="00377503"/>
    <w:rsid w:val="00381F8C"/>
    <w:rsid w:val="00382F93"/>
    <w:rsid w:val="00394639"/>
    <w:rsid w:val="003967CD"/>
    <w:rsid w:val="003A565F"/>
    <w:rsid w:val="003B0955"/>
    <w:rsid w:val="003B0FF2"/>
    <w:rsid w:val="003B1D66"/>
    <w:rsid w:val="003B2B5E"/>
    <w:rsid w:val="003B2C51"/>
    <w:rsid w:val="003B4BD2"/>
    <w:rsid w:val="003B6E6A"/>
    <w:rsid w:val="003C1898"/>
    <w:rsid w:val="003D307F"/>
    <w:rsid w:val="003D3107"/>
    <w:rsid w:val="003D4DC3"/>
    <w:rsid w:val="003E171A"/>
    <w:rsid w:val="003E605E"/>
    <w:rsid w:val="003F286D"/>
    <w:rsid w:val="00402034"/>
    <w:rsid w:val="00402A64"/>
    <w:rsid w:val="00402BB2"/>
    <w:rsid w:val="00404307"/>
    <w:rsid w:val="004052F2"/>
    <w:rsid w:val="004133C0"/>
    <w:rsid w:val="00422804"/>
    <w:rsid w:val="00432E27"/>
    <w:rsid w:val="00441809"/>
    <w:rsid w:val="00444F57"/>
    <w:rsid w:val="0045000A"/>
    <w:rsid w:val="00456AA2"/>
    <w:rsid w:val="00463D10"/>
    <w:rsid w:val="0046407B"/>
    <w:rsid w:val="004655AB"/>
    <w:rsid w:val="00474918"/>
    <w:rsid w:val="00476EC7"/>
    <w:rsid w:val="004873D0"/>
    <w:rsid w:val="0049288D"/>
    <w:rsid w:val="00496667"/>
    <w:rsid w:val="004A241B"/>
    <w:rsid w:val="004A752A"/>
    <w:rsid w:val="004B0729"/>
    <w:rsid w:val="004B1D46"/>
    <w:rsid w:val="004B5D2A"/>
    <w:rsid w:val="004C02D2"/>
    <w:rsid w:val="004C2F7D"/>
    <w:rsid w:val="004C72E5"/>
    <w:rsid w:val="004D0BC3"/>
    <w:rsid w:val="004D74F1"/>
    <w:rsid w:val="004E2017"/>
    <w:rsid w:val="004F2E0E"/>
    <w:rsid w:val="004F2FD9"/>
    <w:rsid w:val="005001E8"/>
    <w:rsid w:val="0050125E"/>
    <w:rsid w:val="0050666A"/>
    <w:rsid w:val="005139C2"/>
    <w:rsid w:val="00513B7B"/>
    <w:rsid w:val="00514601"/>
    <w:rsid w:val="0051472B"/>
    <w:rsid w:val="005167F5"/>
    <w:rsid w:val="00520FFD"/>
    <w:rsid w:val="00522BF0"/>
    <w:rsid w:val="00526C79"/>
    <w:rsid w:val="00530BF3"/>
    <w:rsid w:val="00534CC1"/>
    <w:rsid w:val="00561018"/>
    <w:rsid w:val="00572EC7"/>
    <w:rsid w:val="00584F8F"/>
    <w:rsid w:val="0058570F"/>
    <w:rsid w:val="00585865"/>
    <w:rsid w:val="00587828"/>
    <w:rsid w:val="005929D0"/>
    <w:rsid w:val="00595E96"/>
    <w:rsid w:val="005A2047"/>
    <w:rsid w:val="005A3C66"/>
    <w:rsid w:val="005A5921"/>
    <w:rsid w:val="005A7D86"/>
    <w:rsid w:val="005B0355"/>
    <w:rsid w:val="005B06F7"/>
    <w:rsid w:val="005B4C9C"/>
    <w:rsid w:val="005D6406"/>
    <w:rsid w:val="005D724F"/>
    <w:rsid w:val="005E0791"/>
    <w:rsid w:val="005E1C64"/>
    <w:rsid w:val="005E2DBB"/>
    <w:rsid w:val="005E7466"/>
    <w:rsid w:val="006047C4"/>
    <w:rsid w:val="00604F87"/>
    <w:rsid w:val="0061541C"/>
    <w:rsid w:val="00615884"/>
    <w:rsid w:val="00623C02"/>
    <w:rsid w:val="00627224"/>
    <w:rsid w:val="00627ABD"/>
    <w:rsid w:val="00630B39"/>
    <w:rsid w:val="006458F0"/>
    <w:rsid w:val="0065021E"/>
    <w:rsid w:val="00660536"/>
    <w:rsid w:val="0066359C"/>
    <w:rsid w:val="00666531"/>
    <w:rsid w:val="00670694"/>
    <w:rsid w:val="00672958"/>
    <w:rsid w:val="006764E0"/>
    <w:rsid w:val="006844D1"/>
    <w:rsid w:val="00685939"/>
    <w:rsid w:val="006916F6"/>
    <w:rsid w:val="00691C23"/>
    <w:rsid w:val="006921E2"/>
    <w:rsid w:val="006A2B6C"/>
    <w:rsid w:val="006B23E9"/>
    <w:rsid w:val="006C243F"/>
    <w:rsid w:val="006C5090"/>
    <w:rsid w:val="006C6094"/>
    <w:rsid w:val="006D28F4"/>
    <w:rsid w:val="006E006A"/>
    <w:rsid w:val="006E6205"/>
    <w:rsid w:val="006F386C"/>
    <w:rsid w:val="006F4B6B"/>
    <w:rsid w:val="00703557"/>
    <w:rsid w:val="007108F6"/>
    <w:rsid w:val="00711C1E"/>
    <w:rsid w:val="007140E6"/>
    <w:rsid w:val="0071580D"/>
    <w:rsid w:val="00725DDE"/>
    <w:rsid w:val="007307E9"/>
    <w:rsid w:val="00736CBD"/>
    <w:rsid w:val="007372D1"/>
    <w:rsid w:val="00743C2C"/>
    <w:rsid w:val="00750762"/>
    <w:rsid w:val="00767F34"/>
    <w:rsid w:val="007826BB"/>
    <w:rsid w:val="00782A5A"/>
    <w:rsid w:val="00797DDC"/>
    <w:rsid w:val="007A5764"/>
    <w:rsid w:val="007B442C"/>
    <w:rsid w:val="007B4BD5"/>
    <w:rsid w:val="007B5B20"/>
    <w:rsid w:val="007C4FD8"/>
    <w:rsid w:val="007E7455"/>
    <w:rsid w:val="007F1C52"/>
    <w:rsid w:val="007F5BC2"/>
    <w:rsid w:val="0081457F"/>
    <w:rsid w:val="008146F2"/>
    <w:rsid w:val="00832164"/>
    <w:rsid w:val="00837CD2"/>
    <w:rsid w:val="00841A28"/>
    <w:rsid w:val="00843D55"/>
    <w:rsid w:val="00845470"/>
    <w:rsid w:val="008470A3"/>
    <w:rsid w:val="008529F4"/>
    <w:rsid w:val="00857AF0"/>
    <w:rsid w:val="00865592"/>
    <w:rsid w:val="008656E7"/>
    <w:rsid w:val="008660F5"/>
    <w:rsid w:val="0086777F"/>
    <w:rsid w:val="008677D6"/>
    <w:rsid w:val="0087137E"/>
    <w:rsid w:val="00873BA2"/>
    <w:rsid w:val="00874810"/>
    <w:rsid w:val="008755EC"/>
    <w:rsid w:val="0089557A"/>
    <w:rsid w:val="00897E13"/>
    <w:rsid w:val="008A2E7E"/>
    <w:rsid w:val="008C14A8"/>
    <w:rsid w:val="008D0E69"/>
    <w:rsid w:val="008D1335"/>
    <w:rsid w:val="008D4F8C"/>
    <w:rsid w:val="008D7851"/>
    <w:rsid w:val="008E0E37"/>
    <w:rsid w:val="008E5624"/>
    <w:rsid w:val="008F21EB"/>
    <w:rsid w:val="008F45B8"/>
    <w:rsid w:val="008F4A28"/>
    <w:rsid w:val="008F5792"/>
    <w:rsid w:val="00921E9C"/>
    <w:rsid w:val="00925323"/>
    <w:rsid w:val="00927675"/>
    <w:rsid w:val="00930350"/>
    <w:rsid w:val="00934A77"/>
    <w:rsid w:val="0093606B"/>
    <w:rsid w:val="00942FC4"/>
    <w:rsid w:val="00946C94"/>
    <w:rsid w:val="009520C3"/>
    <w:rsid w:val="0095445F"/>
    <w:rsid w:val="009634B9"/>
    <w:rsid w:val="00975749"/>
    <w:rsid w:val="0098517D"/>
    <w:rsid w:val="00993FF2"/>
    <w:rsid w:val="00997618"/>
    <w:rsid w:val="00997657"/>
    <w:rsid w:val="009A03B7"/>
    <w:rsid w:val="009A2717"/>
    <w:rsid w:val="009A3C4D"/>
    <w:rsid w:val="009A3EF1"/>
    <w:rsid w:val="009B6A7C"/>
    <w:rsid w:val="009C152F"/>
    <w:rsid w:val="009C1833"/>
    <w:rsid w:val="009C203D"/>
    <w:rsid w:val="009E1A62"/>
    <w:rsid w:val="009E68EE"/>
    <w:rsid w:val="009E7121"/>
    <w:rsid w:val="009F0094"/>
    <w:rsid w:val="009F3ED7"/>
    <w:rsid w:val="009F7B9F"/>
    <w:rsid w:val="00A00A7B"/>
    <w:rsid w:val="00A05502"/>
    <w:rsid w:val="00A07751"/>
    <w:rsid w:val="00A1223D"/>
    <w:rsid w:val="00A16444"/>
    <w:rsid w:val="00A227EF"/>
    <w:rsid w:val="00A25E6A"/>
    <w:rsid w:val="00A26B55"/>
    <w:rsid w:val="00A35055"/>
    <w:rsid w:val="00A35154"/>
    <w:rsid w:val="00A359AF"/>
    <w:rsid w:val="00A40159"/>
    <w:rsid w:val="00A472A9"/>
    <w:rsid w:val="00A53B0A"/>
    <w:rsid w:val="00A568EA"/>
    <w:rsid w:val="00A616B9"/>
    <w:rsid w:val="00A711E9"/>
    <w:rsid w:val="00A71384"/>
    <w:rsid w:val="00A716B1"/>
    <w:rsid w:val="00A7395D"/>
    <w:rsid w:val="00A80F56"/>
    <w:rsid w:val="00A863DB"/>
    <w:rsid w:val="00A86D44"/>
    <w:rsid w:val="00A90754"/>
    <w:rsid w:val="00A91079"/>
    <w:rsid w:val="00A971B4"/>
    <w:rsid w:val="00AA34A4"/>
    <w:rsid w:val="00AB37EB"/>
    <w:rsid w:val="00AC28AD"/>
    <w:rsid w:val="00AC5BC0"/>
    <w:rsid w:val="00AC5E7D"/>
    <w:rsid w:val="00AD06C2"/>
    <w:rsid w:val="00AD2C11"/>
    <w:rsid w:val="00AD4C18"/>
    <w:rsid w:val="00AD513B"/>
    <w:rsid w:val="00AD7315"/>
    <w:rsid w:val="00AE6620"/>
    <w:rsid w:val="00AF2DF9"/>
    <w:rsid w:val="00B02587"/>
    <w:rsid w:val="00B02F37"/>
    <w:rsid w:val="00B07D10"/>
    <w:rsid w:val="00B20036"/>
    <w:rsid w:val="00B222AD"/>
    <w:rsid w:val="00B232A5"/>
    <w:rsid w:val="00B31F1E"/>
    <w:rsid w:val="00B470D8"/>
    <w:rsid w:val="00B51185"/>
    <w:rsid w:val="00B54A89"/>
    <w:rsid w:val="00B54E6D"/>
    <w:rsid w:val="00B56325"/>
    <w:rsid w:val="00B63351"/>
    <w:rsid w:val="00B71ED9"/>
    <w:rsid w:val="00B73B20"/>
    <w:rsid w:val="00B75917"/>
    <w:rsid w:val="00B85E8B"/>
    <w:rsid w:val="00B8765B"/>
    <w:rsid w:val="00B93669"/>
    <w:rsid w:val="00B93EB2"/>
    <w:rsid w:val="00B944A1"/>
    <w:rsid w:val="00B978C9"/>
    <w:rsid w:val="00BB12E6"/>
    <w:rsid w:val="00BD0DBD"/>
    <w:rsid w:val="00BD0E8F"/>
    <w:rsid w:val="00BD0EB8"/>
    <w:rsid w:val="00BD335F"/>
    <w:rsid w:val="00BD3AA7"/>
    <w:rsid w:val="00BE7064"/>
    <w:rsid w:val="00BE7147"/>
    <w:rsid w:val="00BE7584"/>
    <w:rsid w:val="00BF3502"/>
    <w:rsid w:val="00BF4BFF"/>
    <w:rsid w:val="00BF5B4B"/>
    <w:rsid w:val="00C01E8F"/>
    <w:rsid w:val="00C032E4"/>
    <w:rsid w:val="00C05B07"/>
    <w:rsid w:val="00C13E0A"/>
    <w:rsid w:val="00C2158B"/>
    <w:rsid w:val="00C25165"/>
    <w:rsid w:val="00C355C5"/>
    <w:rsid w:val="00C36C88"/>
    <w:rsid w:val="00C36CEA"/>
    <w:rsid w:val="00C4489D"/>
    <w:rsid w:val="00C46CE0"/>
    <w:rsid w:val="00C51B3E"/>
    <w:rsid w:val="00C520F3"/>
    <w:rsid w:val="00C53C3A"/>
    <w:rsid w:val="00C56EA1"/>
    <w:rsid w:val="00C60AD3"/>
    <w:rsid w:val="00C6371E"/>
    <w:rsid w:val="00C65B70"/>
    <w:rsid w:val="00C7078E"/>
    <w:rsid w:val="00C74770"/>
    <w:rsid w:val="00C77EBD"/>
    <w:rsid w:val="00C8214F"/>
    <w:rsid w:val="00C95CC7"/>
    <w:rsid w:val="00C96805"/>
    <w:rsid w:val="00C9734D"/>
    <w:rsid w:val="00CA0191"/>
    <w:rsid w:val="00CA24BE"/>
    <w:rsid w:val="00CA3465"/>
    <w:rsid w:val="00CA5E30"/>
    <w:rsid w:val="00CB237B"/>
    <w:rsid w:val="00CB4778"/>
    <w:rsid w:val="00CB6B3B"/>
    <w:rsid w:val="00CC0ADB"/>
    <w:rsid w:val="00CC2F82"/>
    <w:rsid w:val="00CC3202"/>
    <w:rsid w:val="00CC490C"/>
    <w:rsid w:val="00CD0058"/>
    <w:rsid w:val="00CD0437"/>
    <w:rsid w:val="00CD0627"/>
    <w:rsid w:val="00CD3881"/>
    <w:rsid w:val="00CE0044"/>
    <w:rsid w:val="00CE4D79"/>
    <w:rsid w:val="00CF264E"/>
    <w:rsid w:val="00CF5DD7"/>
    <w:rsid w:val="00D0318A"/>
    <w:rsid w:val="00D07E69"/>
    <w:rsid w:val="00D10A16"/>
    <w:rsid w:val="00D14924"/>
    <w:rsid w:val="00D15B23"/>
    <w:rsid w:val="00D209BE"/>
    <w:rsid w:val="00D258D9"/>
    <w:rsid w:val="00D326BE"/>
    <w:rsid w:val="00D3520D"/>
    <w:rsid w:val="00D410BA"/>
    <w:rsid w:val="00D46FD8"/>
    <w:rsid w:val="00D475BC"/>
    <w:rsid w:val="00D47A63"/>
    <w:rsid w:val="00D66AC7"/>
    <w:rsid w:val="00D67B78"/>
    <w:rsid w:val="00D7411A"/>
    <w:rsid w:val="00D8363F"/>
    <w:rsid w:val="00D933D0"/>
    <w:rsid w:val="00D94CC3"/>
    <w:rsid w:val="00DB27DF"/>
    <w:rsid w:val="00DB321D"/>
    <w:rsid w:val="00DC0947"/>
    <w:rsid w:val="00DC1CCF"/>
    <w:rsid w:val="00DC645A"/>
    <w:rsid w:val="00DD19CC"/>
    <w:rsid w:val="00DD2A8E"/>
    <w:rsid w:val="00DD608F"/>
    <w:rsid w:val="00DE79A2"/>
    <w:rsid w:val="00DE7CD0"/>
    <w:rsid w:val="00DF2CB8"/>
    <w:rsid w:val="00DF7097"/>
    <w:rsid w:val="00E112AE"/>
    <w:rsid w:val="00E15DA9"/>
    <w:rsid w:val="00E16D56"/>
    <w:rsid w:val="00E2005E"/>
    <w:rsid w:val="00E223E3"/>
    <w:rsid w:val="00E33EAA"/>
    <w:rsid w:val="00E33FB9"/>
    <w:rsid w:val="00E40BAC"/>
    <w:rsid w:val="00E432DD"/>
    <w:rsid w:val="00E43A3D"/>
    <w:rsid w:val="00E44993"/>
    <w:rsid w:val="00E45F8A"/>
    <w:rsid w:val="00E57294"/>
    <w:rsid w:val="00E64035"/>
    <w:rsid w:val="00E64F2D"/>
    <w:rsid w:val="00E65387"/>
    <w:rsid w:val="00E750B2"/>
    <w:rsid w:val="00E752B5"/>
    <w:rsid w:val="00E755CD"/>
    <w:rsid w:val="00E764CB"/>
    <w:rsid w:val="00E76702"/>
    <w:rsid w:val="00E935A5"/>
    <w:rsid w:val="00EA086A"/>
    <w:rsid w:val="00EA55F7"/>
    <w:rsid w:val="00EB0733"/>
    <w:rsid w:val="00EB316A"/>
    <w:rsid w:val="00EB4AD4"/>
    <w:rsid w:val="00EB7A01"/>
    <w:rsid w:val="00EC345C"/>
    <w:rsid w:val="00EC3481"/>
    <w:rsid w:val="00ED405A"/>
    <w:rsid w:val="00ED7028"/>
    <w:rsid w:val="00EE0B36"/>
    <w:rsid w:val="00EE18AE"/>
    <w:rsid w:val="00EE548C"/>
    <w:rsid w:val="00EF69F7"/>
    <w:rsid w:val="00F16EA8"/>
    <w:rsid w:val="00F208F5"/>
    <w:rsid w:val="00F25D20"/>
    <w:rsid w:val="00F266E2"/>
    <w:rsid w:val="00F40C2D"/>
    <w:rsid w:val="00F41567"/>
    <w:rsid w:val="00F438C6"/>
    <w:rsid w:val="00F517F8"/>
    <w:rsid w:val="00F55279"/>
    <w:rsid w:val="00F5579B"/>
    <w:rsid w:val="00F55C7F"/>
    <w:rsid w:val="00F57C9C"/>
    <w:rsid w:val="00F65BA9"/>
    <w:rsid w:val="00F71273"/>
    <w:rsid w:val="00F77F02"/>
    <w:rsid w:val="00F80A33"/>
    <w:rsid w:val="00F82A1B"/>
    <w:rsid w:val="00F8571F"/>
    <w:rsid w:val="00F86ED9"/>
    <w:rsid w:val="00F90ACD"/>
    <w:rsid w:val="00FA1A99"/>
    <w:rsid w:val="00FA3158"/>
    <w:rsid w:val="00FA565F"/>
    <w:rsid w:val="00FA6B9B"/>
    <w:rsid w:val="00FA7180"/>
    <w:rsid w:val="00FB09DF"/>
    <w:rsid w:val="00FB6010"/>
    <w:rsid w:val="00FC61A3"/>
    <w:rsid w:val="00FD05E7"/>
    <w:rsid w:val="00FD63AE"/>
    <w:rsid w:val="00FF59C4"/>
    <w:rsid w:val="00FF6959"/>
    <w:rsid w:val="00FF6B59"/>
    <w:rsid w:val="00FF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71C61"/>
  <w15:chartTrackingRefBased/>
  <w15:docId w15:val="{6CA4C3E5-94FD-4859-9085-35698D9F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557"/>
  </w:style>
  <w:style w:type="paragraph" w:styleId="Heading1">
    <w:name w:val="heading 1"/>
    <w:basedOn w:val="Normal"/>
    <w:next w:val="Normal"/>
    <w:link w:val="Heading1Char"/>
    <w:uiPriority w:val="9"/>
    <w:qFormat/>
    <w:rsid w:val="006F4B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4B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03557"/>
    <w:pPr>
      <w:widowControl w:val="0"/>
      <w:autoSpaceDE w:val="0"/>
      <w:autoSpaceDN w:val="0"/>
      <w:spacing w:after="0" w:line="240" w:lineRule="auto"/>
    </w:pPr>
    <w:rPr>
      <w:rFonts w:ascii="Arial" w:eastAsia="Arial" w:hAnsi="Arial" w:cs="Arial"/>
      <w:kern w:val="0"/>
      <w:sz w:val="18"/>
      <w:szCs w:val="18"/>
      <w14:ligatures w14:val="none"/>
    </w:rPr>
  </w:style>
  <w:style w:type="character" w:customStyle="1" w:styleId="BodyTextChar">
    <w:name w:val="Body Text Char"/>
    <w:basedOn w:val="DefaultParagraphFont"/>
    <w:link w:val="BodyText"/>
    <w:uiPriority w:val="1"/>
    <w:rsid w:val="00703557"/>
    <w:rPr>
      <w:rFonts w:ascii="Arial" w:eastAsia="Arial" w:hAnsi="Arial" w:cs="Arial"/>
      <w:kern w:val="0"/>
      <w:sz w:val="18"/>
      <w:szCs w:val="18"/>
      <w14:ligatures w14:val="none"/>
    </w:rPr>
  </w:style>
  <w:style w:type="paragraph" w:styleId="Title">
    <w:name w:val="Title"/>
    <w:basedOn w:val="Normal"/>
    <w:link w:val="TitleChar"/>
    <w:uiPriority w:val="10"/>
    <w:qFormat/>
    <w:rsid w:val="00703557"/>
    <w:pPr>
      <w:widowControl w:val="0"/>
      <w:autoSpaceDE w:val="0"/>
      <w:autoSpaceDN w:val="0"/>
      <w:spacing w:before="258" w:after="0" w:line="240" w:lineRule="auto"/>
      <w:ind w:left="2389" w:right="2381"/>
      <w:jc w:val="center"/>
    </w:pPr>
    <w:rPr>
      <w:rFonts w:ascii="Arial" w:eastAsia="Arial" w:hAnsi="Arial" w:cs="Arial"/>
      <w:b/>
      <w:bCs/>
      <w:kern w:val="0"/>
      <w:sz w:val="36"/>
      <w:szCs w:val="36"/>
      <w14:ligatures w14:val="none"/>
    </w:rPr>
  </w:style>
  <w:style w:type="character" w:customStyle="1" w:styleId="TitleChar">
    <w:name w:val="Title Char"/>
    <w:basedOn w:val="DefaultParagraphFont"/>
    <w:link w:val="Title"/>
    <w:uiPriority w:val="10"/>
    <w:rsid w:val="00703557"/>
    <w:rPr>
      <w:rFonts w:ascii="Arial" w:eastAsia="Arial" w:hAnsi="Arial" w:cs="Arial"/>
      <w:b/>
      <w:bCs/>
      <w:kern w:val="0"/>
      <w:sz w:val="36"/>
      <w:szCs w:val="36"/>
      <w14:ligatures w14:val="none"/>
    </w:rPr>
  </w:style>
  <w:style w:type="paragraph" w:customStyle="1" w:styleId="Default">
    <w:name w:val="Default"/>
    <w:rsid w:val="00703557"/>
    <w:pPr>
      <w:autoSpaceDE w:val="0"/>
      <w:autoSpaceDN w:val="0"/>
      <w:adjustRightInd w:val="0"/>
      <w:spacing w:after="0" w:line="240" w:lineRule="auto"/>
    </w:pPr>
    <w:rPr>
      <w:rFonts w:ascii="Arial" w:hAnsi="Arial" w:cs="Arial"/>
      <w:color w:val="000000"/>
      <w:kern w:val="0"/>
      <w:sz w:val="24"/>
      <w:szCs w:val="24"/>
      <w14:ligatures w14:val="none"/>
    </w:rPr>
  </w:style>
  <w:style w:type="character" w:styleId="LineNumber">
    <w:name w:val="line number"/>
    <w:basedOn w:val="DefaultParagraphFont"/>
    <w:uiPriority w:val="99"/>
    <w:semiHidden/>
    <w:unhideWhenUsed/>
    <w:rsid w:val="00703557"/>
  </w:style>
  <w:style w:type="character" w:styleId="Hyperlink">
    <w:name w:val="Hyperlink"/>
    <w:basedOn w:val="DefaultParagraphFont"/>
    <w:uiPriority w:val="99"/>
    <w:unhideWhenUsed/>
    <w:rsid w:val="00B73B20"/>
    <w:rPr>
      <w:color w:val="0000FF"/>
      <w:u w:val="single"/>
    </w:rPr>
  </w:style>
  <w:style w:type="paragraph" w:styleId="Header">
    <w:name w:val="header"/>
    <w:basedOn w:val="Normal"/>
    <w:link w:val="HeaderChar"/>
    <w:uiPriority w:val="99"/>
    <w:unhideWhenUsed/>
    <w:rsid w:val="005B4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C9C"/>
  </w:style>
  <w:style w:type="paragraph" w:styleId="Footer">
    <w:name w:val="footer"/>
    <w:basedOn w:val="Normal"/>
    <w:link w:val="FooterChar"/>
    <w:uiPriority w:val="99"/>
    <w:unhideWhenUsed/>
    <w:rsid w:val="005B4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C9C"/>
  </w:style>
  <w:style w:type="paragraph" w:styleId="ListParagraph">
    <w:name w:val="List Paragraph"/>
    <w:basedOn w:val="Normal"/>
    <w:uiPriority w:val="34"/>
    <w:qFormat/>
    <w:rsid w:val="001A3357"/>
    <w:pPr>
      <w:ind w:left="720"/>
      <w:contextualSpacing/>
    </w:pPr>
  </w:style>
  <w:style w:type="paragraph" w:styleId="NoSpacing">
    <w:name w:val="No Spacing"/>
    <w:uiPriority w:val="1"/>
    <w:qFormat/>
    <w:rsid w:val="006F4B6B"/>
    <w:pPr>
      <w:spacing w:after="0" w:line="240" w:lineRule="auto"/>
    </w:pPr>
  </w:style>
  <w:style w:type="character" w:customStyle="1" w:styleId="Heading1Char">
    <w:name w:val="Heading 1 Char"/>
    <w:basedOn w:val="DefaultParagraphFont"/>
    <w:link w:val="Heading1"/>
    <w:uiPriority w:val="9"/>
    <w:rsid w:val="006F4B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F4B6B"/>
    <w:rPr>
      <w:rFonts w:asciiTheme="majorHAnsi" w:eastAsiaTheme="majorEastAsia" w:hAnsiTheme="majorHAnsi" w:cstheme="majorBidi"/>
      <w:color w:val="2F5496" w:themeColor="accent1" w:themeShade="BF"/>
      <w:sz w:val="26"/>
      <w:szCs w:val="26"/>
    </w:rPr>
  </w:style>
  <w:style w:type="paragraph" w:customStyle="1" w:styleId="p0">
    <w:name w:val="p0"/>
    <w:basedOn w:val="Normal"/>
    <w:rsid w:val="003B6E6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mpreyriver.org/application/files/4816/7424/5935/2022_bacterial_tracking_FIN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7D96F-9800-4338-B4D8-BC94B1F9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4103</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cp:lastPrinted>2023-04-02T19:20:00Z</cp:lastPrinted>
  <dcterms:created xsi:type="dcterms:W3CDTF">2023-05-10T01:45:00Z</dcterms:created>
  <dcterms:modified xsi:type="dcterms:W3CDTF">2023-05-10T01:45:00Z</dcterms:modified>
</cp:coreProperties>
</file>