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04" w:rsidRDefault="00206F04" w:rsidP="00206F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Important Numbers and Websites:</w:t>
      </w:r>
    </w:p>
    <w:p w:rsidR="00206F04" w:rsidRDefault="00206F04" w:rsidP="00206F04">
      <w:pPr>
        <w:pStyle w:val="NoSpacing"/>
        <w:rPr>
          <w:b/>
          <w:i/>
          <w:sz w:val="22"/>
          <w:szCs w:val="22"/>
        </w:rPr>
      </w:pPr>
      <w:r>
        <w:rPr>
          <w:b/>
          <w:i/>
        </w:rPr>
        <w:t>NH Energy Code Guidance</w:t>
      </w:r>
    </w:p>
    <w:p w:rsidR="00206F04" w:rsidRDefault="00206F04" w:rsidP="00206F04">
      <w:pPr>
        <w:pStyle w:val="NoSpacing"/>
      </w:pPr>
      <w:r>
        <w:t xml:space="preserve">Please refer to application and for guidance to </w:t>
      </w:r>
      <w:hyperlink r:id="rId5" w:history="1">
        <w:r>
          <w:rPr>
            <w:rStyle w:val="Hyperlink"/>
          </w:rPr>
          <w:t>www.puc.nh.gov/energy</w:t>
        </w:r>
      </w:hyperlink>
    </w:p>
    <w:p w:rsidR="00206F04" w:rsidRDefault="00206F04" w:rsidP="00206F04">
      <w:pPr>
        <w:pStyle w:val="NoSpacing"/>
      </w:pPr>
      <w:r>
        <w:t xml:space="preserve">Or email questions to </w:t>
      </w:r>
      <w:hyperlink r:id="rId6" w:history="1">
        <w:r>
          <w:rPr>
            <w:rStyle w:val="Hyperlink"/>
          </w:rPr>
          <w:t>energycoeds@puc.nh.gov</w:t>
        </w:r>
      </w:hyperlink>
    </w:p>
    <w:p w:rsidR="00206F04" w:rsidRDefault="00206F04" w:rsidP="00206F04">
      <w:pPr>
        <w:pStyle w:val="NoSpacing"/>
      </w:pPr>
    </w:p>
    <w:p w:rsidR="00206F04" w:rsidRDefault="00206F04" w:rsidP="00206F04">
      <w:pPr>
        <w:pStyle w:val="NoSpacing"/>
        <w:rPr>
          <w:b/>
          <w:i/>
        </w:rPr>
      </w:pPr>
      <w:r>
        <w:rPr>
          <w:b/>
          <w:i/>
        </w:rPr>
        <w:t>Dig Safe</w:t>
      </w:r>
    </w:p>
    <w:p w:rsidR="00206F04" w:rsidRDefault="00397B20" w:rsidP="00206F04">
      <w:pPr>
        <w:pStyle w:val="NoSpacing"/>
      </w:pPr>
      <w:hyperlink r:id="rId7" w:history="1">
        <w:r w:rsidR="00206F04">
          <w:rPr>
            <w:rStyle w:val="Hyperlink"/>
          </w:rPr>
          <w:t>www.digsafe.com</w:t>
        </w:r>
      </w:hyperlink>
      <w:r w:rsidR="00206F04">
        <w:t xml:space="preserve"> </w:t>
      </w:r>
    </w:p>
    <w:p w:rsidR="00206F04" w:rsidRDefault="00206F04" w:rsidP="00206F04">
      <w:pPr>
        <w:pStyle w:val="NoSpacing"/>
      </w:pPr>
      <w:r>
        <w:t>Dial 811</w:t>
      </w:r>
    </w:p>
    <w:p w:rsidR="00206F04" w:rsidRDefault="00206F04" w:rsidP="00206F04">
      <w:pPr>
        <w:pStyle w:val="NoSpacing"/>
      </w:pPr>
    </w:p>
    <w:p w:rsidR="00206F04" w:rsidRDefault="00831658" w:rsidP="00206F04">
      <w:pPr>
        <w:pStyle w:val="NoSpacing"/>
        <w:rPr>
          <w:b/>
          <w:i/>
        </w:rPr>
      </w:pPr>
      <w:proofErr w:type="spellStart"/>
      <w:r>
        <w:rPr>
          <w:b/>
          <w:i/>
        </w:rPr>
        <w:t>Eversource</w:t>
      </w:r>
      <w:proofErr w:type="spellEnd"/>
      <w:r w:rsidR="00206F04">
        <w:rPr>
          <w:b/>
          <w:i/>
        </w:rPr>
        <w:t xml:space="preserve"> Contact Information</w:t>
      </w:r>
    </w:p>
    <w:p w:rsidR="00206F04" w:rsidRDefault="00831658" w:rsidP="00206F04">
      <w:pPr>
        <w:pStyle w:val="NoSpacing"/>
      </w:pPr>
      <w:hyperlink r:id="rId8" w:history="1">
        <w:r w:rsidRPr="004A677B">
          <w:rPr>
            <w:rStyle w:val="Hyperlink"/>
          </w:rPr>
          <w:t>www.eversource.com</w:t>
        </w:r>
      </w:hyperlink>
      <w:r w:rsidR="00206F04">
        <w:t xml:space="preserve">  </w:t>
      </w:r>
    </w:p>
    <w:p w:rsidR="00206F04" w:rsidRDefault="00206F04" w:rsidP="00206F04">
      <w:pPr>
        <w:pStyle w:val="NoSpacing"/>
        <w:ind w:left="720"/>
      </w:pPr>
    </w:p>
    <w:p w:rsidR="00206F04" w:rsidRDefault="00831658" w:rsidP="00206F04">
      <w:pPr>
        <w:pStyle w:val="NoSpacing"/>
        <w:rPr>
          <w:b/>
          <w:i/>
        </w:rPr>
      </w:pPr>
      <w:r>
        <w:rPr>
          <w:b/>
          <w:i/>
        </w:rPr>
        <w:t>Codes onl</w:t>
      </w:r>
      <w:r w:rsidR="00206F04">
        <w:rPr>
          <w:b/>
          <w:i/>
        </w:rPr>
        <w:t>ine</w:t>
      </w:r>
    </w:p>
    <w:p w:rsidR="00206F04" w:rsidRDefault="00397B20" w:rsidP="00206F04">
      <w:pPr>
        <w:pStyle w:val="NoSpacing"/>
      </w:pPr>
      <w:hyperlink r:id="rId9" w:history="1">
        <w:r w:rsidR="00206F04">
          <w:rPr>
            <w:rStyle w:val="Hyperlink"/>
          </w:rPr>
          <w:t>http://publicecodes.citation.com</w:t>
        </w:r>
      </w:hyperlink>
      <w:r w:rsidR="00206F04">
        <w:t xml:space="preserve"> </w:t>
      </w:r>
    </w:p>
    <w:p w:rsidR="00206F04" w:rsidRDefault="00206F04" w:rsidP="00206F04">
      <w:pPr>
        <w:pStyle w:val="NoSpacing"/>
      </w:pPr>
    </w:p>
    <w:p w:rsidR="00206F04" w:rsidRDefault="00206F04" w:rsidP="00206F04">
      <w:pPr>
        <w:pStyle w:val="NoSpacing"/>
      </w:pPr>
      <w:r>
        <w:rPr>
          <w:b/>
          <w:i/>
        </w:rPr>
        <w:t xml:space="preserve">State Fire </w:t>
      </w:r>
      <w:proofErr w:type="spellStart"/>
      <w:r>
        <w:rPr>
          <w:b/>
          <w:i/>
        </w:rPr>
        <w:t>Marshals</w:t>
      </w:r>
      <w:proofErr w:type="spellEnd"/>
      <w:r>
        <w:rPr>
          <w:b/>
          <w:i/>
        </w:rPr>
        <w:t xml:space="preserve"> Office</w:t>
      </w:r>
      <w:r w:rsidR="00831658">
        <w:t xml:space="preserve"> (includes offices for E</w:t>
      </w:r>
      <w:r>
        <w:t xml:space="preserve">lectricians </w:t>
      </w:r>
      <w:r w:rsidR="00831658">
        <w:t>B</w:t>
      </w:r>
      <w:r>
        <w:t xml:space="preserve">oard, modular homes, and building safety and </w:t>
      </w:r>
      <w:proofErr w:type="gramStart"/>
      <w:r>
        <w:t>construction )</w:t>
      </w:r>
      <w:proofErr w:type="gramEnd"/>
    </w:p>
    <w:p w:rsidR="00206F04" w:rsidRDefault="00206F04" w:rsidP="00206F04">
      <w:pPr>
        <w:pStyle w:val="NoSpacing"/>
      </w:pPr>
      <w:r>
        <w:t>(603) 223-4289</w:t>
      </w:r>
    </w:p>
    <w:p w:rsidR="00206F04" w:rsidRDefault="00206F04" w:rsidP="00206F04">
      <w:pPr>
        <w:pStyle w:val="NoSpacing"/>
      </w:pPr>
      <w:r>
        <w:t xml:space="preserve">Or email at </w:t>
      </w:r>
      <w:hyperlink r:id="rId10" w:history="1">
        <w:r>
          <w:rPr>
            <w:rStyle w:val="Hyperlink"/>
          </w:rPr>
          <w:t>fmo@dos.nh.gov</w:t>
        </w:r>
      </w:hyperlink>
    </w:p>
    <w:p w:rsidR="00206F04" w:rsidRDefault="00206F04" w:rsidP="00206F04">
      <w:pPr>
        <w:pStyle w:val="NoSpacing"/>
      </w:pPr>
      <w:r>
        <w:t xml:space="preserve">Website:   </w:t>
      </w:r>
      <w:hyperlink r:id="rId11" w:history="1">
        <w:r>
          <w:rPr>
            <w:rStyle w:val="Hyperlink"/>
          </w:rPr>
          <w:t>www.nh.gov/safety</w:t>
        </w:r>
      </w:hyperlink>
    </w:p>
    <w:p w:rsidR="00206F04" w:rsidRDefault="00206F04" w:rsidP="00206F04">
      <w:pPr>
        <w:pStyle w:val="NoSpacing"/>
      </w:pPr>
    </w:p>
    <w:p w:rsidR="00206F04" w:rsidRDefault="00206F04" w:rsidP="00206F04">
      <w:pPr>
        <w:pStyle w:val="NoSpacing"/>
      </w:pPr>
      <w:r>
        <w:rPr>
          <w:b/>
          <w:i/>
        </w:rPr>
        <w:t xml:space="preserve">NH State Plumbers Board </w:t>
      </w:r>
      <w:r>
        <w:t>(includes mechanical and gas licensing)</w:t>
      </w:r>
    </w:p>
    <w:p w:rsidR="00206F04" w:rsidRDefault="00206F04" w:rsidP="00206F04">
      <w:pPr>
        <w:pStyle w:val="NoSpacing"/>
      </w:pPr>
      <w:r>
        <w:t>(603) 223-4289</w:t>
      </w:r>
    </w:p>
    <w:p w:rsidR="00206F04" w:rsidRDefault="00397B20" w:rsidP="00206F04">
      <w:pPr>
        <w:pStyle w:val="NoSpacing"/>
      </w:pPr>
      <w:hyperlink r:id="rId12" w:history="1">
        <w:r w:rsidR="00206F04">
          <w:rPr>
            <w:rStyle w:val="Hyperlink"/>
          </w:rPr>
          <w:t>www.nh.gov/safety/divisions/firesafety/building/plumbing</w:t>
        </w:r>
      </w:hyperlink>
    </w:p>
    <w:p w:rsidR="00E26D10" w:rsidRDefault="00206F04" w:rsidP="007745C8">
      <w:pPr>
        <w:pStyle w:val="NoSpacing"/>
        <w:jc w:val="left"/>
      </w:pPr>
      <w:r>
        <w:rPr>
          <w:rFonts w:asciiTheme="majorHAnsi" w:hAnsiTheme="majorHAnsi"/>
        </w:rPr>
        <w:br/>
      </w:r>
      <w:r>
        <w:rPr>
          <w:rFonts w:asciiTheme="majorHAnsi" w:hAnsiTheme="majorHAnsi"/>
          <w:b/>
          <w:i/>
        </w:rPr>
        <w:t xml:space="preserve">Governor's Commission on Disability </w:t>
      </w:r>
      <w:r>
        <w:rPr>
          <w:rFonts w:asciiTheme="majorHAnsi" w:hAnsiTheme="majorHAnsi"/>
          <w:b/>
          <w:i/>
        </w:rPr>
        <w:br/>
      </w:r>
      <w:bookmarkStart w:id="0" w:name="_GoBack"/>
      <w:r>
        <w:rPr>
          <w:rFonts w:asciiTheme="majorHAnsi" w:hAnsiTheme="majorHAnsi"/>
        </w:rPr>
        <w:t xml:space="preserve">(603) 271-4177 Voice </w:t>
      </w:r>
      <w:r>
        <w:rPr>
          <w:rFonts w:asciiTheme="majorHAnsi" w:hAnsiTheme="majorHAnsi"/>
        </w:rPr>
        <w:br/>
      </w:r>
      <w:bookmarkEnd w:id="0"/>
      <w:r>
        <w:rPr>
          <w:rFonts w:asciiTheme="majorHAnsi" w:hAnsiTheme="majorHAnsi"/>
        </w:rPr>
        <w:t xml:space="preserve">(603) 271-2774 TTY </w:t>
      </w:r>
      <w:r>
        <w:rPr>
          <w:rFonts w:asciiTheme="majorHAnsi" w:hAnsiTheme="majorHAnsi"/>
        </w:rPr>
        <w:br/>
        <w:t>(800) 852-3405 ext. 4177 Voice/TTY</w:t>
      </w:r>
      <w:r>
        <w:rPr>
          <w:rFonts w:asciiTheme="majorHAnsi" w:hAnsiTheme="majorHAnsi"/>
        </w:rPr>
        <w:br/>
      </w:r>
      <w:hyperlink r:id="rId13" w:history="1">
        <w:r w:rsidR="00AA2FE0" w:rsidRPr="004A677B">
          <w:rPr>
            <w:rStyle w:val="Hyperlink"/>
          </w:rPr>
          <w:t>www.nh.gov/disability/abcommittee.html</w:t>
        </w:r>
      </w:hyperlink>
    </w:p>
    <w:sectPr w:rsidR="00E26D10" w:rsidSect="00E2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6F04"/>
    <w:rsid w:val="00150A51"/>
    <w:rsid w:val="00206F04"/>
    <w:rsid w:val="0027658A"/>
    <w:rsid w:val="00340536"/>
    <w:rsid w:val="00397B20"/>
    <w:rsid w:val="00476AD7"/>
    <w:rsid w:val="004945F5"/>
    <w:rsid w:val="005420C8"/>
    <w:rsid w:val="005776C5"/>
    <w:rsid w:val="005C1D7C"/>
    <w:rsid w:val="00662410"/>
    <w:rsid w:val="006B79C2"/>
    <w:rsid w:val="006F6126"/>
    <w:rsid w:val="007745C8"/>
    <w:rsid w:val="00831658"/>
    <w:rsid w:val="00884769"/>
    <w:rsid w:val="00887EC0"/>
    <w:rsid w:val="008919D4"/>
    <w:rsid w:val="00A34FFF"/>
    <w:rsid w:val="00A761AC"/>
    <w:rsid w:val="00AA2FE0"/>
    <w:rsid w:val="00B86188"/>
    <w:rsid w:val="00C313BC"/>
    <w:rsid w:val="00C62544"/>
    <w:rsid w:val="00CE3B10"/>
    <w:rsid w:val="00D91263"/>
    <w:rsid w:val="00E26D10"/>
    <w:rsid w:val="00E47DCA"/>
    <w:rsid w:val="00EB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en-US"/>
      </w:rPr>
    </w:rPrDefault>
    <w:pPrDefault>
      <w:pPr>
        <w:ind w:left="130" w:right="1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04"/>
    <w:pPr>
      <w:spacing w:after="200" w:line="276" w:lineRule="auto"/>
      <w:ind w:left="0" w:right="0"/>
      <w:jc w:val="left"/>
    </w:pPr>
    <w:rPr>
      <w:rFonts w:asciiTheme="minorHAnsi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EC0"/>
    <w:pPr>
      <w:keepNext/>
      <w:spacing w:before="240" w:after="60" w:line="240" w:lineRule="auto"/>
      <w:ind w:left="130" w:right="130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EC0"/>
    <w:pPr>
      <w:keepNext/>
      <w:spacing w:before="240" w:after="60" w:line="240" w:lineRule="auto"/>
      <w:ind w:left="130" w:right="130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EC0"/>
    <w:pPr>
      <w:keepNext/>
      <w:spacing w:before="240" w:after="60" w:line="240" w:lineRule="auto"/>
      <w:ind w:left="130" w:right="13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EC0"/>
    <w:pPr>
      <w:keepNext/>
      <w:spacing w:before="240" w:after="60" w:line="240" w:lineRule="auto"/>
      <w:ind w:left="130" w:right="130"/>
      <w:jc w:val="both"/>
      <w:outlineLvl w:val="3"/>
    </w:pPr>
    <w:rPr>
      <w:rFonts w:ascii="Times New Roman" w:hAnsi="Times New Roman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EC0"/>
    <w:pPr>
      <w:spacing w:before="240" w:after="60" w:line="240" w:lineRule="auto"/>
      <w:ind w:left="130" w:right="130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EC0"/>
    <w:pPr>
      <w:spacing w:before="240" w:after="60" w:line="240" w:lineRule="auto"/>
      <w:ind w:left="130" w:right="130"/>
      <w:jc w:val="both"/>
      <w:outlineLvl w:val="5"/>
    </w:pPr>
    <w:rPr>
      <w:rFonts w:ascii="Times New Roman" w:hAnsi="Times New Roman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EC0"/>
    <w:pPr>
      <w:spacing w:before="240" w:after="60" w:line="240" w:lineRule="auto"/>
      <w:ind w:left="130" w:right="130"/>
      <w:jc w:val="both"/>
      <w:outlineLvl w:val="6"/>
    </w:pPr>
    <w:rPr>
      <w:rFonts w:ascii="Times New Roman" w:hAnsi="Times New Roman" w:cs="Times New Roman"/>
      <w:sz w:val="24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EC0"/>
    <w:pPr>
      <w:spacing w:before="240" w:after="60" w:line="240" w:lineRule="auto"/>
      <w:ind w:left="130" w:right="130"/>
      <w:jc w:val="both"/>
      <w:outlineLvl w:val="7"/>
    </w:pPr>
    <w:rPr>
      <w:rFonts w:ascii="Times New Roman" w:hAnsi="Times New Roman" w:cs="Times New Roman"/>
      <w:i/>
      <w:iCs/>
      <w:sz w:val="24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EC0"/>
    <w:pPr>
      <w:spacing w:before="240" w:after="60" w:line="240" w:lineRule="auto"/>
      <w:ind w:left="130" w:right="130"/>
      <w:jc w:val="both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E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E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E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7EC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EC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EC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EC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EC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EC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7EC0"/>
    <w:pPr>
      <w:spacing w:before="240" w:after="60" w:line="240" w:lineRule="auto"/>
      <w:ind w:left="130" w:right="13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87E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EC0"/>
    <w:pPr>
      <w:spacing w:after="60" w:line="240" w:lineRule="auto"/>
      <w:ind w:left="130" w:right="130"/>
      <w:jc w:val="center"/>
      <w:outlineLvl w:val="1"/>
    </w:pPr>
    <w:rPr>
      <w:rFonts w:asciiTheme="majorHAnsi" w:eastAsiaTheme="majorEastAsia" w:hAnsiTheme="majorHAnsi" w:cs="Times New Roman"/>
      <w:sz w:val="24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87EC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7EC0"/>
    <w:rPr>
      <w:b/>
      <w:bCs/>
    </w:rPr>
  </w:style>
  <w:style w:type="character" w:styleId="Emphasis">
    <w:name w:val="Emphasis"/>
    <w:basedOn w:val="DefaultParagraphFont"/>
    <w:uiPriority w:val="20"/>
    <w:qFormat/>
    <w:rsid w:val="00887EC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7EC0"/>
    <w:pPr>
      <w:spacing w:after="0" w:line="240" w:lineRule="auto"/>
      <w:ind w:left="130" w:right="130"/>
      <w:jc w:val="both"/>
    </w:pPr>
    <w:rPr>
      <w:rFonts w:ascii="Times New Roman" w:hAnsi="Times New Roman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87EC0"/>
    <w:pPr>
      <w:spacing w:after="0" w:line="240" w:lineRule="auto"/>
      <w:ind w:left="720" w:right="130"/>
      <w:contextualSpacing/>
      <w:jc w:val="both"/>
    </w:pPr>
    <w:rPr>
      <w:rFonts w:ascii="Times New Roman" w:hAnsi="Times New Roman" w:cs="Times New Roman"/>
      <w:sz w:val="24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87EC0"/>
    <w:pPr>
      <w:spacing w:after="0" w:line="240" w:lineRule="auto"/>
      <w:ind w:left="130" w:right="130"/>
      <w:jc w:val="both"/>
    </w:pPr>
    <w:rPr>
      <w:rFonts w:ascii="Times New Roman" w:hAnsi="Times New Roman" w:cs="Times New Roman"/>
      <w:i/>
      <w:sz w:val="24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87EC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EC0"/>
    <w:pPr>
      <w:spacing w:after="0" w:line="240" w:lineRule="auto"/>
      <w:ind w:left="720" w:right="720"/>
      <w:jc w:val="both"/>
    </w:pPr>
    <w:rPr>
      <w:rFonts w:ascii="Times New Roman" w:hAnsi="Times New Roman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EC0"/>
    <w:rPr>
      <w:b/>
      <w:i/>
      <w:sz w:val="24"/>
    </w:rPr>
  </w:style>
  <w:style w:type="character" w:styleId="SubtleEmphasis">
    <w:name w:val="Subtle Emphasis"/>
    <w:uiPriority w:val="19"/>
    <w:qFormat/>
    <w:rsid w:val="00887EC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7EC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7EC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7EC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7EC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EC0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C313BC"/>
    <w:pPr>
      <w:framePr w:w="7920" w:h="1980" w:hRule="exact" w:hSpace="180" w:wrap="auto" w:hAnchor="page" w:xAlign="center" w:yAlign="bottom"/>
      <w:spacing w:after="0" w:line="240" w:lineRule="auto"/>
      <w:ind w:left="2880" w:right="130"/>
      <w:jc w:val="both"/>
    </w:pPr>
    <w:rPr>
      <w:rFonts w:ascii="Times New Roman" w:eastAsiaTheme="majorEastAsia" w:hAnsi="Times New Roman" w:cstheme="majorBidi"/>
      <w:sz w:val="24"/>
      <w:szCs w:val="20"/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C313BC"/>
    <w:pPr>
      <w:spacing w:after="0" w:line="240" w:lineRule="auto"/>
      <w:ind w:left="130" w:right="130"/>
      <w:jc w:val="both"/>
    </w:pPr>
    <w:rPr>
      <w:rFonts w:ascii="Arial" w:eastAsiaTheme="majorEastAsia" w:hAnsi="Arial" w:cstheme="majorBidi"/>
      <w:sz w:val="24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206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source.com" TargetMode="External"/><Relationship Id="rId13" Type="http://schemas.openxmlformats.org/officeDocument/2006/relationships/hyperlink" Target="http://www.nh.gov/disability/abcommitte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gsafe.com" TargetMode="External"/><Relationship Id="rId12" Type="http://schemas.openxmlformats.org/officeDocument/2006/relationships/hyperlink" Target="http://www.nh.gov/safety/divisions/firesafety/building/plumb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ergycoeds@puc.nh.gov" TargetMode="External"/><Relationship Id="rId11" Type="http://schemas.openxmlformats.org/officeDocument/2006/relationships/hyperlink" Target="http://www.nh.gov/safety" TargetMode="External"/><Relationship Id="rId5" Type="http://schemas.openxmlformats.org/officeDocument/2006/relationships/hyperlink" Target="http://www.puc.nh.gov/energy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mo@dos.n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ecodes.citati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Jordan</dc:creator>
  <cp:lastModifiedBy>Sue Jordan</cp:lastModifiedBy>
  <cp:revision>2</cp:revision>
  <dcterms:created xsi:type="dcterms:W3CDTF">2015-10-27T14:59:00Z</dcterms:created>
  <dcterms:modified xsi:type="dcterms:W3CDTF">2015-10-27T14:59:00Z</dcterms:modified>
</cp:coreProperties>
</file>